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87" w:rsidRDefault="00582CE6">
      <w:pPr>
        <w:pStyle w:val="Heading3"/>
        <w:jc w:val="center"/>
        <w:rPr>
          <w:rFonts w:ascii="Arial Black" w:eastAsia="Arial Black" w:hAnsi="Arial Black" w:cs="Arial Black"/>
          <w:color w:val="0070C0"/>
          <w:sz w:val="36"/>
          <w:szCs w:val="36"/>
        </w:rPr>
      </w:pPr>
      <w:r>
        <w:rPr>
          <w:rFonts w:ascii="Arial Black" w:eastAsia="Arial Black" w:hAnsi="Arial Black" w:cs="Arial Black"/>
          <w:color w:val="0070C0"/>
          <w:sz w:val="36"/>
          <w:szCs w:val="36"/>
        </w:rPr>
        <w:t>GOVERNMENT D</w:t>
      </w:r>
      <w:r>
        <w:rPr>
          <w:rFonts w:ascii="Arial Black" w:eastAsia="Arial Black" w:hAnsi="Arial Black" w:cs="Arial Black"/>
          <w:color w:val="0070C0"/>
          <w:sz w:val="36"/>
          <w:szCs w:val="36"/>
        </w:rPr>
        <w:t>E</w:t>
      </w:r>
      <w:r>
        <w:rPr>
          <w:rFonts w:ascii="Arial Black" w:eastAsia="Arial Black" w:hAnsi="Arial Black" w:cs="Arial Black"/>
          <w:color w:val="0070C0"/>
          <w:sz w:val="36"/>
          <w:szCs w:val="36"/>
        </w:rPr>
        <w:t>GREE COLLEG</w:t>
      </w:r>
      <w:r>
        <w:rPr>
          <w:rFonts w:ascii="Arial Black" w:eastAsia="Arial Black" w:hAnsi="Arial Black" w:cs="Arial Black"/>
          <w:color w:val="0070C0"/>
          <w:sz w:val="36"/>
          <w:szCs w:val="36"/>
        </w:rPr>
        <w:t>E</w:t>
      </w:r>
    </w:p>
    <w:p w:rsidR="00B67E87" w:rsidRDefault="00582CE6">
      <w:pPr>
        <w:pStyle w:val="Heading3"/>
        <w:jc w:val="center"/>
      </w:pPr>
      <w:r>
        <w:t>LUXETTIPET</w:t>
      </w:r>
      <w:r>
        <w:t xml:space="preserve"> - DIST. </w:t>
      </w:r>
      <w:r>
        <w:t>MANCHERIAL</w:t>
      </w:r>
    </w:p>
    <w:p w:rsidR="00B67E87" w:rsidRDefault="00B67E87">
      <w:pPr>
        <w:pStyle w:val="normal0"/>
      </w:pPr>
    </w:p>
    <w:p w:rsidR="00B67E87" w:rsidRDefault="00B67E87">
      <w:pPr>
        <w:pStyle w:val="normal0"/>
        <w:pBdr>
          <w:top w:val="nil"/>
          <w:left w:val="nil"/>
          <w:bottom w:val="nil"/>
          <w:right w:val="nil"/>
          <w:between w:val="nil"/>
        </w:pBdr>
        <w:spacing w:before="360" w:after="360"/>
        <w:ind w:left="864" w:right="864"/>
        <w:jc w:val="center"/>
        <w:rPr>
          <w:b/>
          <w:color w:val="FF0000"/>
          <w:sz w:val="52"/>
          <w:szCs w:val="52"/>
        </w:rPr>
      </w:pPr>
      <w:r>
        <w:pict>
          <v:rect id="_x0000_i1025" style="width:0;height:1.5pt" o:hralign="center" o:hrstd="t" o:hr="t" fillcolor="#a0a0a0" stroked="f"/>
        </w:pict>
      </w:r>
      <w:r w:rsidR="00582CE6">
        <w:rPr>
          <w:b/>
          <w:color w:val="FF0000"/>
          <w:sz w:val="52"/>
          <w:szCs w:val="52"/>
        </w:rPr>
        <w:t xml:space="preserve">Department of </w:t>
      </w:r>
      <w:r w:rsidR="00582CE6">
        <w:rPr>
          <w:b/>
          <w:color w:val="FF0000"/>
          <w:sz w:val="52"/>
          <w:szCs w:val="52"/>
        </w:rPr>
        <w:t>Hindi</w:t>
      </w:r>
    </w:p>
    <w:p w:rsidR="00B67E87" w:rsidRDefault="00B67E87">
      <w:pPr>
        <w:pStyle w:val="normal0"/>
        <w:pBdr>
          <w:top w:val="nil"/>
          <w:left w:val="nil"/>
          <w:bottom w:val="nil"/>
          <w:right w:val="nil"/>
          <w:between w:val="nil"/>
        </w:pBdr>
        <w:spacing w:after="0" w:line="360" w:lineRule="auto"/>
        <w:jc w:val="center"/>
        <w:rPr>
          <w:b/>
          <w:color w:val="FF0000"/>
          <w:sz w:val="52"/>
          <w:szCs w:val="52"/>
        </w:rPr>
      </w:pPr>
      <w:r>
        <w:pict>
          <v:rect id="_x0000_i1026" style="width:0;height:1.5pt" o:hralign="center" o:hrstd="t" o:hr="t" fillcolor="#a0a0a0" stroked="f"/>
        </w:pict>
      </w:r>
    </w:p>
    <w:p w:rsidR="00B67E87" w:rsidRDefault="00582CE6">
      <w:pPr>
        <w:pStyle w:val="normal0"/>
        <w:pBdr>
          <w:top w:val="nil"/>
          <w:left w:val="nil"/>
          <w:bottom w:val="nil"/>
          <w:right w:val="nil"/>
          <w:between w:val="nil"/>
        </w:pBdr>
        <w:spacing w:after="0" w:line="360" w:lineRule="auto"/>
        <w:jc w:val="center"/>
        <w:rPr>
          <w:b/>
          <w:color w:val="FF0000"/>
          <w:sz w:val="52"/>
          <w:szCs w:val="52"/>
        </w:rPr>
      </w:pPr>
      <w:r>
        <w:rPr>
          <w:noProof/>
        </w:rPr>
        <w:drawing>
          <wp:anchor distT="114300" distB="114300" distL="114300" distR="114300" simplePos="0" relativeHeight="251658240" behindDoc="0" locked="0" layoutInCell="1" allowOverlap="1">
            <wp:simplePos x="0" y="0"/>
            <wp:positionH relativeFrom="column">
              <wp:posOffset>1885950</wp:posOffset>
            </wp:positionH>
            <wp:positionV relativeFrom="paragraph">
              <wp:posOffset>590550</wp:posOffset>
            </wp:positionV>
            <wp:extent cx="1444943" cy="144494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44943" cy="1444943"/>
                    </a:xfrm>
                    <a:prstGeom prst="rect">
                      <a:avLst/>
                    </a:prstGeom>
                    <a:ln/>
                  </pic:spPr>
                </pic:pic>
              </a:graphicData>
            </a:graphic>
          </wp:anchor>
        </w:drawing>
      </w:r>
    </w:p>
    <w:p w:rsidR="00B67E87" w:rsidRDefault="00582CE6">
      <w:pPr>
        <w:pStyle w:val="normal0"/>
        <w:pBdr>
          <w:top w:val="nil"/>
          <w:left w:val="nil"/>
          <w:bottom w:val="nil"/>
          <w:right w:val="nil"/>
          <w:between w:val="nil"/>
        </w:pBdr>
        <w:spacing w:after="0" w:line="360" w:lineRule="auto"/>
        <w:jc w:val="center"/>
        <w:rPr>
          <w:b/>
          <w:color w:val="FFFFFF"/>
          <w:sz w:val="36"/>
          <w:szCs w:val="36"/>
        </w:rPr>
      </w:pPr>
      <w:r>
        <w:rPr>
          <w:b/>
          <w:color w:val="FFFFFF"/>
          <w:sz w:val="36"/>
          <w:szCs w:val="36"/>
        </w:rPr>
        <w:t>Departmental</w:t>
      </w:r>
      <w:r>
        <w:rPr>
          <w:b/>
          <w:color w:val="FFFFFF"/>
          <w:sz w:val="36"/>
          <w:szCs w:val="36"/>
        </w:rPr>
        <w:t xml:space="preserve"> Profile</w:t>
      </w:r>
    </w:p>
    <w:p w:rsidR="00B67E87" w:rsidRDefault="00582CE6">
      <w:pPr>
        <w:pStyle w:val="normal0"/>
        <w:pBdr>
          <w:top w:val="nil"/>
          <w:left w:val="nil"/>
          <w:bottom w:val="nil"/>
          <w:right w:val="nil"/>
          <w:between w:val="nil"/>
        </w:pBdr>
        <w:spacing w:after="0" w:line="360" w:lineRule="auto"/>
        <w:jc w:val="center"/>
        <w:rPr>
          <w:b/>
          <w:color w:val="FFFFFF"/>
          <w:sz w:val="36"/>
          <w:szCs w:val="36"/>
        </w:rPr>
      </w:pPr>
      <w:r>
        <w:rPr>
          <w:b/>
          <w:color w:val="FFFFFF"/>
          <w:sz w:val="36"/>
          <w:szCs w:val="36"/>
        </w:rPr>
        <w:t>2014-2019</w:t>
      </w:r>
    </w:p>
    <w:p w:rsidR="00B67E87" w:rsidRDefault="00B67E87">
      <w:pPr>
        <w:pStyle w:val="normal0"/>
        <w:pBdr>
          <w:top w:val="nil"/>
          <w:left w:val="nil"/>
          <w:bottom w:val="nil"/>
          <w:right w:val="nil"/>
          <w:between w:val="nil"/>
        </w:pBdr>
        <w:spacing w:after="0" w:line="360" w:lineRule="auto"/>
        <w:jc w:val="center"/>
        <w:rPr>
          <w:b/>
          <w:color w:val="FFFFFF"/>
          <w:sz w:val="36"/>
          <w:szCs w:val="36"/>
        </w:rPr>
      </w:pPr>
    </w:p>
    <w:p w:rsidR="00B67E87" w:rsidRDefault="00582CE6">
      <w:pPr>
        <w:pStyle w:val="normal0"/>
        <w:pBdr>
          <w:top w:val="nil"/>
          <w:left w:val="nil"/>
          <w:bottom w:val="nil"/>
          <w:right w:val="nil"/>
          <w:between w:val="nil"/>
        </w:pBdr>
        <w:spacing w:after="0" w:line="360" w:lineRule="auto"/>
        <w:jc w:val="center"/>
        <w:rPr>
          <w:b/>
          <w:color w:val="FFFFFF"/>
          <w:sz w:val="36"/>
          <w:szCs w:val="36"/>
        </w:rPr>
      </w:pPr>
      <w:r>
        <w:rPr>
          <w:noProof/>
        </w:rPr>
        <w:drawing>
          <wp:anchor distT="114300" distB="114300" distL="114300" distR="114300" simplePos="0" relativeHeight="251659264" behindDoc="0" locked="0" layoutInCell="1" allowOverlap="1">
            <wp:simplePos x="0" y="0"/>
            <wp:positionH relativeFrom="column">
              <wp:posOffset>1628775</wp:posOffset>
            </wp:positionH>
            <wp:positionV relativeFrom="paragraph">
              <wp:posOffset>161925</wp:posOffset>
            </wp:positionV>
            <wp:extent cx="1704975" cy="170497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1704975" cy="1704975"/>
                    </a:xfrm>
                    <a:prstGeom prst="rect">
                      <a:avLst/>
                    </a:prstGeom>
                    <a:ln/>
                  </pic:spPr>
                </pic:pic>
              </a:graphicData>
            </a:graphic>
          </wp:anchor>
        </w:drawing>
      </w:r>
    </w:p>
    <w:p w:rsidR="00B67E87" w:rsidRDefault="00B67E87">
      <w:pPr>
        <w:pStyle w:val="Heading2"/>
        <w:jc w:val="center"/>
        <w:rPr>
          <w:color w:val="FFFFFF"/>
          <w:sz w:val="36"/>
          <w:szCs w:val="36"/>
        </w:rPr>
      </w:pPr>
      <w:bookmarkStart w:id="0" w:name="_x0nisjg53qtn" w:colFirst="0" w:colLast="0"/>
      <w:bookmarkEnd w:id="0"/>
    </w:p>
    <w:p w:rsidR="00B67E87" w:rsidRDefault="00B67E87">
      <w:pPr>
        <w:pStyle w:val="Heading2"/>
        <w:jc w:val="center"/>
        <w:rPr>
          <w:color w:val="FFFFFF"/>
          <w:sz w:val="36"/>
          <w:szCs w:val="36"/>
        </w:rPr>
      </w:pPr>
    </w:p>
    <w:p w:rsidR="0053102C" w:rsidRDefault="00582CE6">
      <w:pPr>
        <w:pStyle w:val="normal0"/>
        <w:pBdr>
          <w:top w:val="nil"/>
          <w:left w:val="nil"/>
          <w:bottom w:val="nil"/>
          <w:right w:val="nil"/>
          <w:between w:val="nil"/>
        </w:pBdr>
        <w:spacing w:after="0" w:line="360" w:lineRule="auto"/>
        <w:rPr>
          <w:b/>
          <w:color w:val="FFFFFF"/>
          <w:sz w:val="36"/>
          <w:szCs w:val="36"/>
        </w:rPr>
      </w:pPr>
      <w:r>
        <w:rPr>
          <w:b/>
          <w:color w:val="FFFFFF"/>
          <w:sz w:val="36"/>
          <w:szCs w:val="36"/>
        </w:rPr>
        <w:t xml:space="preserve">                </w:t>
      </w:r>
    </w:p>
    <w:p w:rsidR="00B67E87" w:rsidRDefault="00582CE6">
      <w:pPr>
        <w:pStyle w:val="normal0"/>
        <w:pBdr>
          <w:top w:val="nil"/>
          <w:left w:val="nil"/>
          <w:bottom w:val="nil"/>
          <w:right w:val="nil"/>
          <w:between w:val="nil"/>
        </w:pBdr>
        <w:spacing w:after="0" w:line="360" w:lineRule="auto"/>
        <w:rPr>
          <w:b/>
          <w:color w:val="000000"/>
          <w:sz w:val="48"/>
          <w:szCs w:val="48"/>
        </w:rPr>
      </w:pPr>
      <w:r>
        <w:rPr>
          <w:b/>
          <w:color w:val="FFFFFF"/>
          <w:sz w:val="36"/>
          <w:szCs w:val="36"/>
        </w:rPr>
        <w:t xml:space="preserve">                      </w:t>
      </w:r>
    </w:p>
    <w:p w:rsidR="00B67E87" w:rsidRDefault="0053102C">
      <w:pPr>
        <w:pStyle w:val="normal0"/>
        <w:pBdr>
          <w:top w:val="nil"/>
          <w:left w:val="nil"/>
          <w:bottom w:val="nil"/>
          <w:right w:val="nil"/>
          <w:between w:val="nil"/>
        </w:pBdr>
        <w:spacing w:before="360" w:after="360"/>
        <w:ind w:right="864"/>
        <w:rPr>
          <w:b/>
          <w:color w:val="6AA84F"/>
          <w:sz w:val="40"/>
          <w:szCs w:val="40"/>
        </w:rPr>
      </w:pPr>
      <w:r>
        <w:rPr>
          <w:b/>
          <w:color w:val="6AA84F"/>
          <w:sz w:val="40"/>
          <w:szCs w:val="40"/>
        </w:rPr>
        <w:t xml:space="preserve">                     </w:t>
      </w:r>
      <w:r w:rsidR="00582CE6">
        <w:rPr>
          <w:b/>
          <w:color w:val="6AA84F"/>
          <w:sz w:val="40"/>
          <w:szCs w:val="40"/>
        </w:rPr>
        <w:t>D</w:t>
      </w:r>
      <w:r w:rsidR="00582CE6">
        <w:rPr>
          <w:b/>
          <w:color w:val="6AA84F"/>
          <w:sz w:val="40"/>
          <w:szCs w:val="40"/>
        </w:rPr>
        <w:t>R.E.RAJAKUMAR</w:t>
      </w:r>
      <w:r>
        <w:rPr>
          <w:b/>
          <w:color w:val="6AA84F"/>
          <w:sz w:val="40"/>
          <w:szCs w:val="40"/>
        </w:rPr>
        <w:t xml:space="preserve">  </w:t>
      </w:r>
    </w:p>
    <w:p w:rsidR="00B67E87" w:rsidRDefault="00582CE6">
      <w:pPr>
        <w:pStyle w:val="normal0"/>
        <w:pBdr>
          <w:top w:val="nil"/>
          <w:left w:val="nil"/>
          <w:bottom w:val="nil"/>
          <w:right w:val="nil"/>
          <w:between w:val="nil"/>
        </w:pBdr>
        <w:spacing w:before="360" w:after="360"/>
        <w:ind w:right="864"/>
        <w:rPr>
          <w:b/>
          <w:color w:val="6AA84F"/>
          <w:sz w:val="40"/>
          <w:szCs w:val="40"/>
        </w:rPr>
      </w:pPr>
      <w:r>
        <w:rPr>
          <w:b/>
          <w:color w:val="6AA84F"/>
          <w:sz w:val="40"/>
          <w:szCs w:val="40"/>
        </w:rPr>
        <w:t xml:space="preserve">                  </w:t>
      </w:r>
      <w:r>
        <w:rPr>
          <w:b/>
          <w:color w:val="6AA84F"/>
          <w:sz w:val="40"/>
          <w:szCs w:val="40"/>
        </w:rPr>
        <w:t>ASSISTANT PROFESSOR</w:t>
      </w:r>
    </w:p>
    <w:p w:rsidR="00B67E87" w:rsidRDefault="00B67E87">
      <w:pPr>
        <w:pStyle w:val="normal0"/>
        <w:pBdr>
          <w:top w:val="nil"/>
          <w:left w:val="nil"/>
          <w:bottom w:val="nil"/>
          <w:right w:val="nil"/>
          <w:between w:val="nil"/>
        </w:pBdr>
        <w:spacing w:before="360" w:after="360"/>
        <w:ind w:right="864"/>
        <w:rPr>
          <w:b/>
          <w:color w:val="FF0000"/>
          <w:sz w:val="40"/>
          <w:szCs w:val="40"/>
        </w:rPr>
      </w:pPr>
    </w:p>
    <w:p w:rsidR="00B67E87" w:rsidRDefault="00B67E87">
      <w:pPr>
        <w:pStyle w:val="normal0"/>
        <w:pBdr>
          <w:top w:val="nil"/>
          <w:left w:val="nil"/>
          <w:bottom w:val="nil"/>
          <w:right w:val="nil"/>
          <w:between w:val="nil"/>
        </w:pBdr>
        <w:spacing w:before="360" w:after="360"/>
        <w:ind w:right="864"/>
        <w:rPr>
          <w:b/>
          <w:color w:val="FF0000"/>
          <w:sz w:val="40"/>
          <w:szCs w:val="40"/>
        </w:rPr>
      </w:pPr>
    </w:p>
    <w:p w:rsidR="00B67E87" w:rsidRDefault="00B67E87">
      <w:pPr>
        <w:pStyle w:val="normal0"/>
        <w:pBdr>
          <w:top w:val="nil"/>
          <w:left w:val="nil"/>
          <w:bottom w:val="nil"/>
          <w:right w:val="nil"/>
          <w:between w:val="nil"/>
        </w:pBdr>
        <w:spacing w:before="360" w:after="360"/>
        <w:ind w:left="864" w:right="864"/>
        <w:rPr>
          <w:rFonts w:ascii="Arial Black" w:eastAsia="Arial Black" w:hAnsi="Arial Black" w:cs="Arial Black"/>
          <w:b/>
          <w:color w:val="E36C0A"/>
          <w:sz w:val="32"/>
          <w:szCs w:val="32"/>
        </w:rPr>
      </w:pPr>
      <w:r>
        <w:lastRenderedPageBreak/>
        <w:pict>
          <v:rect id="_x0000_i1027" style="width:0;height:1.5pt" o:hralign="center" o:hrstd="t" o:hr="t" fillcolor="#a0a0a0" stroked="f"/>
        </w:pict>
      </w:r>
    </w:p>
    <w:p w:rsidR="00B67E87" w:rsidRDefault="00582CE6">
      <w:pPr>
        <w:pStyle w:val="normal0"/>
        <w:pBdr>
          <w:top w:val="nil"/>
          <w:left w:val="nil"/>
          <w:bottom w:val="nil"/>
          <w:right w:val="nil"/>
          <w:between w:val="nil"/>
        </w:pBdr>
        <w:tabs>
          <w:tab w:val="left" w:pos="407"/>
        </w:tabs>
        <w:spacing w:after="0" w:line="360" w:lineRule="auto"/>
        <w:jc w:val="center"/>
        <w:rPr>
          <w:b/>
        </w:rPr>
      </w:pPr>
      <w:r>
        <w:rPr>
          <w:b/>
        </w:rPr>
        <w:t>INDEX</w:t>
      </w:r>
    </w:p>
    <w:p w:rsidR="00B67E87" w:rsidRDefault="00B67E87">
      <w:pPr>
        <w:pStyle w:val="normal0"/>
        <w:pBdr>
          <w:top w:val="nil"/>
          <w:left w:val="nil"/>
          <w:bottom w:val="nil"/>
          <w:right w:val="nil"/>
          <w:between w:val="nil"/>
        </w:pBdr>
        <w:tabs>
          <w:tab w:val="left" w:pos="407"/>
        </w:tabs>
        <w:spacing w:after="0" w:line="360" w:lineRule="auto"/>
        <w:rPr>
          <w:b/>
        </w:rPr>
      </w:pPr>
    </w:p>
    <w:p w:rsidR="00B67E87" w:rsidRDefault="00B67E87">
      <w:pPr>
        <w:pStyle w:val="normal0"/>
        <w:pBdr>
          <w:top w:val="nil"/>
          <w:left w:val="nil"/>
          <w:bottom w:val="nil"/>
          <w:right w:val="nil"/>
          <w:between w:val="nil"/>
        </w:pBdr>
        <w:tabs>
          <w:tab w:val="left" w:pos="407"/>
        </w:tabs>
        <w:spacing w:after="0" w:line="360" w:lineRule="auto"/>
        <w:rPr>
          <w:b/>
        </w:rPr>
      </w:pPr>
    </w:p>
    <w:tbl>
      <w:tblPr>
        <w:tblStyle w:val="a"/>
        <w:tblW w:w="924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10"/>
        <w:gridCol w:w="4573"/>
        <w:gridCol w:w="2862"/>
      </w:tblGrid>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S.NO</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CONTENTS</w:t>
            </w:r>
          </w:p>
        </w:tc>
        <w:tc>
          <w:tcPr>
            <w:tcW w:w="2862"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PAGE NO.</w:t>
            </w: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1</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tabs>
                <w:tab w:val="left" w:pos="407"/>
              </w:tabs>
              <w:spacing w:after="0" w:line="360" w:lineRule="auto"/>
            </w:pPr>
            <w:r>
              <w:t>Introduction</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2</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Vision , Mission &amp; Objectives</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3</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Curricular Aspects</w:t>
            </w:r>
          </w:p>
          <w:p w:rsidR="00B67E87" w:rsidRDefault="00B67E87">
            <w:pPr>
              <w:pStyle w:val="normal0"/>
              <w:pBdr>
                <w:top w:val="nil"/>
                <w:left w:val="nil"/>
                <w:bottom w:val="nil"/>
                <w:right w:val="nil"/>
                <w:between w:val="nil"/>
              </w:pBdr>
              <w:spacing w:after="0" w:line="360" w:lineRule="auto"/>
            </w:pP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4</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Teaching-learning and Evaluation</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5</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.Research, Innovations and Extension</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6</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Infrastructure and Learning Resources</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7</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Student Support and Progression</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8</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Governance, Leadership and Management</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pPr>
            <w:r>
              <w:t>9</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tabs>
                <w:tab w:val="left" w:pos="407"/>
              </w:tabs>
              <w:spacing w:after="0" w:line="360" w:lineRule="auto"/>
            </w:pPr>
            <w:r>
              <w:t>Innovations and best practices</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tabs>
                <w:tab w:val="left" w:pos="407"/>
              </w:tabs>
              <w:spacing w:after="0" w:line="360" w:lineRule="auto"/>
            </w:pPr>
            <w:r>
              <w:t>10</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tabs>
                <w:tab w:val="left" w:pos="407"/>
              </w:tabs>
              <w:spacing w:after="0" w:line="360" w:lineRule="auto"/>
            </w:pPr>
            <w:r>
              <w:t>Future plans</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r w:rsidR="00B67E87">
        <w:tc>
          <w:tcPr>
            <w:tcW w:w="1809"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tabs>
                <w:tab w:val="left" w:pos="407"/>
              </w:tabs>
              <w:spacing w:after="0" w:line="360" w:lineRule="auto"/>
            </w:pPr>
            <w:r>
              <w:t>11</w:t>
            </w:r>
          </w:p>
        </w:tc>
        <w:tc>
          <w:tcPr>
            <w:tcW w:w="4573"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tabs>
                <w:tab w:val="left" w:pos="407"/>
              </w:tabs>
              <w:spacing w:after="0" w:line="360" w:lineRule="auto"/>
            </w:pPr>
            <w:r>
              <w:t>Appendix</w:t>
            </w:r>
          </w:p>
        </w:tc>
        <w:tc>
          <w:tcPr>
            <w:tcW w:w="2862" w:type="dxa"/>
            <w:shd w:val="clear" w:color="auto" w:fill="auto"/>
            <w:tcMar>
              <w:top w:w="0" w:type="dxa"/>
              <w:left w:w="108" w:type="dxa"/>
              <w:bottom w:w="0" w:type="dxa"/>
              <w:right w:w="108" w:type="dxa"/>
            </w:tcMar>
            <w:vAlign w:val="center"/>
          </w:tcPr>
          <w:p w:rsidR="00B67E87" w:rsidRDefault="00B67E87">
            <w:pPr>
              <w:pStyle w:val="normal0"/>
              <w:pBdr>
                <w:top w:val="nil"/>
                <w:left w:val="nil"/>
                <w:bottom w:val="nil"/>
                <w:right w:val="nil"/>
                <w:between w:val="nil"/>
              </w:pBdr>
              <w:tabs>
                <w:tab w:val="left" w:pos="407"/>
              </w:tabs>
              <w:spacing w:after="0" w:line="360" w:lineRule="auto"/>
            </w:pPr>
          </w:p>
        </w:tc>
      </w:tr>
    </w:tbl>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pPr>
    </w:p>
    <w:p w:rsidR="00B67E87" w:rsidRDefault="00582CE6">
      <w:pPr>
        <w:pStyle w:val="normal0"/>
        <w:pBdr>
          <w:top w:val="nil"/>
          <w:left w:val="nil"/>
          <w:bottom w:val="nil"/>
          <w:right w:val="nil"/>
          <w:between w:val="nil"/>
        </w:pBdr>
        <w:spacing w:after="0" w:line="360" w:lineRule="auto"/>
        <w:ind w:left="2160" w:firstLine="720"/>
        <w:rPr>
          <w:b/>
          <w:color w:val="FF0000"/>
          <w:u w:val="single"/>
        </w:rPr>
      </w:pPr>
      <w:r>
        <w:rPr>
          <w:b/>
          <w:color w:val="FF0000"/>
          <w:u w:val="single"/>
        </w:rPr>
        <w:t xml:space="preserve">Department of  </w:t>
      </w:r>
      <w:r>
        <w:rPr>
          <w:b/>
          <w:color w:val="FF0000"/>
          <w:u w:val="single"/>
        </w:rPr>
        <w:t>Hindi</w:t>
      </w:r>
    </w:p>
    <w:p w:rsidR="00B67E87" w:rsidRDefault="00B67E87">
      <w:pPr>
        <w:pStyle w:val="normal0"/>
        <w:pBdr>
          <w:top w:val="nil"/>
          <w:left w:val="nil"/>
          <w:bottom w:val="nil"/>
          <w:right w:val="nil"/>
          <w:between w:val="nil"/>
        </w:pBdr>
        <w:spacing w:after="0" w:line="360" w:lineRule="auto"/>
        <w:rPr>
          <w:b/>
          <w:color w:val="FF0000"/>
          <w:u w:val="single"/>
        </w:rPr>
      </w:pPr>
    </w:p>
    <w:p w:rsidR="00B67E87" w:rsidRDefault="00B67E87">
      <w:pPr>
        <w:pStyle w:val="normal0"/>
        <w:pBdr>
          <w:top w:val="nil"/>
          <w:left w:val="nil"/>
          <w:bottom w:val="nil"/>
          <w:right w:val="nil"/>
          <w:between w:val="nil"/>
        </w:pBdr>
        <w:spacing w:after="0" w:line="360" w:lineRule="auto"/>
        <w:rPr>
          <w:b/>
          <w:color w:val="FF0000"/>
          <w:u w:val="single"/>
        </w:rPr>
      </w:pPr>
    </w:p>
    <w:p w:rsidR="00B67E87" w:rsidRDefault="00B67E87">
      <w:pPr>
        <w:pStyle w:val="normal0"/>
        <w:pBdr>
          <w:top w:val="nil"/>
          <w:left w:val="nil"/>
          <w:bottom w:val="nil"/>
          <w:right w:val="nil"/>
          <w:between w:val="nil"/>
        </w:pBdr>
        <w:spacing w:after="0" w:line="360" w:lineRule="auto"/>
        <w:rPr>
          <w:b/>
          <w:color w:val="FF0000"/>
          <w:u w:val="single"/>
        </w:rPr>
      </w:pPr>
    </w:p>
    <w:p w:rsidR="00B67E87" w:rsidRDefault="00582CE6">
      <w:pPr>
        <w:pStyle w:val="normal0"/>
        <w:pBdr>
          <w:top w:val="nil"/>
          <w:left w:val="nil"/>
          <w:bottom w:val="nil"/>
          <w:right w:val="nil"/>
          <w:between w:val="nil"/>
        </w:pBdr>
        <w:spacing w:after="0" w:line="360" w:lineRule="auto"/>
        <w:rPr>
          <w:b/>
          <w:color w:val="FF0000"/>
          <w:sz w:val="28"/>
          <w:szCs w:val="28"/>
        </w:rPr>
      </w:pPr>
      <w:r>
        <w:rPr>
          <w:b/>
          <w:color w:val="FF0000"/>
          <w:sz w:val="28"/>
          <w:szCs w:val="28"/>
        </w:rPr>
        <w:t>Introduction:</w:t>
      </w:r>
    </w:p>
    <w:p w:rsidR="00B67E87" w:rsidRDefault="00B67E87">
      <w:pPr>
        <w:pStyle w:val="normal0"/>
        <w:pBdr>
          <w:top w:val="nil"/>
          <w:left w:val="nil"/>
          <w:bottom w:val="nil"/>
          <w:right w:val="nil"/>
          <w:between w:val="nil"/>
        </w:pBdr>
        <w:spacing w:after="0" w:line="360" w:lineRule="auto"/>
        <w:rPr>
          <w:b/>
          <w:color w:val="FF0000"/>
          <w:sz w:val="28"/>
          <w:szCs w:val="28"/>
        </w:rPr>
      </w:pPr>
    </w:p>
    <w:p w:rsidR="00B67E87" w:rsidRDefault="00582CE6">
      <w:pPr>
        <w:pStyle w:val="normal0"/>
        <w:pBdr>
          <w:top w:val="nil"/>
          <w:left w:val="nil"/>
          <w:bottom w:val="nil"/>
          <w:right w:val="nil"/>
          <w:between w:val="nil"/>
        </w:pBdr>
        <w:spacing w:after="0" w:line="360" w:lineRule="auto"/>
      </w:pPr>
      <w:r>
        <w:t xml:space="preserve"> </w:t>
      </w:r>
      <w:r>
        <w:t>The Department</w:t>
      </w:r>
      <w:r>
        <w:t xml:space="preserve"> of </w:t>
      </w:r>
      <w:r>
        <w:t>Hindi</w:t>
      </w:r>
      <w:r>
        <w:t xml:space="preserve"> was established in the year </w:t>
      </w:r>
      <w:r>
        <w:t>2019</w:t>
      </w:r>
      <w:r>
        <w:t xml:space="preserve"> by the Commissioner of Collegiate Education. The main objective is to impart quality education in the field </w:t>
      </w:r>
      <w:r>
        <w:t>Hindi</w:t>
      </w:r>
      <w:r>
        <w:t xml:space="preserve">. Main objective of teaching </w:t>
      </w:r>
      <w:r>
        <w:t>Hindi</w:t>
      </w:r>
      <w:r>
        <w:t xml:space="preserve"> is to build the students as well as the society  morally and </w:t>
      </w:r>
      <w:r>
        <w:t>ethically</w:t>
      </w:r>
      <w:r>
        <w:t>. Ethics from  various epics and stor</w:t>
      </w:r>
      <w:r>
        <w:t xml:space="preserve">ies helps them to develop their personality. </w:t>
      </w:r>
    </w:p>
    <w:p w:rsidR="00B67E87" w:rsidRDefault="00582CE6">
      <w:pPr>
        <w:pStyle w:val="normal0"/>
        <w:pBdr>
          <w:top w:val="nil"/>
          <w:left w:val="nil"/>
          <w:bottom w:val="nil"/>
          <w:right w:val="nil"/>
          <w:between w:val="nil"/>
        </w:pBdr>
        <w:spacing w:after="0" w:line="360" w:lineRule="auto"/>
      </w:pPr>
      <w:r>
        <w:tab/>
        <w:t xml:space="preserve">The department of </w:t>
      </w:r>
      <w:r>
        <w:t>Hindi is</w:t>
      </w:r>
      <w:r>
        <w:t xml:space="preserve"> one of the strongest departments of the college.  Currently, the department of </w:t>
      </w:r>
      <w:r>
        <w:t>Hindi</w:t>
      </w:r>
      <w:r>
        <w:t xml:space="preserve"> is headed by the only Lecturer Dr.</w:t>
      </w:r>
      <w:r>
        <w:t>E.Raja kumar</w:t>
      </w:r>
      <w:r>
        <w:t>. Almost all  Under Graduate Course students are co</w:t>
      </w:r>
      <w:r>
        <w:t>nnected to my subject o</w:t>
      </w:r>
      <w:r>
        <w:t>f</w:t>
      </w:r>
      <w:r>
        <w:t xml:space="preserve"> Department  with the aim to develop core competence in </w:t>
      </w:r>
      <w:r>
        <w:t>Hindi</w:t>
      </w:r>
      <w:r>
        <w:t xml:space="preserve"> and prepare the students to carry out their Improvement in the Subject to face various exams. The department also has been working to promote the holistic development of </w:t>
      </w:r>
      <w:r>
        <w:t xml:space="preserve">the students and to sustain the academic creativity and inventiveness of the department </w:t>
      </w:r>
      <w:r>
        <w:t>engaging</w:t>
      </w:r>
      <w:r>
        <w:t xml:space="preserve">  seminars, extension lectures and faculty development programmes. </w:t>
      </w:r>
    </w:p>
    <w:p w:rsidR="00B67E87" w:rsidRDefault="00B67E87">
      <w:pPr>
        <w:pStyle w:val="normal0"/>
        <w:pBdr>
          <w:top w:val="nil"/>
          <w:left w:val="nil"/>
          <w:bottom w:val="nil"/>
          <w:right w:val="nil"/>
          <w:between w:val="nil"/>
        </w:pBdr>
        <w:spacing w:after="0" w:line="360" w:lineRule="auto"/>
      </w:pPr>
    </w:p>
    <w:p w:rsidR="00B67E87" w:rsidRDefault="00582CE6">
      <w:pPr>
        <w:pStyle w:val="normal0"/>
        <w:pBdr>
          <w:top w:val="nil"/>
          <w:left w:val="nil"/>
          <w:bottom w:val="nil"/>
          <w:right w:val="nil"/>
          <w:between w:val="nil"/>
        </w:pBdr>
        <w:spacing w:after="0" w:line="360" w:lineRule="auto"/>
        <w:rPr>
          <w:b/>
          <w:color w:val="00B050"/>
        </w:rPr>
      </w:pPr>
      <w:r>
        <w:rPr>
          <w:b/>
          <w:color w:val="00B050"/>
        </w:rPr>
        <w:t>Vision:</w:t>
      </w:r>
    </w:p>
    <w:p w:rsidR="00B67E87" w:rsidRDefault="00B67E87">
      <w:pPr>
        <w:pStyle w:val="normal0"/>
        <w:pBdr>
          <w:top w:val="nil"/>
          <w:left w:val="nil"/>
          <w:bottom w:val="nil"/>
          <w:right w:val="nil"/>
          <w:between w:val="nil"/>
        </w:pBdr>
        <w:spacing w:after="0" w:line="360" w:lineRule="auto"/>
        <w:rPr>
          <w:b/>
          <w:color w:val="00B050"/>
        </w:rPr>
      </w:pPr>
    </w:p>
    <w:p w:rsidR="00B67E87" w:rsidRDefault="00582CE6">
      <w:pPr>
        <w:pStyle w:val="normal0"/>
        <w:pBdr>
          <w:top w:val="nil"/>
          <w:left w:val="nil"/>
          <w:bottom w:val="nil"/>
          <w:right w:val="nil"/>
          <w:between w:val="nil"/>
        </w:pBdr>
        <w:spacing w:after="0" w:line="360" w:lineRule="auto"/>
      </w:pPr>
      <w:r>
        <w:tab/>
        <w:t xml:space="preserve">The vision of the department of </w:t>
      </w:r>
      <w:r>
        <w:t>Hindi</w:t>
      </w:r>
      <w:r>
        <w:t xml:space="preserve"> </w:t>
      </w:r>
      <w:r>
        <w:t>envisages developing</w:t>
      </w:r>
      <w:r>
        <w:t xml:space="preserve"> uniqueness for its upd</w:t>
      </w:r>
      <w:r>
        <w:t xml:space="preserve">ating skills and information, at the same time attaining versatility in application of skills and tools to issues and problems </w:t>
      </w:r>
      <w:r>
        <w:t>in the field</w:t>
      </w:r>
      <w:r>
        <w:t xml:space="preserve"> of </w:t>
      </w:r>
      <w:r>
        <w:t>Hindi</w:t>
      </w:r>
      <w:r>
        <w:t xml:space="preserve">. The department provides leading programs in </w:t>
      </w:r>
      <w:r>
        <w:t>Hindi</w:t>
      </w:r>
      <w:r>
        <w:t xml:space="preserve"> whose graduates are to be recognized as innovative and w</w:t>
      </w:r>
      <w:r>
        <w:t xml:space="preserve">ell-prepared professionals. </w:t>
      </w:r>
    </w:p>
    <w:p w:rsidR="00B67E87" w:rsidRDefault="00B67E87">
      <w:pPr>
        <w:pStyle w:val="normal0"/>
        <w:pBdr>
          <w:top w:val="nil"/>
          <w:left w:val="nil"/>
          <w:bottom w:val="nil"/>
          <w:right w:val="nil"/>
          <w:between w:val="nil"/>
        </w:pBdr>
        <w:spacing w:after="0" w:line="360" w:lineRule="auto"/>
      </w:pPr>
    </w:p>
    <w:p w:rsidR="00B67E87" w:rsidRDefault="00B67E87">
      <w:pPr>
        <w:pStyle w:val="normal0"/>
        <w:pBdr>
          <w:top w:val="nil"/>
          <w:left w:val="nil"/>
          <w:bottom w:val="nil"/>
          <w:right w:val="nil"/>
          <w:between w:val="nil"/>
        </w:pBdr>
        <w:spacing w:after="0" w:line="360" w:lineRule="auto"/>
        <w:rPr>
          <w:b/>
          <w:color w:val="00B050"/>
        </w:rPr>
      </w:pPr>
    </w:p>
    <w:p w:rsidR="00B67E87" w:rsidRDefault="00B67E87">
      <w:pPr>
        <w:pStyle w:val="normal0"/>
        <w:pBdr>
          <w:top w:val="nil"/>
          <w:left w:val="nil"/>
          <w:bottom w:val="nil"/>
          <w:right w:val="nil"/>
          <w:between w:val="nil"/>
        </w:pBdr>
        <w:spacing w:after="0" w:line="360" w:lineRule="auto"/>
        <w:rPr>
          <w:b/>
          <w:color w:val="00B050"/>
        </w:rPr>
      </w:pPr>
    </w:p>
    <w:p w:rsidR="00B67E87" w:rsidRDefault="00B67E87">
      <w:pPr>
        <w:pStyle w:val="normal0"/>
        <w:pBdr>
          <w:top w:val="nil"/>
          <w:left w:val="nil"/>
          <w:bottom w:val="nil"/>
          <w:right w:val="nil"/>
          <w:between w:val="nil"/>
        </w:pBdr>
        <w:spacing w:after="0" w:line="360" w:lineRule="auto"/>
        <w:rPr>
          <w:b/>
          <w:color w:val="00B050"/>
        </w:rPr>
      </w:pPr>
    </w:p>
    <w:p w:rsidR="00B67E87" w:rsidRDefault="00B67E87">
      <w:pPr>
        <w:pStyle w:val="normal0"/>
        <w:pBdr>
          <w:top w:val="nil"/>
          <w:left w:val="nil"/>
          <w:bottom w:val="nil"/>
          <w:right w:val="nil"/>
          <w:between w:val="nil"/>
        </w:pBdr>
        <w:spacing w:after="0" w:line="360" w:lineRule="auto"/>
        <w:rPr>
          <w:b/>
          <w:color w:val="00B050"/>
        </w:rPr>
      </w:pPr>
    </w:p>
    <w:p w:rsidR="00B67E87" w:rsidRDefault="00582CE6">
      <w:pPr>
        <w:pStyle w:val="normal0"/>
        <w:pBdr>
          <w:top w:val="nil"/>
          <w:left w:val="nil"/>
          <w:bottom w:val="nil"/>
          <w:right w:val="nil"/>
          <w:between w:val="nil"/>
        </w:pBdr>
        <w:spacing w:after="0" w:line="360" w:lineRule="auto"/>
        <w:rPr>
          <w:b/>
          <w:color w:val="00B050"/>
        </w:rPr>
      </w:pPr>
      <w:r>
        <w:rPr>
          <w:b/>
          <w:color w:val="00B050"/>
        </w:rPr>
        <w:t>Mission :</w:t>
      </w:r>
    </w:p>
    <w:p w:rsidR="00B67E87" w:rsidRDefault="00582CE6">
      <w:pPr>
        <w:pStyle w:val="normal0"/>
        <w:pBdr>
          <w:top w:val="nil"/>
          <w:left w:val="nil"/>
          <w:bottom w:val="nil"/>
          <w:right w:val="nil"/>
          <w:between w:val="nil"/>
        </w:pBdr>
        <w:spacing w:after="0" w:line="360" w:lineRule="auto"/>
      </w:pPr>
      <w:r>
        <w:lastRenderedPageBreak/>
        <w:tab/>
        <w:t xml:space="preserve">The students are trained in such a way that they will be in a position to apply their knowledge and skills in daily life, and make others </w:t>
      </w:r>
      <w:r>
        <w:t>understand</w:t>
      </w:r>
      <w:r>
        <w:t xml:space="preserve"> </w:t>
      </w:r>
      <w:r>
        <w:t>Hindi</w:t>
      </w:r>
      <w:r>
        <w:t xml:space="preserve"> and  the evolutionary process , Ethical problems thus amplifying their potential for lifelong high-quality careers and give them a moral advantage in the ever-changing and challenging life. The department works to the highest standard thereby enhancing th</w:t>
      </w:r>
      <w:r>
        <w:t xml:space="preserve">e reputation of the college. </w:t>
      </w:r>
    </w:p>
    <w:p w:rsidR="00B67E87" w:rsidRDefault="00582CE6">
      <w:pPr>
        <w:pStyle w:val="normal0"/>
        <w:pBdr>
          <w:top w:val="nil"/>
          <w:left w:val="nil"/>
          <w:bottom w:val="nil"/>
          <w:right w:val="nil"/>
          <w:between w:val="nil"/>
        </w:pBdr>
        <w:spacing w:after="0" w:line="360" w:lineRule="auto"/>
      </w:pPr>
      <w:r>
        <w:tab/>
        <w:t xml:space="preserve">Preparing a student to be perfect and have command in </w:t>
      </w:r>
      <w:r>
        <w:t>Hindi</w:t>
      </w:r>
      <w:r>
        <w:t xml:space="preserve"> through innovative teaching and learning processes and equip the student with lectures and moral ethics to be in tune with the needs in daily life. The curriculum ha</w:t>
      </w:r>
      <w:r>
        <w:t>s been designed in such a way to transform the students to face competitive selections. The mission of the department is to inculcate value-based, socially committed professionalism to the cause of overall development of students and society.</w:t>
      </w:r>
    </w:p>
    <w:p w:rsidR="00B67E87" w:rsidRDefault="00582CE6">
      <w:pPr>
        <w:pStyle w:val="normal0"/>
        <w:pBdr>
          <w:top w:val="nil"/>
          <w:left w:val="nil"/>
          <w:bottom w:val="nil"/>
          <w:right w:val="nil"/>
          <w:between w:val="nil"/>
        </w:pBdr>
        <w:spacing w:after="0" w:line="360" w:lineRule="auto"/>
      </w:pPr>
      <w:r>
        <w:t xml:space="preserve"> </w:t>
      </w:r>
    </w:p>
    <w:p w:rsidR="00B67E87" w:rsidRDefault="00582CE6">
      <w:pPr>
        <w:pStyle w:val="normal0"/>
        <w:pBdr>
          <w:top w:val="nil"/>
          <w:left w:val="nil"/>
          <w:bottom w:val="nil"/>
          <w:right w:val="nil"/>
          <w:between w:val="nil"/>
        </w:pBdr>
        <w:spacing w:after="0" w:line="360" w:lineRule="auto"/>
        <w:rPr>
          <w:b/>
          <w:color w:val="FF0000"/>
          <w:sz w:val="28"/>
          <w:szCs w:val="28"/>
        </w:rPr>
      </w:pPr>
      <w:r>
        <w:rPr>
          <w:b/>
          <w:color w:val="FF0000"/>
          <w:sz w:val="28"/>
          <w:szCs w:val="28"/>
        </w:rPr>
        <w:t xml:space="preserve"> Objectives</w:t>
      </w:r>
      <w:r>
        <w:rPr>
          <w:b/>
          <w:color w:val="FF0000"/>
          <w:sz w:val="28"/>
          <w:szCs w:val="28"/>
        </w:rPr>
        <w:t xml:space="preserve">: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The department of </w:t>
      </w:r>
      <w:r>
        <w:rPr>
          <w:sz w:val="28"/>
          <w:szCs w:val="28"/>
        </w:rPr>
        <w:t>Hindi</w:t>
      </w:r>
      <w:r>
        <w:rPr>
          <w:sz w:val="28"/>
          <w:szCs w:val="28"/>
        </w:rPr>
        <w:t xml:space="preserve"> enables to </w:t>
      </w:r>
    </w:p>
    <w:p w:rsidR="00B67E87" w:rsidRDefault="00582CE6">
      <w:pPr>
        <w:pStyle w:val="normal0"/>
        <w:numPr>
          <w:ilvl w:val="0"/>
          <w:numId w:val="5"/>
        </w:numPr>
        <w:pBdr>
          <w:top w:val="nil"/>
          <w:left w:val="nil"/>
          <w:bottom w:val="nil"/>
          <w:right w:val="nil"/>
          <w:between w:val="nil"/>
        </w:pBdr>
        <w:spacing w:after="0" w:line="360" w:lineRule="auto"/>
        <w:ind w:hanging="360"/>
      </w:pPr>
      <w:r>
        <w:rPr>
          <w:sz w:val="28"/>
          <w:szCs w:val="28"/>
        </w:rPr>
        <w:t xml:space="preserve">Impart quality education in the field of </w:t>
      </w:r>
      <w:r>
        <w:rPr>
          <w:sz w:val="28"/>
          <w:szCs w:val="28"/>
        </w:rPr>
        <w:t>Hindi</w:t>
      </w:r>
      <w:r>
        <w:rPr>
          <w:sz w:val="28"/>
          <w:szCs w:val="28"/>
        </w:rPr>
        <w:t>.</w:t>
      </w:r>
    </w:p>
    <w:p w:rsidR="00B67E87" w:rsidRDefault="00582CE6">
      <w:pPr>
        <w:pStyle w:val="normal0"/>
        <w:numPr>
          <w:ilvl w:val="0"/>
          <w:numId w:val="5"/>
        </w:numPr>
        <w:pBdr>
          <w:top w:val="nil"/>
          <w:left w:val="nil"/>
          <w:bottom w:val="nil"/>
          <w:right w:val="nil"/>
          <w:between w:val="nil"/>
        </w:pBdr>
        <w:spacing w:after="0" w:line="360" w:lineRule="auto"/>
        <w:ind w:hanging="360"/>
      </w:pPr>
      <w:r>
        <w:rPr>
          <w:sz w:val="28"/>
          <w:szCs w:val="28"/>
        </w:rPr>
        <w:t>Provide rapidly evolving information and practical technology.</w:t>
      </w:r>
    </w:p>
    <w:p w:rsidR="00B67E87" w:rsidRDefault="00582CE6">
      <w:pPr>
        <w:pStyle w:val="normal0"/>
        <w:numPr>
          <w:ilvl w:val="0"/>
          <w:numId w:val="5"/>
        </w:numPr>
        <w:pBdr>
          <w:top w:val="nil"/>
          <w:left w:val="nil"/>
          <w:bottom w:val="nil"/>
          <w:right w:val="nil"/>
          <w:between w:val="nil"/>
        </w:pBdr>
        <w:spacing w:after="0" w:line="360" w:lineRule="auto"/>
        <w:ind w:hanging="360"/>
      </w:pPr>
      <w:r>
        <w:rPr>
          <w:sz w:val="28"/>
          <w:szCs w:val="28"/>
        </w:rPr>
        <w:t xml:space="preserve">Make valuable contributions in the field of </w:t>
      </w:r>
      <w:r>
        <w:rPr>
          <w:sz w:val="28"/>
          <w:szCs w:val="28"/>
        </w:rPr>
        <w:t>Hindi</w:t>
      </w:r>
      <w:r>
        <w:rPr>
          <w:sz w:val="28"/>
          <w:szCs w:val="28"/>
        </w:rPr>
        <w:t xml:space="preserve"> and related domains.</w:t>
      </w:r>
    </w:p>
    <w:p w:rsidR="00B67E87" w:rsidRDefault="00582CE6">
      <w:pPr>
        <w:pStyle w:val="normal0"/>
        <w:numPr>
          <w:ilvl w:val="0"/>
          <w:numId w:val="5"/>
        </w:numPr>
        <w:pBdr>
          <w:top w:val="nil"/>
          <w:left w:val="nil"/>
          <w:bottom w:val="nil"/>
          <w:right w:val="nil"/>
          <w:between w:val="nil"/>
        </w:pBdr>
        <w:spacing w:after="0" w:line="360" w:lineRule="auto"/>
        <w:ind w:hanging="360"/>
      </w:pPr>
      <w:r>
        <w:rPr>
          <w:sz w:val="28"/>
          <w:szCs w:val="28"/>
        </w:rPr>
        <w:t xml:space="preserve">Provide a rigorous study of the theory and Practical underlying modern applications in the field of </w:t>
      </w:r>
      <w:r>
        <w:rPr>
          <w:sz w:val="28"/>
          <w:szCs w:val="28"/>
        </w:rPr>
        <w:t>Hindi</w:t>
      </w:r>
      <w:r>
        <w:rPr>
          <w:sz w:val="28"/>
          <w:szCs w:val="28"/>
        </w:rPr>
        <w:t xml:space="preserve"> like translation,teaching, journalism content writing etc..</w:t>
      </w:r>
    </w:p>
    <w:p w:rsidR="00B67E87" w:rsidRDefault="00582CE6">
      <w:pPr>
        <w:pStyle w:val="normal0"/>
        <w:numPr>
          <w:ilvl w:val="0"/>
          <w:numId w:val="5"/>
        </w:numPr>
        <w:pBdr>
          <w:top w:val="nil"/>
          <w:left w:val="nil"/>
          <w:bottom w:val="nil"/>
          <w:right w:val="nil"/>
          <w:between w:val="nil"/>
        </w:pBdr>
        <w:spacing w:after="0" w:line="360" w:lineRule="auto"/>
        <w:ind w:hanging="360"/>
      </w:pPr>
      <w:r>
        <w:rPr>
          <w:sz w:val="28"/>
          <w:szCs w:val="28"/>
        </w:rPr>
        <w:t>Develop a high degree of expertise in the application.</w:t>
      </w:r>
    </w:p>
    <w:p w:rsidR="00B67E87" w:rsidRDefault="00582CE6">
      <w:pPr>
        <w:pStyle w:val="normal0"/>
        <w:numPr>
          <w:ilvl w:val="0"/>
          <w:numId w:val="5"/>
        </w:numPr>
        <w:pBdr>
          <w:top w:val="nil"/>
          <w:left w:val="nil"/>
          <w:bottom w:val="nil"/>
          <w:right w:val="nil"/>
          <w:between w:val="nil"/>
        </w:pBdr>
        <w:spacing w:after="0" w:line="360" w:lineRule="auto"/>
        <w:ind w:hanging="360"/>
      </w:pPr>
      <w:r>
        <w:rPr>
          <w:sz w:val="28"/>
          <w:szCs w:val="28"/>
        </w:rPr>
        <w:t>Substantial understanding of the fu</w:t>
      </w:r>
      <w:r>
        <w:rPr>
          <w:sz w:val="28"/>
          <w:szCs w:val="28"/>
        </w:rPr>
        <w:t>ndamentals of the Subject.</w:t>
      </w:r>
    </w:p>
    <w:p w:rsidR="00B67E87" w:rsidRDefault="00582CE6">
      <w:pPr>
        <w:pStyle w:val="normal0"/>
        <w:numPr>
          <w:ilvl w:val="0"/>
          <w:numId w:val="5"/>
        </w:numPr>
        <w:pBdr>
          <w:top w:val="nil"/>
          <w:left w:val="nil"/>
          <w:bottom w:val="nil"/>
          <w:right w:val="nil"/>
          <w:between w:val="nil"/>
        </w:pBdr>
        <w:spacing w:after="0" w:line="360" w:lineRule="auto"/>
        <w:ind w:hanging="360"/>
      </w:pPr>
      <w:r>
        <w:rPr>
          <w:sz w:val="28"/>
          <w:szCs w:val="28"/>
        </w:rPr>
        <w:t xml:space="preserve">Strong problem solving skills grounded in </w:t>
      </w:r>
      <w:r>
        <w:rPr>
          <w:sz w:val="28"/>
          <w:szCs w:val="28"/>
        </w:rPr>
        <w:t>HIndi</w:t>
      </w:r>
      <w:r>
        <w:rPr>
          <w:sz w:val="28"/>
          <w:szCs w:val="28"/>
        </w:rPr>
        <w:t>.</w:t>
      </w:r>
    </w:p>
    <w:p w:rsidR="00B67E87" w:rsidRDefault="00582CE6">
      <w:pPr>
        <w:pStyle w:val="normal0"/>
        <w:numPr>
          <w:ilvl w:val="0"/>
          <w:numId w:val="5"/>
        </w:numPr>
        <w:pBdr>
          <w:top w:val="nil"/>
          <w:left w:val="nil"/>
          <w:bottom w:val="nil"/>
          <w:right w:val="nil"/>
          <w:between w:val="nil"/>
        </w:pBdr>
        <w:spacing w:after="0"/>
        <w:ind w:hanging="360"/>
      </w:pPr>
      <w:r>
        <w:rPr>
          <w:sz w:val="28"/>
          <w:szCs w:val="28"/>
        </w:rPr>
        <w:t>It inculcates social values and morals in the students</w:t>
      </w:r>
    </w:p>
    <w:p w:rsidR="00B67E87" w:rsidRDefault="00582CE6">
      <w:pPr>
        <w:pStyle w:val="normal0"/>
        <w:numPr>
          <w:ilvl w:val="0"/>
          <w:numId w:val="5"/>
        </w:numPr>
        <w:pBdr>
          <w:top w:val="nil"/>
          <w:left w:val="nil"/>
          <w:bottom w:val="nil"/>
          <w:right w:val="nil"/>
          <w:between w:val="nil"/>
        </w:pBdr>
        <w:spacing w:after="0"/>
        <w:ind w:hanging="360"/>
      </w:pPr>
      <w:r>
        <w:rPr>
          <w:sz w:val="28"/>
          <w:szCs w:val="28"/>
        </w:rPr>
        <w:t>It enables the students to develop interest towards this language</w:t>
      </w:r>
    </w:p>
    <w:p w:rsidR="00B67E87" w:rsidRDefault="00582CE6">
      <w:pPr>
        <w:pStyle w:val="normal0"/>
        <w:numPr>
          <w:ilvl w:val="0"/>
          <w:numId w:val="5"/>
        </w:numPr>
        <w:pBdr>
          <w:top w:val="nil"/>
          <w:left w:val="nil"/>
          <w:bottom w:val="nil"/>
          <w:right w:val="nil"/>
          <w:between w:val="nil"/>
        </w:pBdr>
        <w:spacing w:after="0"/>
        <w:ind w:hanging="360"/>
      </w:pPr>
      <w:r>
        <w:rPr>
          <w:sz w:val="28"/>
          <w:szCs w:val="28"/>
        </w:rPr>
        <w:t xml:space="preserve">It spread the greatness of </w:t>
      </w:r>
      <w:r>
        <w:rPr>
          <w:sz w:val="28"/>
          <w:szCs w:val="28"/>
        </w:rPr>
        <w:t>Hindi</w:t>
      </w:r>
      <w:r>
        <w:rPr>
          <w:sz w:val="28"/>
          <w:szCs w:val="28"/>
        </w:rPr>
        <w:t xml:space="preserve"> language, culture, art and tradition as</w:t>
      </w:r>
      <w:r>
        <w:rPr>
          <w:sz w:val="28"/>
          <w:szCs w:val="28"/>
        </w:rPr>
        <w:t xml:space="preserve"> national</w:t>
      </w:r>
      <w:r>
        <w:rPr>
          <w:sz w:val="28"/>
          <w:szCs w:val="28"/>
        </w:rPr>
        <w:t xml:space="preserve"> festivals.</w:t>
      </w:r>
    </w:p>
    <w:p w:rsidR="00B67E87" w:rsidRDefault="00582CE6">
      <w:pPr>
        <w:pStyle w:val="normal0"/>
        <w:numPr>
          <w:ilvl w:val="0"/>
          <w:numId w:val="5"/>
        </w:numPr>
        <w:pBdr>
          <w:top w:val="nil"/>
          <w:left w:val="nil"/>
          <w:bottom w:val="nil"/>
          <w:right w:val="nil"/>
          <w:between w:val="nil"/>
        </w:pBdr>
        <w:spacing w:after="0"/>
        <w:ind w:hanging="360"/>
      </w:pPr>
      <w:r>
        <w:rPr>
          <w:sz w:val="28"/>
          <w:szCs w:val="28"/>
        </w:rPr>
        <w:t xml:space="preserve">It is a </w:t>
      </w:r>
      <w:r>
        <w:rPr>
          <w:sz w:val="28"/>
          <w:szCs w:val="28"/>
        </w:rPr>
        <w:t>National</w:t>
      </w:r>
      <w:r>
        <w:rPr>
          <w:sz w:val="28"/>
          <w:szCs w:val="28"/>
        </w:rPr>
        <w:t xml:space="preserve"> language so that even common people can understand</w:t>
      </w:r>
    </w:p>
    <w:p w:rsidR="00B67E87" w:rsidRDefault="00582CE6">
      <w:pPr>
        <w:pStyle w:val="normal0"/>
        <w:numPr>
          <w:ilvl w:val="0"/>
          <w:numId w:val="5"/>
        </w:numPr>
        <w:pBdr>
          <w:top w:val="nil"/>
          <w:left w:val="nil"/>
          <w:bottom w:val="nil"/>
          <w:right w:val="nil"/>
          <w:between w:val="nil"/>
        </w:pBdr>
        <w:ind w:hanging="360"/>
      </w:pPr>
      <w:r>
        <w:rPr>
          <w:sz w:val="28"/>
          <w:szCs w:val="28"/>
        </w:rPr>
        <w:t>It brought out the beauty in the spoken language</w:t>
      </w:r>
    </w:p>
    <w:p w:rsidR="00B67E87" w:rsidRDefault="00582CE6">
      <w:pPr>
        <w:pStyle w:val="normal0"/>
        <w:pBdr>
          <w:top w:val="nil"/>
          <w:left w:val="nil"/>
          <w:bottom w:val="nil"/>
          <w:right w:val="nil"/>
          <w:between w:val="nil"/>
        </w:pBdr>
        <w:spacing w:after="0" w:line="360" w:lineRule="auto"/>
        <w:rPr>
          <w:b/>
          <w:color w:val="FF0000"/>
          <w:sz w:val="28"/>
          <w:szCs w:val="28"/>
        </w:rPr>
      </w:pPr>
      <w:r>
        <w:rPr>
          <w:b/>
          <w:color w:val="FF0000"/>
          <w:sz w:val="28"/>
          <w:szCs w:val="28"/>
        </w:rPr>
        <w:t>I CURRICULAR ASPECTS</w:t>
      </w:r>
    </w:p>
    <w:p w:rsidR="00B67E87" w:rsidRDefault="00B67E87">
      <w:pPr>
        <w:pStyle w:val="normal0"/>
        <w:pBdr>
          <w:top w:val="nil"/>
          <w:left w:val="nil"/>
          <w:bottom w:val="nil"/>
          <w:right w:val="nil"/>
          <w:between w:val="nil"/>
        </w:pBdr>
        <w:spacing w:after="0" w:line="360" w:lineRule="auto"/>
        <w:rPr>
          <w:b/>
          <w:color w:val="FF0000"/>
          <w:sz w:val="28"/>
          <w:szCs w:val="28"/>
        </w:rPr>
      </w:pPr>
    </w:p>
    <w:p w:rsidR="00B67E87" w:rsidRDefault="00582CE6">
      <w:pPr>
        <w:pStyle w:val="normal0"/>
        <w:pBdr>
          <w:top w:val="nil"/>
          <w:left w:val="nil"/>
          <w:bottom w:val="nil"/>
          <w:right w:val="nil"/>
          <w:between w:val="nil"/>
        </w:pBdr>
        <w:spacing w:after="0" w:line="360" w:lineRule="auto"/>
        <w:rPr>
          <w:b/>
          <w:color w:val="00B050"/>
          <w:sz w:val="28"/>
          <w:szCs w:val="28"/>
        </w:rPr>
      </w:pPr>
      <w:r>
        <w:rPr>
          <w:b/>
          <w:color w:val="CC3399"/>
          <w:sz w:val="28"/>
          <w:szCs w:val="28"/>
        </w:rPr>
        <w:t>Curricular Planning and Implementation</w:t>
      </w:r>
      <w:r>
        <w:rPr>
          <w:b/>
          <w:color w:val="00B050"/>
          <w:sz w:val="28"/>
          <w:szCs w:val="28"/>
        </w:rPr>
        <w:t>:</w:t>
      </w:r>
    </w:p>
    <w:p w:rsidR="00B67E87" w:rsidRDefault="00B67E87">
      <w:pPr>
        <w:pStyle w:val="normal0"/>
        <w:pBdr>
          <w:top w:val="nil"/>
          <w:left w:val="nil"/>
          <w:bottom w:val="nil"/>
          <w:right w:val="nil"/>
          <w:between w:val="nil"/>
        </w:pBdr>
        <w:spacing w:after="0" w:line="360" w:lineRule="auto"/>
        <w:rPr>
          <w:b/>
          <w:color w:val="00B050"/>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Department of </w:t>
      </w:r>
      <w:r>
        <w:rPr>
          <w:sz w:val="28"/>
          <w:szCs w:val="28"/>
        </w:rPr>
        <w:t>H</w:t>
      </w:r>
      <w:r>
        <w:rPr>
          <w:sz w:val="28"/>
          <w:szCs w:val="28"/>
        </w:rPr>
        <w:t>indi</w:t>
      </w:r>
      <w:r>
        <w:rPr>
          <w:sz w:val="28"/>
          <w:szCs w:val="28"/>
        </w:rPr>
        <w:t xml:space="preserve">, Government Degree College, </w:t>
      </w:r>
      <w:r>
        <w:rPr>
          <w:sz w:val="28"/>
          <w:szCs w:val="28"/>
        </w:rPr>
        <w:t>Luxettipet</w:t>
      </w:r>
      <w:r>
        <w:rPr>
          <w:sz w:val="28"/>
          <w:szCs w:val="28"/>
        </w:rPr>
        <w:t xml:space="preserve"> follows the Common core syllabus prescribed by the Telangana State Council of Higher Education (TSCHE) and as recommended by </w:t>
      </w:r>
      <w:r>
        <w:rPr>
          <w:sz w:val="28"/>
          <w:szCs w:val="28"/>
        </w:rPr>
        <w:t>Kakatiy university Warangal</w:t>
      </w:r>
      <w:r>
        <w:rPr>
          <w:sz w:val="28"/>
          <w:szCs w:val="28"/>
        </w:rPr>
        <w:t xml:space="preserve">. To deliver curriculum </w:t>
      </w:r>
      <w:r>
        <w:rPr>
          <w:sz w:val="28"/>
          <w:szCs w:val="28"/>
        </w:rPr>
        <w:t>effectively, departmental</w:t>
      </w:r>
      <w:r>
        <w:rPr>
          <w:sz w:val="28"/>
          <w:szCs w:val="28"/>
        </w:rPr>
        <w:t xml:space="preserve"> action </w:t>
      </w:r>
      <w:r>
        <w:rPr>
          <w:sz w:val="28"/>
          <w:szCs w:val="28"/>
        </w:rPr>
        <w:t>pla</w:t>
      </w:r>
      <w:r>
        <w:rPr>
          <w:sz w:val="28"/>
          <w:szCs w:val="28"/>
        </w:rPr>
        <w:t>ns</w:t>
      </w:r>
      <w:r>
        <w:rPr>
          <w:sz w:val="28"/>
          <w:szCs w:val="28"/>
        </w:rPr>
        <w:t xml:space="preserve">  Annual/Semester curricular </w:t>
      </w:r>
      <w:r>
        <w:rPr>
          <w:sz w:val="28"/>
          <w:szCs w:val="28"/>
        </w:rPr>
        <w:t>plans</w:t>
      </w:r>
      <w:r>
        <w:rPr>
          <w:sz w:val="28"/>
          <w:szCs w:val="28"/>
        </w:rPr>
        <w:t xml:space="preserve"> are prepared in the beginning </w:t>
      </w:r>
      <w:r>
        <w:rPr>
          <w:sz w:val="28"/>
          <w:szCs w:val="28"/>
        </w:rPr>
        <w:t>of the academic</w:t>
      </w:r>
      <w:r>
        <w:rPr>
          <w:sz w:val="28"/>
          <w:szCs w:val="28"/>
        </w:rPr>
        <w:t xml:space="preserve"> year/semester. Vision, mission, and objectives of the department are always kept in mind while preparing and implementing them.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At the beginning of every semester syllabus </w:t>
      </w:r>
      <w:r>
        <w:rPr>
          <w:sz w:val="28"/>
          <w:szCs w:val="28"/>
        </w:rPr>
        <w:t>and the course outcomes are explained to students in the very beginning of the academic year. Students are regularly communicated about the change of Syllabus, exam pattern so that they Stay Up-</w:t>
      </w:r>
      <w:r>
        <w:rPr>
          <w:sz w:val="28"/>
          <w:szCs w:val="28"/>
        </w:rPr>
        <w:t>to-date</w:t>
      </w:r>
      <w:r>
        <w:rPr>
          <w:sz w:val="28"/>
          <w:szCs w:val="28"/>
        </w:rPr>
        <w:t>. Documentation of all activities are done scrupulously</w:t>
      </w:r>
      <w:r>
        <w:rPr>
          <w:sz w:val="28"/>
          <w:szCs w:val="28"/>
        </w:rPr>
        <w:t xml:space="preserve">. Teaching plan, Teaching Diary, Students Attendance, exam results are updated regularly and inspected by the Principal.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Methodology adopted to efficiently deliver curriculum is as follows:-</w:t>
      </w:r>
    </w:p>
    <w:p w:rsidR="00B67E87" w:rsidRDefault="00582CE6">
      <w:pPr>
        <w:pStyle w:val="normal0"/>
        <w:numPr>
          <w:ilvl w:val="0"/>
          <w:numId w:val="6"/>
        </w:numPr>
        <w:pBdr>
          <w:top w:val="nil"/>
          <w:left w:val="nil"/>
          <w:bottom w:val="nil"/>
          <w:right w:val="nil"/>
          <w:between w:val="nil"/>
        </w:pBdr>
        <w:spacing w:after="0" w:line="360" w:lineRule="auto"/>
        <w:ind w:hanging="360"/>
      </w:pPr>
      <w:r>
        <w:rPr>
          <w:sz w:val="28"/>
          <w:szCs w:val="28"/>
        </w:rPr>
        <w:t>Integration of ICT in teaching &amp; learning</w:t>
      </w:r>
    </w:p>
    <w:p w:rsidR="00B67E87" w:rsidRDefault="00582CE6">
      <w:pPr>
        <w:pStyle w:val="normal0"/>
        <w:numPr>
          <w:ilvl w:val="0"/>
          <w:numId w:val="6"/>
        </w:numPr>
        <w:pBdr>
          <w:top w:val="nil"/>
          <w:left w:val="nil"/>
          <w:bottom w:val="nil"/>
          <w:right w:val="nil"/>
          <w:between w:val="nil"/>
        </w:pBdr>
        <w:spacing w:after="0" w:line="360" w:lineRule="auto"/>
        <w:ind w:hanging="360"/>
      </w:pPr>
      <w:r>
        <w:rPr>
          <w:sz w:val="28"/>
          <w:szCs w:val="28"/>
        </w:rPr>
        <w:t>Remedial coaching</w:t>
      </w:r>
    </w:p>
    <w:p w:rsidR="00B67E87" w:rsidRDefault="00582CE6">
      <w:pPr>
        <w:pStyle w:val="normal0"/>
        <w:numPr>
          <w:ilvl w:val="0"/>
          <w:numId w:val="6"/>
        </w:numPr>
        <w:pBdr>
          <w:top w:val="nil"/>
          <w:left w:val="nil"/>
          <w:bottom w:val="nil"/>
          <w:right w:val="nil"/>
          <w:between w:val="nil"/>
        </w:pBdr>
        <w:spacing w:after="0" w:line="360" w:lineRule="auto"/>
        <w:ind w:hanging="360"/>
      </w:pPr>
      <w:r>
        <w:rPr>
          <w:sz w:val="28"/>
          <w:szCs w:val="28"/>
        </w:rPr>
        <w:t>Co-curricular activities viz., Student centric activities like Seminars, Quiz, Group Discussions, Field Study/Trips, Just A Minute, Elocution, Debates</w:t>
      </w:r>
      <w:r>
        <w:rPr>
          <w:sz w:val="28"/>
          <w:szCs w:val="28"/>
        </w:rPr>
        <w:t>.</w:t>
      </w:r>
    </w:p>
    <w:p w:rsidR="00B67E87" w:rsidRDefault="00582CE6">
      <w:pPr>
        <w:pStyle w:val="normal0"/>
        <w:numPr>
          <w:ilvl w:val="0"/>
          <w:numId w:val="6"/>
        </w:numPr>
        <w:pBdr>
          <w:top w:val="nil"/>
          <w:left w:val="nil"/>
          <w:bottom w:val="nil"/>
          <w:right w:val="nil"/>
          <w:between w:val="nil"/>
        </w:pBdr>
        <w:spacing w:after="0" w:line="360" w:lineRule="auto"/>
        <w:ind w:hanging="360"/>
      </w:pPr>
      <w:r>
        <w:rPr>
          <w:sz w:val="28"/>
          <w:szCs w:val="28"/>
        </w:rPr>
        <w:t xml:space="preserve">Mentor- mentee system </w:t>
      </w:r>
    </w:p>
    <w:p w:rsidR="00B67E87" w:rsidRDefault="00582CE6">
      <w:pPr>
        <w:pStyle w:val="normal0"/>
        <w:numPr>
          <w:ilvl w:val="0"/>
          <w:numId w:val="6"/>
        </w:numPr>
        <w:pBdr>
          <w:top w:val="nil"/>
          <w:left w:val="nil"/>
          <w:bottom w:val="nil"/>
          <w:right w:val="nil"/>
          <w:between w:val="nil"/>
        </w:pBdr>
        <w:spacing w:after="0" w:line="360" w:lineRule="auto"/>
        <w:ind w:hanging="360"/>
      </w:pPr>
      <w:r>
        <w:rPr>
          <w:sz w:val="28"/>
          <w:szCs w:val="28"/>
        </w:rPr>
        <w:t xml:space="preserve">we assess the examination results of the previous semester </w:t>
      </w:r>
    </w:p>
    <w:p w:rsidR="00B67E87" w:rsidRDefault="00582CE6">
      <w:pPr>
        <w:pStyle w:val="normal0"/>
        <w:numPr>
          <w:ilvl w:val="0"/>
          <w:numId w:val="6"/>
        </w:numPr>
        <w:pBdr>
          <w:top w:val="nil"/>
          <w:left w:val="nil"/>
          <w:bottom w:val="nil"/>
          <w:right w:val="nil"/>
          <w:between w:val="nil"/>
        </w:pBdr>
        <w:spacing w:after="0" w:line="360" w:lineRule="auto"/>
        <w:ind w:hanging="360"/>
      </w:pPr>
      <w:r>
        <w:rPr>
          <w:sz w:val="28"/>
          <w:szCs w:val="28"/>
        </w:rPr>
        <w:t>continuous evaluation</w:t>
      </w:r>
      <w:r>
        <w:rPr>
          <w:sz w:val="28"/>
          <w:szCs w:val="28"/>
        </w:rPr>
        <w:t xml:space="preserve"> of learning outcomes </w:t>
      </w:r>
    </w:p>
    <w:p w:rsidR="00B67E87" w:rsidRDefault="00582CE6">
      <w:pPr>
        <w:pStyle w:val="normal0"/>
        <w:numPr>
          <w:ilvl w:val="0"/>
          <w:numId w:val="6"/>
        </w:numPr>
        <w:pBdr>
          <w:top w:val="nil"/>
          <w:left w:val="nil"/>
          <w:bottom w:val="nil"/>
          <w:right w:val="nil"/>
          <w:between w:val="nil"/>
        </w:pBdr>
        <w:spacing w:after="0" w:line="360" w:lineRule="auto"/>
        <w:ind w:hanging="360"/>
      </w:pPr>
      <w:r>
        <w:rPr>
          <w:sz w:val="28"/>
          <w:szCs w:val="28"/>
        </w:rPr>
        <w:t>Feedback collection</w:t>
      </w:r>
    </w:p>
    <w:p w:rsidR="00B67E87" w:rsidRDefault="00582CE6">
      <w:pPr>
        <w:pStyle w:val="normal0"/>
        <w:numPr>
          <w:ilvl w:val="0"/>
          <w:numId w:val="6"/>
        </w:numPr>
        <w:pBdr>
          <w:top w:val="nil"/>
          <w:left w:val="nil"/>
          <w:bottom w:val="nil"/>
          <w:right w:val="nil"/>
          <w:between w:val="nil"/>
        </w:pBdr>
        <w:spacing w:after="0" w:line="360" w:lineRule="auto"/>
        <w:ind w:hanging="360"/>
      </w:pPr>
      <w:r>
        <w:rPr>
          <w:sz w:val="28"/>
          <w:szCs w:val="28"/>
        </w:rPr>
        <w:t xml:space="preserve">Monitoring system: quality during internal assessment of students. </w:t>
      </w:r>
    </w:p>
    <w:p w:rsidR="00B67E87" w:rsidRDefault="00582CE6">
      <w:pPr>
        <w:pStyle w:val="normal0"/>
        <w:pBdr>
          <w:top w:val="nil"/>
          <w:left w:val="nil"/>
          <w:bottom w:val="nil"/>
          <w:right w:val="nil"/>
          <w:between w:val="nil"/>
        </w:pBdr>
        <w:spacing w:after="0" w:line="360" w:lineRule="auto"/>
        <w:rPr>
          <w:b/>
          <w:color w:val="FF0000"/>
          <w:sz w:val="28"/>
          <w:szCs w:val="28"/>
        </w:rPr>
      </w:pPr>
      <w:r>
        <w:rPr>
          <w:b/>
          <w:color w:val="FF0000"/>
          <w:sz w:val="28"/>
          <w:szCs w:val="28"/>
        </w:rPr>
        <w:t>Academic Flexibility</w:t>
      </w:r>
    </w:p>
    <w:p w:rsidR="00B67E87" w:rsidRDefault="00582CE6">
      <w:pPr>
        <w:pStyle w:val="normal0"/>
        <w:pBdr>
          <w:top w:val="nil"/>
          <w:left w:val="nil"/>
          <w:bottom w:val="nil"/>
          <w:right w:val="nil"/>
          <w:between w:val="nil"/>
        </w:pBdr>
        <w:spacing w:after="0" w:line="360" w:lineRule="auto"/>
        <w:rPr>
          <w:b/>
          <w:color w:val="C00000"/>
          <w:sz w:val="28"/>
          <w:szCs w:val="28"/>
        </w:rPr>
      </w:pPr>
      <w:r>
        <w:rPr>
          <w:b/>
          <w:color w:val="C00000"/>
          <w:sz w:val="28"/>
          <w:szCs w:val="28"/>
        </w:rPr>
        <w:t xml:space="preserve">           </w:t>
      </w:r>
      <w:r>
        <w:rPr>
          <w:b/>
          <w:color w:val="C00000"/>
          <w:sz w:val="28"/>
          <w:szCs w:val="28"/>
        </w:rPr>
        <w:t>Introduction of  Choice Based Credit System (CBCS)</w:t>
      </w:r>
    </w:p>
    <w:p w:rsidR="00B67E87" w:rsidRDefault="00582CE6">
      <w:pPr>
        <w:pStyle w:val="normal0"/>
        <w:pBdr>
          <w:top w:val="nil"/>
          <w:left w:val="nil"/>
          <w:bottom w:val="nil"/>
          <w:right w:val="nil"/>
          <w:between w:val="nil"/>
        </w:pBdr>
        <w:spacing w:after="0" w:line="360" w:lineRule="auto"/>
        <w:rPr>
          <w:b/>
          <w:sz w:val="28"/>
          <w:szCs w:val="28"/>
        </w:rPr>
      </w:pPr>
      <w:r>
        <w:rPr>
          <w:b/>
          <w:sz w:val="28"/>
          <w:szCs w:val="28"/>
        </w:rPr>
        <w:t xml:space="preserve">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The Govt. of Telangana has introduced Choice Based Credit Sy</w:t>
      </w:r>
      <w:r>
        <w:rPr>
          <w:sz w:val="28"/>
          <w:szCs w:val="28"/>
        </w:rPr>
        <w:t xml:space="preserve">stem (CBCS) in the state in all universities including the </w:t>
      </w:r>
      <w:r>
        <w:rPr>
          <w:sz w:val="28"/>
          <w:szCs w:val="28"/>
        </w:rPr>
        <w:t>Kakatiya University</w:t>
      </w:r>
      <w:r>
        <w:rPr>
          <w:sz w:val="28"/>
          <w:szCs w:val="28"/>
        </w:rPr>
        <w:t xml:space="preserve"> . The 1st, 2nd </w:t>
      </w:r>
      <w:r>
        <w:rPr>
          <w:sz w:val="28"/>
          <w:szCs w:val="28"/>
        </w:rPr>
        <w:t>,</w:t>
      </w:r>
      <w:r>
        <w:rPr>
          <w:sz w:val="28"/>
          <w:szCs w:val="28"/>
        </w:rPr>
        <w:t xml:space="preserve">3rd </w:t>
      </w:r>
      <w:r>
        <w:rPr>
          <w:sz w:val="28"/>
          <w:szCs w:val="28"/>
        </w:rPr>
        <w:lastRenderedPageBreak/>
        <w:t xml:space="preserve">4th semester </w:t>
      </w:r>
      <w:r>
        <w:rPr>
          <w:sz w:val="28"/>
          <w:szCs w:val="28"/>
        </w:rPr>
        <w:t>students for</w:t>
      </w:r>
      <w:r>
        <w:rPr>
          <w:sz w:val="28"/>
          <w:szCs w:val="28"/>
        </w:rPr>
        <w:t xml:space="preserve"> academic year 20</w:t>
      </w:r>
      <w:r>
        <w:rPr>
          <w:sz w:val="28"/>
          <w:szCs w:val="28"/>
        </w:rPr>
        <w:t>19</w:t>
      </w:r>
      <w:r>
        <w:rPr>
          <w:sz w:val="28"/>
          <w:szCs w:val="28"/>
        </w:rPr>
        <w:t>-</w:t>
      </w:r>
      <w:r>
        <w:rPr>
          <w:sz w:val="28"/>
          <w:szCs w:val="28"/>
        </w:rPr>
        <w:t>20</w:t>
      </w:r>
      <w:r>
        <w:rPr>
          <w:sz w:val="28"/>
          <w:szCs w:val="28"/>
        </w:rPr>
        <w:t xml:space="preserve"> are under the new CBCS syllabus specially designed by the University. The staff has been constantly in touch </w:t>
      </w:r>
      <w:r>
        <w:rPr>
          <w:sz w:val="28"/>
          <w:szCs w:val="28"/>
        </w:rPr>
        <w:t xml:space="preserve">with the changes that have been brought by the </w:t>
      </w:r>
      <w:r>
        <w:rPr>
          <w:sz w:val="28"/>
          <w:szCs w:val="28"/>
        </w:rPr>
        <w:t>Kakatiya</w:t>
      </w:r>
      <w:r>
        <w:rPr>
          <w:sz w:val="28"/>
          <w:szCs w:val="28"/>
        </w:rPr>
        <w:t xml:space="preserve"> University. In view of changes that have been taking place in the syllabi.</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002060"/>
          <w:sz w:val="28"/>
          <w:szCs w:val="28"/>
        </w:rPr>
      </w:pPr>
      <w:r>
        <w:rPr>
          <w:b/>
          <w:color w:val="002060"/>
          <w:sz w:val="28"/>
          <w:szCs w:val="28"/>
        </w:rPr>
        <w:t>Curriculum Enrichment</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Department of </w:t>
      </w:r>
      <w:r>
        <w:rPr>
          <w:sz w:val="28"/>
          <w:szCs w:val="28"/>
        </w:rPr>
        <w:t>HIndi</w:t>
      </w:r>
      <w:r>
        <w:rPr>
          <w:sz w:val="28"/>
          <w:szCs w:val="28"/>
        </w:rPr>
        <w:t xml:space="preserve"> is actively engaged in addressing cross cutting issues relevant to the present day</w:t>
      </w:r>
      <w:r>
        <w:rPr>
          <w:sz w:val="28"/>
          <w:szCs w:val="28"/>
        </w:rPr>
        <w:t xml:space="preserve"> needs of students</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color w:val="1D1B11"/>
          <w:sz w:val="28"/>
          <w:szCs w:val="28"/>
        </w:rPr>
      </w:pPr>
      <w:r>
        <w:rPr>
          <w:b/>
          <w:color w:val="1D1B11"/>
          <w:sz w:val="28"/>
          <w:szCs w:val="28"/>
        </w:rPr>
        <w:t>Human Values and Professional Ethics (HVPE)</w:t>
      </w:r>
      <w:r>
        <w:rPr>
          <w:color w:val="1D1B11"/>
          <w:sz w:val="28"/>
          <w:szCs w:val="28"/>
        </w:rPr>
        <w:t xml:space="preserve">: </w:t>
      </w:r>
    </w:p>
    <w:p w:rsidR="00B67E87" w:rsidRDefault="00582CE6">
      <w:pPr>
        <w:pStyle w:val="normal0"/>
        <w:pBdr>
          <w:top w:val="nil"/>
          <w:left w:val="nil"/>
          <w:bottom w:val="nil"/>
          <w:right w:val="nil"/>
          <w:between w:val="nil"/>
        </w:pBdr>
        <w:spacing w:after="0" w:line="360" w:lineRule="auto"/>
        <w:rPr>
          <w:b/>
          <w:i/>
          <w:sz w:val="28"/>
          <w:szCs w:val="28"/>
        </w:rPr>
      </w:pPr>
      <w:r>
        <w:rPr>
          <w:sz w:val="28"/>
          <w:szCs w:val="28"/>
        </w:rPr>
        <w:t xml:space="preserve">The Commissioner of Collegiate Education is insisting </w:t>
      </w:r>
      <w:r>
        <w:rPr>
          <w:sz w:val="28"/>
          <w:szCs w:val="28"/>
        </w:rPr>
        <w:t>on skills</w:t>
      </w:r>
      <w:r>
        <w:rPr>
          <w:sz w:val="28"/>
          <w:szCs w:val="28"/>
        </w:rPr>
        <w:t xml:space="preserve"> in Human Values &amp; Professional Ethics for the UG students. </w:t>
      </w:r>
      <w:r>
        <w:rPr>
          <w:b/>
          <w:i/>
          <w:sz w:val="28"/>
          <w:szCs w:val="28"/>
        </w:rPr>
        <w:t xml:space="preserve"> </w:t>
      </w:r>
    </w:p>
    <w:p w:rsidR="00B67E87" w:rsidRDefault="00B67E87">
      <w:pPr>
        <w:pStyle w:val="normal0"/>
        <w:pBdr>
          <w:top w:val="nil"/>
          <w:left w:val="nil"/>
          <w:bottom w:val="nil"/>
          <w:right w:val="nil"/>
          <w:between w:val="nil"/>
        </w:pBdr>
        <w:spacing w:after="0" w:line="360" w:lineRule="auto"/>
        <w:rPr>
          <w:b/>
          <w:i/>
          <w:sz w:val="28"/>
          <w:szCs w:val="28"/>
        </w:rPr>
      </w:pPr>
    </w:p>
    <w:p w:rsidR="00B67E87" w:rsidRDefault="00582CE6">
      <w:pPr>
        <w:pStyle w:val="normal0"/>
        <w:pBdr>
          <w:top w:val="nil"/>
          <w:left w:val="nil"/>
          <w:bottom w:val="nil"/>
          <w:right w:val="nil"/>
          <w:between w:val="nil"/>
        </w:pBdr>
        <w:spacing w:after="0" w:line="360" w:lineRule="auto"/>
        <w:rPr>
          <w:b/>
          <w:color w:val="C00000"/>
          <w:sz w:val="28"/>
          <w:szCs w:val="28"/>
        </w:rPr>
      </w:pPr>
      <w:r>
        <w:rPr>
          <w:b/>
          <w:color w:val="C00000"/>
          <w:sz w:val="28"/>
          <w:szCs w:val="28"/>
        </w:rPr>
        <w:t>Feedback System</w:t>
      </w:r>
    </w:p>
    <w:p w:rsidR="00B67E87" w:rsidRDefault="00B67E87">
      <w:pPr>
        <w:pStyle w:val="normal0"/>
        <w:pBdr>
          <w:top w:val="nil"/>
          <w:left w:val="nil"/>
          <w:bottom w:val="nil"/>
          <w:right w:val="nil"/>
          <w:between w:val="nil"/>
        </w:pBdr>
        <w:spacing w:after="0" w:line="360" w:lineRule="auto"/>
        <w:rPr>
          <w:b/>
          <w:color w:val="C00000"/>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The students’ feedback is collected by using a structured questionnaire to a random sample of students constituting each class, on every teacher </w:t>
      </w:r>
      <w:r>
        <w:rPr>
          <w:sz w:val="28"/>
          <w:szCs w:val="28"/>
        </w:rPr>
        <w:t>teaching their respective</w:t>
      </w:r>
      <w:r>
        <w:rPr>
          <w:sz w:val="28"/>
          <w:szCs w:val="28"/>
        </w:rPr>
        <w:t xml:space="preserve"> class every year.</w:t>
      </w:r>
    </w:p>
    <w:p w:rsidR="00B67E87" w:rsidRDefault="00B67E87">
      <w:pPr>
        <w:pStyle w:val="normal0"/>
        <w:pBdr>
          <w:top w:val="nil"/>
          <w:left w:val="nil"/>
          <w:bottom w:val="nil"/>
          <w:right w:val="nil"/>
          <w:between w:val="nil"/>
        </w:pBdr>
        <w:spacing w:after="0" w:line="360" w:lineRule="auto"/>
        <w:rPr>
          <w:sz w:val="28"/>
          <w:szCs w:val="28"/>
        </w:rPr>
      </w:pPr>
    </w:p>
    <w:tbl>
      <w:tblPr>
        <w:tblStyle w:val="a0"/>
        <w:tblW w:w="751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5"/>
        <w:gridCol w:w="2130"/>
        <w:gridCol w:w="2340"/>
        <w:gridCol w:w="2340"/>
      </w:tblGrid>
      <w:tr w:rsidR="00B67E87">
        <w:tc>
          <w:tcPr>
            <w:tcW w:w="705" w:type="dxa"/>
            <w:shd w:val="clear" w:color="auto" w:fill="auto"/>
            <w:tcMar>
              <w:top w:w="0" w:type="dxa"/>
              <w:left w:w="108" w:type="dxa"/>
              <w:bottom w:w="0" w:type="dxa"/>
              <w:right w:w="108" w:type="dxa"/>
            </w:tcMar>
          </w:tcPr>
          <w:p w:rsidR="00B67E87" w:rsidRDefault="00582CE6">
            <w:pPr>
              <w:pStyle w:val="normal0"/>
              <w:pBdr>
                <w:top w:val="nil"/>
                <w:left w:val="nil"/>
                <w:bottom w:val="nil"/>
                <w:right w:val="nil"/>
                <w:between w:val="nil"/>
              </w:pBdr>
              <w:spacing w:after="0" w:line="360" w:lineRule="auto"/>
              <w:rPr>
                <w:sz w:val="28"/>
                <w:szCs w:val="28"/>
              </w:rPr>
            </w:pPr>
            <w:r>
              <w:rPr>
                <w:sz w:val="28"/>
                <w:szCs w:val="28"/>
              </w:rPr>
              <w:t>Sl.No</w:t>
            </w:r>
          </w:p>
        </w:tc>
        <w:tc>
          <w:tcPr>
            <w:tcW w:w="2130" w:type="dxa"/>
            <w:shd w:val="clear" w:color="auto" w:fill="auto"/>
            <w:tcMar>
              <w:top w:w="0" w:type="dxa"/>
              <w:left w:w="108" w:type="dxa"/>
              <w:bottom w:w="0" w:type="dxa"/>
              <w:right w:w="108" w:type="dxa"/>
            </w:tcMar>
          </w:tcPr>
          <w:p w:rsidR="00B67E87" w:rsidRDefault="00582CE6">
            <w:pPr>
              <w:pStyle w:val="normal0"/>
              <w:pBdr>
                <w:top w:val="nil"/>
                <w:left w:val="nil"/>
                <w:bottom w:val="nil"/>
                <w:right w:val="nil"/>
                <w:between w:val="nil"/>
              </w:pBdr>
              <w:spacing w:after="0" w:line="360" w:lineRule="auto"/>
              <w:rPr>
                <w:sz w:val="28"/>
                <w:szCs w:val="28"/>
              </w:rPr>
            </w:pPr>
            <w:r>
              <w:rPr>
                <w:sz w:val="28"/>
                <w:szCs w:val="28"/>
              </w:rPr>
              <w:t>Name of the teacher</w:t>
            </w:r>
          </w:p>
        </w:tc>
        <w:tc>
          <w:tcPr>
            <w:tcW w:w="2340" w:type="dxa"/>
            <w:shd w:val="clear" w:color="auto" w:fill="auto"/>
            <w:tcMar>
              <w:top w:w="0" w:type="dxa"/>
              <w:left w:w="108" w:type="dxa"/>
              <w:bottom w:w="0" w:type="dxa"/>
              <w:right w:w="108" w:type="dxa"/>
            </w:tcMar>
          </w:tcPr>
          <w:p w:rsidR="00B67E87" w:rsidRDefault="00582CE6">
            <w:pPr>
              <w:pStyle w:val="normal0"/>
              <w:pBdr>
                <w:top w:val="nil"/>
                <w:left w:val="nil"/>
                <w:bottom w:val="nil"/>
                <w:right w:val="nil"/>
                <w:between w:val="nil"/>
              </w:pBdr>
              <w:spacing w:after="0" w:line="360" w:lineRule="auto"/>
              <w:jc w:val="center"/>
              <w:rPr>
                <w:i/>
                <w:color w:val="003300"/>
                <w:sz w:val="28"/>
                <w:szCs w:val="28"/>
              </w:rPr>
            </w:pPr>
            <w:r>
              <w:rPr>
                <w:i/>
                <w:color w:val="003300"/>
                <w:sz w:val="28"/>
                <w:szCs w:val="28"/>
              </w:rPr>
              <w:t>Academic year</w:t>
            </w:r>
          </w:p>
        </w:tc>
        <w:tc>
          <w:tcPr>
            <w:tcW w:w="2340" w:type="dxa"/>
            <w:shd w:val="clear" w:color="auto" w:fill="auto"/>
            <w:tcMar>
              <w:top w:w="0" w:type="dxa"/>
              <w:left w:w="108" w:type="dxa"/>
              <w:bottom w:w="0" w:type="dxa"/>
              <w:right w:w="108" w:type="dxa"/>
            </w:tcMar>
          </w:tcPr>
          <w:p w:rsidR="00B67E87" w:rsidRDefault="00582CE6">
            <w:pPr>
              <w:pStyle w:val="normal0"/>
              <w:pBdr>
                <w:top w:val="nil"/>
                <w:left w:val="nil"/>
                <w:bottom w:val="nil"/>
                <w:right w:val="nil"/>
                <w:between w:val="nil"/>
              </w:pBdr>
              <w:spacing w:after="0" w:line="360" w:lineRule="auto"/>
              <w:jc w:val="center"/>
              <w:rPr>
                <w:i/>
                <w:color w:val="003300"/>
                <w:sz w:val="28"/>
                <w:szCs w:val="28"/>
              </w:rPr>
            </w:pPr>
            <w:r>
              <w:rPr>
                <w:i/>
                <w:color w:val="003300"/>
                <w:sz w:val="28"/>
                <w:szCs w:val="28"/>
              </w:rPr>
              <w:t>Feedback samples collected</w:t>
            </w:r>
          </w:p>
        </w:tc>
      </w:tr>
      <w:tr w:rsidR="00B67E87">
        <w:tc>
          <w:tcPr>
            <w:tcW w:w="705" w:type="dxa"/>
            <w:shd w:val="clear" w:color="auto" w:fill="auto"/>
            <w:tcMar>
              <w:top w:w="0" w:type="dxa"/>
              <w:left w:w="108" w:type="dxa"/>
              <w:bottom w:w="0" w:type="dxa"/>
              <w:right w:w="108" w:type="dxa"/>
            </w:tcMar>
          </w:tcPr>
          <w:p w:rsidR="00B67E87" w:rsidRDefault="00582CE6">
            <w:pPr>
              <w:pStyle w:val="normal0"/>
              <w:pBdr>
                <w:top w:val="nil"/>
                <w:left w:val="nil"/>
                <w:bottom w:val="nil"/>
                <w:right w:val="nil"/>
                <w:between w:val="nil"/>
              </w:pBdr>
              <w:spacing w:after="0" w:line="360" w:lineRule="auto"/>
              <w:rPr>
                <w:rFonts w:ascii="Impact" w:eastAsia="Impact" w:hAnsi="Impact" w:cs="Impact"/>
                <w:color w:val="003300"/>
              </w:rPr>
            </w:pPr>
            <w:r>
              <w:rPr>
                <w:rFonts w:ascii="Impact" w:eastAsia="Impact" w:hAnsi="Impact" w:cs="Impact"/>
                <w:color w:val="003300"/>
              </w:rPr>
              <w:t>1</w:t>
            </w:r>
          </w:p>
        </w:tc>
        <w:tc>
          <w:tcPr>
            <w:tcW w:w="2130" w:type="dxa"/>
            <w:shd w:val="clear" w:color="auto" w:fill="auto"/>
            <w:tcMar>
              <w:top w:w="0" w:type="dxa"/>
              <w:left w:w="108" w:type="dxa"/>
              <w:bottom w:w="0" w:type="dxa"/>
              <w:right w:w="108" w:type="dxa"/>
            </w:tcMar>
          </w:tcPr>
          <w:p w:rsidR="00B67E87" w:rsidRDefault="00582CE6">
            <w:pPr>
              <w:pStyle w:val="normal0"/>
              <w:pBdr>
                <w:top w:val="nil"/>
                <w:left w:val="nil"/>
                <w:bottom w:val="nil"/>
                <w:right w:val="nil"/>
                <w:between w:val="nil"/>
              </w:pBdr>
              <w:spacing w:after="0" w:line="360" w:lineRule="auto"/>
              <w:rPr>
                <w:b/>
                <w:color w:val="003300"/>
                <w:sz w:val="20"/>
                <w:szCs w:val="20"/>
              </w:rPr>
            </w:pPr>
            <w:r>
              <w:rPr>
                <w:b/>
                <w:color w:val="003300"/>
                <w:sz w:val="28"/>
                <w:szCs w:val="28"/>
              </w:rPr>
              <w:t>D</w:t>
            </w:r>
            <w:r>
              <w:rPr>
                <w:b/>
                <w:color w:val="003300"/>
                <w:sz w:val="20"/>
                <w:szCs w:val="20"/>
              </w:rPr>
              <w:t>r.E.Raja kumar</w:t>
            </w:r>
          </w:p>
        </w:tc>
        <w:tc>
          <w:tcPr>
            <w:tcW w:w="2340" w:type="dxa"/>
            <w:shd w:val="clear" w:color="auto" w:fill="auto"/>
            <w:tcMar>
              <w:top w:w="0" w:type="dxa"/>
              <w:left w:w="108" w:type="dxa"/>
              <w:bottom w:w="0" w:type="dxa"/>
              <w:right w:w="108" w:type="dxa"/>
            </w:tcMar>
          </w:tcPr>
          <w:p w:rsidR="00B67E87" w:rsidRDefault="00582CE6">
            <w:pPr>
              <w:pStyle w:val="normal0"/>
              <w:pBdr>
                <w:top w:val="nil"/>
                <w:left w:val="nil"/>
                <w:bottom w:val="nil"/>
                <w:right w:val="nil"/>
                <w:between w:val="nil"/>
              </w:pBdr>
              <w:spacing w:after="0" w:line="360" w:lineRule="auto"/>
              <w:rPr>
                <w:sz w:val="28"/>
                <w:szCs w:val="28"/>
              </w:rPr>
            </w:pPr>
            <w:r>
              <w:rPr>
                <w:sz w:val="28"/>
                <w:szCs w:val="28"/>
              </w:rPr>
              <w:t>2019-2020</w:t>
            </w:r>
          </w:p>
        </w:tc>
        <w:tc>
          <w:tcPr>
            <w:tcW w:w="2340" w:type="dxa"/>
            <w:shd w:val="clear" w:color="auto" w:fill="auto"/>
            <w:tcMar>
              <w:top w:w="0" w:type="dxa"/>
              <w:left w:w="108" w:type="dxa"/>
              <w:bottom w:w="0" w:type="dxa"/>
              <w:right w:w="108" w:type="dxa"/>
            </w:tcMar>
          </w:tcPr>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7</w:t>
            </w:r>
          </w:p>
        </w:tc>
      </w:tr>
    </w:tbl>
    <w:p w:rsidR="00B67E87" w:rsidRDefault="00B67E87">
      <w:pPr>
        <w:pStyle w:val="normal0"/>
        <w:pBdr>
          <w:top w:val="nil"/>
          <w:left w:val="nil"/>
          <w:bottom w:val="nil"/>
          <w:right w:val="nil"/>
          <w:between w:val="nil"/>
        </w:pBdr>
        <w:spacing w:after="0" w:line="360" w:lineRule="auto"/>
        <w:jc w:val="center"/>
        <w:rPr>
          <w:sz w:val="28"/>
          <w:szCs w:val="28"/>
        </w:rPr>
      </w:pPr>
    </w:p>
    <w:p w:rsidR="00B67E87" w:rsidRDefault="00582CE6">
      <w:pPr>
        <w:pStyle w:val="normal0"/>
        <w:pBdr>
          <w:top w:val="nil"/>
          <w:left w:val="nil"/>
          <w:bottom w:val="nil"/>
          <w:right w:val="nil"/>
          <w:between w:val="nil"/>
        </w:pBdr>
        <w:spacing w:after="0" w:line="360" w:lineRule="auto"/>
        <w:rPr>
          <w:b/>
          <w:color w:val="FF0000"/>
          <w:sz w:val="28"/>
          <w:szCs w:val="28"/>
        </w:rPr>
      </w:pPr>
      <w:r>
        <w:rPr>
          <w:b/>
          <w:color w:val="FF0000"/>
          <w:sz w:val="28"/>
          <w:szCs w:val="28"/>
        </w:rPr>
        <w:t>II. Teaching-learning and Evaluation</w:t>
      </w:r>
    </w:p>
    <w:p w:rsidR="00B67E87" w:rsidRDefault="00B67E87">
      <w:pPr>
        <w:pStyle w:val="normal0"/>
        <w:pBdr>
          <w:top w:val="nil"/>
          <w:left w:val="nil"/>
          <w:bottom w:val="nil"/>
          <w:right w:val="nil"/>
          <w:between w:val="nil"/>
        </w:pBdr>
        <w:spacing w:after="0" w:line="360" w:lineRule="auto"/>
        <w:rPr>
          <w:b/>
          <w:color w:val="FF0000"/>
          <w:sz w:val="28"/>
          <w:szCs w:val="28"/>
        </w:rPr>
      </w:pPr>
    </w:p>
    <w:p w:rsidR="00B67E87" w:rsidRDefault="00582CE6">
      <w:pPr>
        <w:pStyle w:val="normal0"/>
        <w:pBdr>
          <w:top w:val="nil"/>
          <w:left w:val="nil"/>
          <w:bottom w:val="nil"/>
          <w:right w:val="nil"/>
          <w:between w:val="nil"/>
        </w:pBdr>
        <w:spacing w:after="0" w:line="360" w:lineRule="auto"/>
        <w:jc w:val="center"/>
        <w:rPr>
          <w:b/>
          <w:color w:val="FF0000"/>
          <w:sz w:val="28"/>
          <w:szCs w:val="28"/>
        </w:rPr>
      </w:pPr>
      <w:r>
        <w:rPr>
          <w:b/>
          <w:color w:val="FF0000"/>
          <w:sz w:val="28"/>
          <w:szCs w:val="28"/>
        </w:rPr>
        <w:t>STUDENT ENROLMENT AND PROFILE</w:t>
      </w:r>
    </w:p>
    <w:p w:rsidR="00B67E87" w:rsidRDefault="00B67E87">
      <w:pPr>
        <w:pStyle w:val="normal0"/>
        <w:pBdr>
          <w:top w:val="nil"/>
          <w:left w:val="nil"/>
          <w:bottom w:val="nil"/>
          <w:right w:val="nil"/>
          <w:between w:val="nil"/>
        </w:pBdr>
        <w:spacing w:after="0" w:line="360" w:lineRule="auto"/>
        <w:rPr>
          <w:b/>
          <w:color w:val="FF0000"/>
          <w:sz w:val="28"/>
          <w:szCs w:val="28"/>
        </w:rPr>
      </w:pPr>
    </w:p>
    <w:p w:rsidR="00B67E87" w:rsidRDefault="00582CE6">
      <w:pPr>
        <w:pStyle w:val="normal0"/>
        <w:pBdr>
          <w:top w:val="nil"/>
          <w:left w:val="nil"/>
          <w:bottom w:val="nil"/>
          <w:right w:val="nil"/>
          <w:between w:val="nil"/>
        </w:pBdr>
        <w:spacing w:after="0" w:line="360" w:lineRule="auto"/>
        <w:rPr>
          <w:b/>
          <w:color w:val="C00000"/>
          <w:sz w:val="28"/>
          <w:szCs w:val="28"/>
        </w:rPr>
      </w:pPr>
      <w:r>
        <w:rPr>
          <w:b/>
          <w:color w:val="C00000"/>
          <w:sz w:val="28"/>
          <w:szCs w:val="28"/>
        </w:rPr>
        <w:t>Eligibility Criteria at Entry Level :</w:t>
      </w:r>
    </w:p>
    <w:p w:rsidR="00B67E87" w:rsidRDefault="00582CE6">
      <w:pPr>
        <w:pStyle w:val="normal0"/>
        <w:pBdr>
          <w:top w:val="nil"/>
          <w:left w:val="nil"/>
          <w:bottom w:val="nil"/>
          <w:right w:val="nil"/>
          <w:between w:val="nil"/>
        </w:pBdr>
        <w:spacing w:after="0" w:line="360" w:lineRule="auto"/>
        <w:rPr>
          <w:sz w:val="28"/>
          <w:szCs w:val="28"/>
        </w:rPr>
      </w:pPr>
      <w:r>
        <w:rPr>
          <w:sz w:val="28"/>
          <w:szCs w:val="28"/>
        </w:rPr>
        <w:lastRenderedPageBreak/>
        <w:t xml:space="preserve">All the </w:t>
      </w:r>
      <w:r>
        <w:rPr>
          <w:sz w:val="28"/>
          <w:szCs w:val="28"/>
        </w:rPr>
        <w:t>students, having</w:t>
      </w:r>
      <w:r>
        <w:rPr>
          <w:sz w:val="28"/>
          <w:szCs w:val="28"/>
        </w:rPr>
        <w:t xml:space="preserve"> Second Language at their Intermediate Level or +2 Level may opt for</w:t>
      </w:r>
      <w:r>
        <w:rPr>
          <w:sz w:val="28"/>
          <w:szCs w:val="28"/>
        </w:rPr>
        <w:t>Hindi</w:t>
      </w:r>
      <w:r>
        <w:rPr>
          <w:sz w:val="28"/>
          <w:szCs w:val="28"/>
        </w:rPr>
        <w:t xml:space="preserve"> </w:t>
      </w:r>
      <w:r>
        <w:rPr>
          <w:sz w:val="28"/>
          <w:szCs w:val="28"/>
        </w:rPr>
        <w:t>as a second</w:t>
      </w:r>
      <w:r>
        <w:rPr>
          <w:sz w:val="28"/>
          <w:szCs w:val="28"/>
        </w:rPr>
        <w:t xml:space="preserve"> language in the UG. There is no condition of having any percentage of marks but </w:t>
      </w:r>
      <w:r>
        <w:rPr>
          <w:sz w:val="28"/>
          <w:szCs w:val="28"/>
        </w:rPr>
        <w:t>passing</w:t>
      </w:r>
      <w:r>
        <w:rPr>
          <w:sz w:val="28"/>
          <w:szCs w:val="28"/>
        </w:rPr>
        <w:t xml:space="preserve"> the examination is sufficient. There is no entrance exam for admission.</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sz w:val="28"/>
          <w:szCs w:val="28"/>
        </w:rPr>
      </w:pPr>
      <w:r>
        <w:rPr>
          <w:b/>
          <w:color w:val="00B0F0"/>
          <w:sz w:val="28"/>
          <w:szCs w:val="28"/>
        </w:rPr>
        <w:t>MANUAL COLLEGE LEVEL ADMISSIONS</w:t>
      </w:r>
      <w:r>
        <w:rPr>
          <w:b/>
          <w:sz w:val="28"/>
          <w:szCs w:val="28"/>
        </w:rPr>
        <w:t xml:space="preserve"> - UPTO AY 20</w:t>
      </w:r>
      <w:r>
        <w:rPr>
          <w:b/>
          <w:sz w:val="28"/>
          <w:szCs w:val="28"/>
        </w:rPr>
        <w:t>19</w:t>
      </w:r>
      <w:r>
        <w:rPr>
          <w:b/>
          <w:sz w:val="28"/>
          <w:szCs w:val="28"/>
        </w:rPr>
        <w:t>-</w:t>
      </w:r>
      <w:r>
        <w:rPr>
          <w:b/>
          <w:sz w:val="28"/>
          <w:szCs w:val="28"/>
        </w:rPr>
        <w:t>20</w:t>
      </w:r>
      <w:r>
        <w:rPr>
          <w:sz w:val="28"/>
          <w:szCs w:val="28"/>
        </w:rPr>
        <w:t xml:space="preserve">: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College admitted students  as per the Univ</w:t>
      </w:r>
      <w:r>
        <w:rPr>
          <w:sz w:val="28"/>
          <w:szCs w:val="28"/>
        </w:rPr>
        <w:t xml:space="preserve">ersity Schedule duly following reservation systems </w:t>
      </w:r>
      <w:r>
        <w:rPr>
          <w:sz w:val="28"/>
          <w:szCs w:val="28"/>
        </w:rPr>
        <w:t>prevailing from time</w:t>
      </w:r>
      <w:r>
        <w:rPr>
          <w:sz w:val="28"/>
          <w:szCs w:val="28"/>
        </w:rPr>
        <w:t xml:space="preserve"> to time. </w:t>
      </w:r>
    </w:p>
    <w:p w:rsidR="00B67E87" w:rsidRDefault="00582CE6">
      <w:pPr>
        <w:pStyle w:val="normal0"/>
        <w:pBdr>
          <w:top w:val="nil"/>
          <w:left w:val="nil"/>
          <w:bottom w:val="nil"/>
          <w:right w:val="nil"/>
          <w:between w:val="nil"/>
        </w:pBdr>
        <w:spacing w:after="0" w:line="360" w:lineRule="auto"/>
        <w:rPr>
          <w:sz w:val="28"/>
          <w:szCs w:val="28"/>
        </w:rPr>
      </w:pPr>
      <w:r>
        <w:rPr>
          <w:b/>
          <w:color w:val="00B0F0"/>
          <w:sz w:val="28"/>
          <w:szCs w:val="28"/>
        </w:rPr>
        <w:t>DEGREE ONLINE SERVICES OF TELANGANA (DOST)</w:t>
      </w:r>
      <w:r>
        <w:rPr>
          <w:b/>
          <w:sz w:val="28"/>
          <w:szCs w:val="28"/>
        </w:rPr>
        <w:t xml:space="preserve"> - From AY 2016-17</w:t>
      </w:r>
      <w:r>
        <w:rPr>
          <w:sz w:val="28"/>
          <w:szCs w:val="28"/>
        </w:rPr>
        <w:t xml:space="preserve"> </w:t>
      </w:r>
    </w:p>
    <w:p w:rsidR="00B67E87" w:rsidRDefault="00582CE6">
      <w:pPr>
        <w:pStyle w:val="normal0"/>
        <w:pBdr>
          <w:top w:val="nil"/>
          <w:left w:val="nil"/>
          <w:bottom w:val="nil"/>
          <w:right w:val="nil"/>
          <w:between w:val="nil"/>
        </w:pBdr>
        <w:spacing w:after="0" w:line="360" w:lineRule="auto"/>
        <w:rPr>
          <w:b/>
          <w:color w:val="00B0F0"/>
          <w:sz w:val="28"/>
          <w:szCs w:val="28"/>
        </w:rPr>
      </w:pPr>
      <w:r>
        <w:rPr>
          <w:sz w:val="28"/>
          <w:szCs w:val="28"/>
        </w:rPr>
        <w:t xml:space="preserve">The degree admission system was made online </w:t>
      </w:r>
      <w:r>
        <w:rPr>
          <w:sz w:val="28"/>
          <w:szCs w:val="28"/>
        </w:rPr>
        <w:t>in the entire</w:t>
      </w:r>
      <w:r>
        <w:rPr>
          <w:sz w:val="28"/>
          <w:szCs w:val="28"/>
        </w:rPr>
        <w:t xml:space="preserve"> Telangana State. Admissions  into all universities was brought under one umbrella called DO</w:t>
      </w:r>
    </w:p>
    <w:p w:rsidR="00B67E87" w:rsidRDefault="00B67E87">
      <w:pPr>
        <w:pStyle w:val="normal0"/>
        <w:pBdr>
          <w:top w:val="nil"/>
          <w:left w:val="nil"/>
          <w:bottom w:val="nil"/>
          <w:right w:val="nil"/>
          <w:between w:val="nil"/>
        </w:pBdr>
        <w:spacing w:after="0" w:line="360" w:lineRule="auto"/>
        <w:rPr>
          <w:b/>
          <w:color w:val="00B0F0"/>
          <w:sz w:val="28"/>
          <w:szCs w:val="28"/>
        </w:rPr>
      </w:pPr>
    </w:p>
    <w:p w:rsidR="00B67E87" w:rsidRDefault="00B67E87">
      <w:pPr>
        <w:pStyle w:val="normal0"/>
        <w:pBdr>
          <w:top w:val="nil"/>
          <w:left w:val="nil"/>
          <w:bottom w:val="nil"/>
          <w:right w:val="nil"/>
          <w:between w:val="nil"/>
        </w:pBdr>
        <w:spacing w:after="0" w:line="360" w:lineRule="auto"/>
        <w:rPr>
          <w:b/>
          <w:sz w:val="28"/>
          <w:szCs w:val="28"/>
        </w:rPr>
      </w:pPr>
    </w:p>
    <w:p w:rsidR="00B67E87" w:rsidRDefault="00B67E87">
      <w:pPr>
        <w:pStyle w:val="normal0"/>
        <w:pBdr>
          <w:top w:val="nil"/>
          <w:left w:val="nil"/>
          <w:bottom w:val="nil"/>
          <w:right w:val="nil"/>
          <w:between w:val="nil"/>
        </w:pBdr>
        <w:spacing w:after="0" w:line="360" w:lineRule="auto"/>
        <w:rPr>
          <w:b/>
          <w:sz w:val="28"/>
          <w:szCs w:val="28"/>
        </w:rPr>
      </w:pPr>
    </w:p>
    <w:p w:rsidR="00B67E87" w:rsidRDefault="00582CE6">
      <w:pPr>
        <w:pStyle w:val="normal0"/>
        <w:pBdr>
          <w:top w:val="nil"/>
          <w:left w:val="nil"/>
          <w:bottom w:val="nil"/>
          <w:right w:val="nil"/>
          <w:between w:val="nil"/>
        </w:pBdr>
        <w:spacing w:after="0" w:line="360" w:lineRule="auto"/>
        <w:rPr>
          <w:b/>
          <w:color w:val="C00000"/>
        </w:rPr>
      </w:pPr>
      <w:r>
        <w:rPr>
          <w:b/>
          <w:color w:val="C00000"/>
        </w:rPr>
        <w:t xml:space="preserve">CATERING TO STUDENT DIVERSITY </w:t>
      </w:r>
    </w:p>
    <w:p w:rsidR="00B67E87" w:rsidRDefault="00B67E87">
      <w:pPr>
        <w:pStyle w:val="normal0"/>
        <w:pBdr>
          <w:top w:val="nil"/>
          <w:left w:val="nil"/>
          <w:bottom w:val="nil"/>
          <w:right w:val="nil"/>
          <w:between w:val="nil"/>
        </w:pBdr>
        <w:spacing w:after="0" w:line="360" w:lineRule="auto"/>
        <w:rPr>
          <w:b/>
          <w:color w:val="C00000"/>
        </w:rPr>
      </w:pPr>
    </w:p>
    <w:p w:rsidR="00B67E87" w:rsidRDefault="00582CE6">
      <w:pPr>
        <w:pStyle w:val="normal0"/>
        <w:pBdr>
          <w:top w:val="nil"/>
          <w:left w:val="nil"/>
          <w:bottom w:val="nil"/>
          <w:right w:val="nil"/>
          <w:between w:val="nil"/>
        </w:pBdr>
        <w:spacing w:after="0" w:line="360" w:lineRule="auto"/>
        <w:rPr>
          <w:b/>
          <w:color w:val="00B0F0"/>
          <w:sz w:val="28"/>
          <w:szCs w:val="28"/>
        </w:rPr>
      </w:pPr>
      <w:r>
        <w:rPr>
          <w:b/>
          <w:color w:val="00B0F0"/>
          <w:sz w:val="28"/>
          <w:szCs w:val="28"/>
        </w:rPr>
        <w:t>SOCIO ECONOMIC STATUS</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Most of the students of this college are economically </w:t>
      </w:r>
      <w:r>
        <w:rPr>
          <w:sz w:val="28"/>
          <w:szCs w:val="28"/>
        </w:rPr>
        <w:t>poor with</w:t>
      </w:r>
      <w:r>
        <w:rPr>
          <w:sz w:val="28"/>
          <w:szCs w:val="28"/>
        </w:rPr>
        <w:t xml:space="preserve"> little </w:t>
      </w:r>
      <w:r>
        <w:rPr>
          <w:sz w:val="28"/>
          <w:szCs w:val="28"/>
        </w:rPr>
        <w:t>literacy</w:t>
      </w:r>
      <w:r>
        <w:rPr>
          <w:sz w:val="28"/>
          <w:szCs w:val="28"/>
        </w:rPr>
        <w:t>. The students from rural areas of this region are majorly from backward classes as well as scheduled caste and schedule tribes</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color w:val="000000"/>
          <w:sz w:val="28"/>
          <w:szCs w:val="28"/>
        </w:rPr>
      </w:pPr>
    </w:p>
    <w:p w:rsidR="00B67E87" w:rsidRDefault="00B67E87">
      <w:pPr>
        <w:pStyle w:val="normal0"/>
        <w:pBdr>
          <w:top w:val="nil"/>
          <w:left w:val="nil"/>
          <w:bottom w:val="nil"/>
          <w:right w:val="nil"/>
          <w:between w:val="nil"/>
        </w:pBdr>
        <w:spacing w:after="0" w:line="360" w:lineRule="auto"/>
        <w:rPr>
          <w:color w:val="000000"/>
          <w:sz w:val="28"/>
          <w:szCs w:val="28"/>
        </w:rPr>
      </w:pPr>
    </w:p>
    <w:p w:rsidR="00B67E87" w:rsidRDefault="00582CE6">
      <w:pPr>
        <w:pStyle w:val="normal0"/>
        <w:pBdr>
          <w:top w:val="nil"/>
          <w:left w:val="nil"/>
          <w:bottom w:val="nil"/>
          <w:right w:val="nil"/>
          <w:between w:val="nil"/>
        </w:pBdr>
        <w:spacing w:after="0" w:line="360" w:lineRule="auto"/>
        <w:rPr>
          <w:b/>
          <w:color w:val="C0504D"/>
          <w:sz w:val="28"/>
          <w:szCs w:val="28"/>
        </w:rPr>
      </w:pPr>
      <w:r>
        <w:rPr>
          <w:b/>
          <w:color w:val="C0504D"/>
          <w:sz w:val="28"/>
          <w:szCs w:val="28"/>
        </w:rPr>
        <w:t>TEACHING- LEARNING PROCESS</w:t>
      </w:r>
    </w:p>
    <w:p w:rsidR="00B67E87" w:rsidRDefault="00B67E87">
      <w:pPr>
        <w:pStyle w:val="normal0"/>
        <w:pBdr>
          <w:top w:val="nil"/>
          <w:left w:val="nil"/>
          <w:bottom w:val="nil"/>
          <w:right w:val="nil"/>
          <w:between w:val="nil"/>
        </w:pBdr>
        <w:spacing w:after="0" w:line="360" w:lineRule="auto"/>
        <w:rPr>
          <w:b/>
          <w:color w:val="C0504D"/>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Joy of learning comes through active participation of students.  </w:t>
      </w:r>
      <w:r>
        <w:rPr>
          <w:sz w:val="28"/>
          <w:szCs w:val="28"/>
        </w:rPr>
        <w:t>At the department</w:t>
      </w:r>
      <w:r>
        <w:rPr>
          <w:sz w:val="28"/>
          <w:szCs w:val="28"/>
        </w:rPr>
        <w:t xml:space="preserve"> of </w:t>
      </w:r>
      <w:r>
        <w:rPr>
          <w:sz w:val="28"/>
          <w:szCs w:val="28"/>
        </w:rPr>
        <w:t>Hindi</w:t>
      </w:r>
      <w:r>
        <w:rPr>
          <w:sz w:val="28"/>
          <w:szCs w:val="28"/>
        </w:rPr>
        <w:t xml:space="preserve"> teach</w:t>
      </w:r>
      <w:r>
        <w:rPr>
          <w:sz w:val="28"/>
          <w:szCs w:val="28"/>
        </w:rPr>
        <w:t xml:space="preserve">ing methodologies adopted </w:t>
      </w:r>
      <w:r>
        <w:rPr>
          <w:sz w:val="28"/>
          <w:szCs w:val="28"/>
        </w:rPr>
        <w:t>to make students</w:t>
      </w:r>
      <w:r>
        <w:rPr>
          <w:sz w:val="28"/>
          <w:szCs w:val="28"/>
        </w:rPr>
        <w:t xml:space="preserve"> have joyful learning, participative learning and learning through discussions and </w:t>
      </w:r>
      <w:r>
        <w:rPr>
          <w:sz w:val="28"/>
          <w:szCs w:val="28"/>
        </w:rPr>
        <w:lastRenderedPageBreak/>
        <w:t xml:space="preserve">debating methodology. Curricular, Co-curricular and Extra-curricular activities help in realizing the learning outcomes. </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color w:val="C0504D"/>
          <w:sz w:val="28"/>
          <w:szCs w:val="28"/>
        </w:rPr>
      </w:pPr>
      <w:r>
        <w:rPr>
          <w:b/>
          <w:color w:val="C0504D"/>
          <w:sz w:val="28"/>
          <w:szCs w:val="28"/>
        </w:rPr>
        <w:t>PARTICI</w:t>
      </w:r>
      <w:r>
        <w:rPr>
          <w:b/>
          <w:color w:val="C0504D"/>
          <w:sz w:val="28"/>
          <w:szCs w:val="28"/>
        </w:rPr>
        <w:t>PATIVE LEARNING</w:t>
      </w:r>
    </w:p>
    <w:p w:rsidR="00B67E87" w:rsidRDefault="00B67E87">
      <w:pPr>
        <w:pStyle w:val="normal0"/>
        <w:pBdr>
          <w:top w:val="nil"/>
          <w:left w:val="nil"/>
          <w:bottom w:val="nil"/>
          <w:right w:val="nil"/>
          <w:between w:val="nil"/>
        </w:pBdr>
        <w:spacing w:after="0" w:line="360" w:lineRule="auto"/>
        <w:rPr>
          <w:color w:val="C0504D"/>
          <w:sz w:val="28"/>
          <w:szCs w:val="28"/>
        </w:rPr>
      </w:pPr>
    </w:p>
    <w:p w:rsidR="00B67E87" w:rsidRDefault="00582CE6">
      <w:pPr>
        <w:pStyle w:val="normal0"/>
        <w:pBdr>
          <w:top w:val="nil"/>
          <w:left w:val="nil"/>
          <w:bottom w:val="nil"/>
          <w:right w:val="nil"/>
          <w:between w:val="nil"/>
        </w:pBdr>
        <w:spacing w:after="0" w:line="360" w:lineRule="auto"/>
        <w:rPr>
          <w:color w:val="333333"/>
          <w:sz w:val="28"/>
          <w:szCs w:val="28"/>
        </w:rPr>
      </w:pPr>
      <w:r>
        <w:rPr>
          <w:b/>
          <w:color w:val="333333"/>
          <w:sz w:val="28"/>
          <w:szCs w:val="28"/>
        </w:rPr>
        <w:t>Group discussions</w:t>
      </w:r>
      <w:r>
        <w:rPr>
          <w:color w:val="333333"/>
          <w:sz w:val="28"/>
          <w:szCs w:val="28"/>
        </w:rPr>
        <w:t>: All the departments conduct group discussion  to enable students to articulate  the knowledge they possess and to imbibe new thoughts .In this way they get an opportunity to conceptualize the theoretical aspects and to t</w:t>
      </w:r>
      <w:r>
        <w:rPr>
          <w:color w:val="333333"/>
          <w:sz w:val="28"/>
          <w:szCs w:val="28"/>
        </w:rPr>
        <w:t>hink  logically .</w:t>
      </w:r>
    </w:p>
    <w:p w:rsidR="00B67E87" w:rsidRDefault="00B67E87">
      <w:pPr>
        <w:pStyle w:val="normal0"/>
        <w:pBdr>
          <w:top w:val="nil"/>
          <w:left w:val="nil"/>
          <w:bottom w:val="nil"/>
          <w:right w:val="nil"/>
          <w:between w:val="nil"/>
        </w:pBdr>
        <w:spacing w:after="0" w:line="360" w:lineRule="auto"/>
        <w:rPr>
          <w:color w:val="333333"/>
          <w:sz w:val="28"/>
          <w:szCs w:val="28"/>
        </w:rPr>
      </w:pPr>
    </w:p>
    <w:p w:rsidR="00B67E87" w:rsidRDefault="00582CE6">
      <w:pPr>
        <w:pStyle w:val="normal0"/>
        <w:pBdr>
          <w:top w:val="nil"/>
          <w:left w:val="nil"/>
          <w:bottom w:val="nil"/>
          <w:right w:val="nil"/>
          <w:between w:val="nil"/>
        </w:pBdr>
        <w:spacing w:after="0" w:line="360" w:lineRule="auto"/>
        <w:rPr>
          <w:color w:val="333333"/>
          <w:sz w:val="28"/>
          <w:szCs w:val="28"/>
        </w:rPr>
      </w:pPr>
      <w:r>
        <w:rPr>
          <w:b/>
          <w:color w:val="FF0000"/>
          <w:sz w:val="28"/>
          <w:szCs w:val="28"/>
        </w:rPr>
        <w:t>Field trips</w:t>
      </w:r>
      <w:r>
        <w:rPr>
          <w:color w:val="FF0000"/>
          <w:sz w:val="28"/>
          <w:szCs w:val="28"/>
        </w:rPr>
        <w:t>:</w:t>
      </w:r>
      <w:r>
        <w:rPr>
          <w:color w:val="333333"/>
          <w:sz w:val="28"/>
          <w:szCs w:val="28"/>
        </w:rPr>
        <w:t>To enable students to comprehend the topics well field trips are arranged almost every year . This exposes them to the  greatness of our rich heritage and culture.</w:t>
      </w:r>
    </w:p>
    <w:p w:rsidR="00B67E87" w:rsidRDefault="00582CE6">
      <w:pPr>
        <w:pStyle w:val="normal0"/>
        <w:pBdr>
          <w:top w:val="nil"/>
          <w:left w:val="nil"/>
          <w:bottom w:val="nil"/>
          <w:right w:val="nil"/>
          <w:between w:val="nil"/>
        </w:pBdr>
        <w:spacing w:after="0" w:line="360" w:lineRule="auto"/>
        <w:rPr>
          <w:color w:val="FF0000"/>
          <w:sz w:val="28"/>
          <w:szCs w:val="28"/>
        </w:rPr>
      </w:pPr>
      <w:r>
        <w:rPr>
          <w:b/>
          <w:color w:val="FF0000"/>
          <w:sz w:val="28"/>
          <w:szCs w:val="28"/>
        </w:rPr>
        <w:t>Students Seminars:</w:t>
      </w:r>
      <w:r>
        <w:rPr>
          <w:color w:val="FF0000"/>
          <w:sz w:val="28"/>
          <w:szCs w:val="28"/>
        </w:rPr>
        <w:t xml:space="preserve"> </w:t>
      </w:r>
    </w:p>
    <w:p w:rsidR="00B67E87" w:rsidRDefault="00582CE6">
      <w:pPr>
        <w:pStyle w:val="normal0"/>
        <w:pBdr>
          <w:top w:val="nil"/>
          <w:left w:val="nil"/>
          <w:bottom w:val="nil"/>
          <w:right w:val="nil"/>
          <w:between w:val="nil"/>
        </w:pBdr>
        <w:spacing w:after="0" w:line="360" w:lineRule="auto"/>
        <w:rPr>
          <w:color w:val="333333"/>
          <w:sz w:val="28"/>
          <w:szCs w:val="28"/>
        </w:rPr>
      </w:pPr>
      <w:r>
        <w:rPr>
          <w:color w:val="333333"/>
          <w:sz w:val="28"/>
          <w:szCs w:val="28"/>
        </w:rPr>
        <w:t xml:space="preserve">Students are encouraged to give seminar </w:t>
      </w:r>
      <w:r>
        <w:rPr>
          <w:color w:val="333333"/>
          <w:sz w:val="28"/>
          <w:szCs w:val="28"/>
        </w:rPr>
        <w:t>presentations</w:t>
      </w:r>
      <w:r>
        <w:rPr>
          <w:color w:val="333333"/>
          <w:sz w:val="28"/>
          <w:szCs w:val="28"/>
        </w:rPr>
        <w:t xml:space="preserve"> on the topics of their interest by referring various books, discussing with peer </w:t>
      </w:r>
      <w:r>
        <w:rPr>
          <w:color w:val="333333"/>
          <w:sz w:val="28"/>
          <w:szCs w:val="28"/>
        </w:rPr>
        <w:t>groups</w:t>
      </w:r>
      <w:r>
        <w:rPr>
          <w:color w:val="333333"/>
          <w:sz w:val="28"/>
          <w:szCs w:val="28"/>
        </w:rPr>
        <w:t xml:space="preserve"> and teachers. This helps </w:t>
      </w:r>
      <w:r>
        <w:rPr>
          <w:color w:val="333333"/>
          <w:sz w:val="28"/>
          <w:szCs w:val="28"/>
        </w:rPr>
        <w:t>students to</w:t>
      </w:r>
      <w:r>
        <w:rPr>
          <w:color w:val="333333"/>
          <w:sz w:val="28"/>
          <w:szCs w:val="28"/>
        </w:rPr>
        <w:t xml:space="preserve"> develop self-confidence and overcome stage fear.Seminar Presentation gives a very rich knowledge in Expression of tho</w:t>
      </w:r>
      <w:r>
        <w:rPr>
          <w:color w:val="333333"/>
          <w:sz w:val="28"/>
          <w:szCs w:val="28"/>
        </w:rPr>
        <w:t>ughts.</w:t>
      </w:r>
    </w:p>
    <w:p w:rsidR="00B67E87" w:rsidRDefault="00582CE6">
      <w:pPr>
        <w:pStyle w:val="normal0"/>
        <w:pBdr>
          <w:top w:val="nil"/>
          <w:left w:val="nil"/>
          <w:bottom w:val="nil"/>
          <w:right w:val="nil"/>
          <w:between w:val="nil"/>
        </w:pBdr>
        <w:spacing w:after="0" w:line="360" w:lineRule="auto"/>
        <w:rPr>
          <w:color w:val="333333"/>
          <w:sz w:val="28"/>
          <w:szCs w:val="28"/>
        </w:rPr>
      </w:pPr>
      <w:r>
        <w:rPr>
          <w:color w:val="333333"/>
          <w:sz w:val="28"/>
          <w:szCs w:val="28"/>
        </w:rPr>
        <w:t xml:space="preserve"> </w:t>
      </w:r>
    </w:p>
    <w:p w:rsidR="00B67E87" w:rsidRDefault="00B67E87">
      <w:pPr>
        <w:pStyle w:val="normal0"/>
        <w:pBdr>
          <w:top w:val="nil"/>
          <w:left w:val="nil"/>
          <w:bottom w:val="nil"/>
          <w:right w:val="nil"/>
          <w:between w:val="nil"/>
        </w:pBdr>
        <w:spacing w:after="0" w:line="360" w:lineRule="auto"/>
        <w:rPr>
          <w:b/>
          <w:color w:val="FF0000"/>
          <w:sz w:val="28"/>
          <w:szCs w:val="28"/>
        </w:rPr>
      </w:pPr>
    </w:p>
    <w:p w:rsidR="00B67E87" w:rsidRDefault="00582CE6">
      <w:pPr>
        <w:pStyle w:val="normal0"/>
        <w:pBdr>
          <w:top w:val="nil"/>
          <w:left w:val="nil"/>
          <w:bottom w:val="nil"/>
          <w:right w:val="nil"/>
          <w:between w:val="nil"/>
        </w:pBdr>
        <w:spacing w:after="0" w:line="360" w:lineRule="auto"/>
        <w:rPr>
          <w:b/>
          <w:color w:val="FF0000"/>
          <w:sz w:val="28"/>
          <w:szCs w:val="28"/>
        </w:rPr>
      </w:pPr>
      <w:r>
        <w:rPr>
          <w:b/>
          <w:color w:val="FF0000"/>
          <w:sz w:val="28"/>
          <w:szCs w:val="28"/>
        </w:rPr>
        <w:t>Extension lectures to students:</w:t>
      </w:r>
    </w:p>
    <w:p w:rsidR="00B67E87" w:rsidRDefault="00582CE6">
      <w:pPr>
        <w:pStyle w:val="normal0"/>
        <w:pBdr>
          <w:top w:val="nil"/>
          <w:left w:val="nil"/>
          <w:bottom w:val="nil"/>
          <w:right w:val="nil"/>
          <w:between w:val="nil"/>
        </w:pBdr>
        <w:spacing w:after="0" w:line="360" w:lineRule="auto"/>
        <w:rPr>
          <w:sz w:val="28"/>
          <w:szCs w:val="28"/>
        </w:rPr>
      </w:pPr>
      <w:r>
        <w:rPr>
          <w:sz w:val="28"/>
          <w:szCs w:val="28"/>
        </w:rPr>
        <w:t>Department organizes extension lectures every year  by inviting eminent  faculty.</w:t>
      </w:r>
    </w:p>
    <w:p w:rsidR="00B67E87" w:rsidRDefault="00582CE6">
      <w:pPr>
        <w:pStyle w:val="normal0"/>
        <w:pBdr>
          <w:top w:val="nil"/>
          <w:left w:val="nil"/>
          <w:bottom w:val="nil"/>
          <w:right w:val="nil"/>
          <w:between w:val="nil"/>
        </w:pBdr>
        <w:spacing w:after="0" w:line="360" w:lineRule="auto"/>
        <w:rPr>
          <w:color w:val="000000"/>
          <w:sz w:val="28"/>
          <w:szCs w:val="28"/>
        </w:rPr>
      </w:pPr>
      <w:r>
        <w:rPr>
          <w:b/>
          <w:color w:val="FF0000"/>
          <w:sz w:val="28"/>
          <w:szCs w:val="28"/>
        </w:rPr>
        <w:t>Extra-curricular events</w:t>
      </w:r>
      <w:r>
        <w:rPr>
          <w:color w:val="FF0000"/>
          <w:sz w:val="28"/>
          <w:szCs w:val="28"/>
        </w:rPr>
        <w:t> :</w:t>
      </w:r>
      <w:r>
        <w:rPr>
          <w:color w:val="000000"/>
          <w:sz w:val="28"/>
          <w:szCs w:val="28"/>
        </w:rPr>
        <w:t xml:space="preserve"> Students actively participate in events under NSS, Eco-Club, Health Club , Women empowerment cell which se</w:t>
      </w:r>
      <w:r>
        <w:rPr>
          <w:color w:val="000000"/>
          <w:sz w:val="28"/>
          <w:szCs w:val="28"/>
        </w:rPr>
        <w:t xml:space="preserve">nsitises students on various social , personal, environmental issues. Students are encouraged to speak </w:t>
      </w:r>
      <w:r>
        <w:rPr>
          <w:sz w:val="28"/>
          <w:szCs w:val="28"/>
        </w:rPr>
        <w:t>before the audience</w:t>
      </w:r>
      <w:r>
        <w:rPr>
          <w:color w:val="000000"/>
          <w:sz w:val="28"/>
          <w:szCs w:val="28"/>
        </w:rPr>
        <w:t xml:space="preserve"> to overcome fear of public speaking.</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color w:val="000000"/>
          <w:sz w:val="28"/>
          <w:szCs w:val="28"/>
        </w:rPr>
      </w:pPr>
      <w:r>
        <w:rPr>
          <w:b/>
          <w:color w:val="FF0000"/>
          <w:sz w:val="28"/>
          <w:szCs w:val="28"/>
        </w:rPr>
        <w:lastRenderedPageBreak/>
        <w:t>Extension activities</w:t>
      </w:r>
      <w:r>
        <w:rPr>
          <w:color w:val="000000"/>
          <w:sz w:val="28"/>
          <w:szCs w:val="28"/>
        </w:rPr>
        <w:t xml:space="preserve"> bring a sense of responsibility towards society. Students assume the role of educator </w:t>
      </w:r>
      <w:r>
        <w:rPr>
          <w:sz w:val="28"/>
          <w:szCs w:val="28"/>
        </w:rPr>
        <w:t>for the community</w:t>
      </w:r>
      <w:r>
        <w:rPr>
          <w:color w:val="000000"/>
          <w:sz w:val="28"/>
          <w:szCs w:val="28"/>
        </w:rPr>
        <w:t>. They sensitise citizens on issues of social concern using various means like taking Rallies, songs, door to door campaigning etc. </w:t>
      </w:r>
    </w:p>
    <w:p w:rsidR="00B67E87" w:rsidRDefault="00B67E87">
      <w:pPr>
        <w:pStyle w:val="normal0"/>
        <w:pBdr>
          <w:top w:val="nil"/>
          <w:left w:val="nil"/>
          <w:bottom w:val="nil"/>
          <w:right w:val="nil"/>
          <w:between w:val="nil"/>
        </w:pBdr>
        <w:spacing w:after="0" w:line="360" w:lineRule="auto"/>
        <w:rPr>
          <w:color w:val="000000"/>
          <w:sz w:val="28"/>
          <w:szCs w:val="28"/>
        </w:rPr>
      </w:pPr>
    </w:p>
    <w:p w:rsidR="00B67E87" w:rsidRDefault="00B67E87">
      <w:pPr>
        <w:pStyle w:val="normal0"/>
        <w:pBdr>
          <w:top w:val="nil"/>
          <w:left w:val="nil"/>
          <w:bottom w:val="nil"/>
          <w:right w:val="nil"/>
          <w:between w:val="nil"/>
        </w:pBdr>
        <w:spacing w:after="0" w:line="360" w:lineRule="auto"/>
        <w:rPr>
          <w:color w:val="000000"/>
          <w:sz w:val="28"/>
          <w:szCs w:val="28"/>
        </w:rPr>
      </w:pPr>
    </w:p>
    <w:p w:rsidR="00B67E87" w:rsidRDefault="00582CE6">
      <w:pPr>
        <w:pStyle w:val="normal0"/>
        <w:pBdr>
          <w:top w:val="nil"/>
          <w:left w:val="nil"/>
          <w:bottom w:val="nil"/>
          <w:right w:val="nil"/>
          <w:between w:val="nil"/>
        </w:pBdr>
        <w:spacing w:after="0" w:line="360" w:lineRule="auto"/>
        <w:rPr>
          <w:color w:val="FF0000"/>
          <w:sz w:val="28"/>
          <w:szCs w:val="28"/>
        </w:rPr>
      </w:pPr>
      <w:r>
        <w:rPr>
          <w:b/>
          <w:color w:val="FF0000"/>
          <w:sz w:val="28"/>
          <w:szCs w:val="28"/>
        </w:rPr>
        <w:t>Remedial coaching</w:t>
      </w:r>
      <w:r>
        <w:rPr>
          <w:b/>
          <w:color w:val="FF0000"/>
          <w:sz w:val="28"/>
          <w:szCs w:val="28"/>
        </w:rPr>
        <w:t xml:space="preserve"> for slow learners:</w:t>
      </w:r>
      <w:r>
        <w:rPr>
          <w:color w:val="FF0000"/>
          <w:sz w:val="28"/>
          <w:szCs w:val="28"/>
        </w:rPr>
        <w:t xml:space="preserve">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Remedial classes are arranged in the department every year to the academically slow learners, our staff actively participates in taking classes for them. These students are given extra coaching in various topics to improve their academ</w:t>
      </w:r>
      <w:r>
        <w:rPr>
          <w:sz w:val="28"/>
          <w:szCs w:val="28"/>
        </w:rPr>
        <w:t>ic performance in each year</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numPr>
          <w:ilvl w:val="0"/>
          <w:numId w:val="3"/>
        </w:numPr>
        <w:pBdr>
          <w:top w:val="nil"/>
          <w:left w:val="nil"/>
          <w:bottom w:val="nil"/>
          <w:right w:val="nil"/>
          <w:between w:val="nil"/>
        </w:pBdr>
        <w:spacing w:after="0" w:line="360" w:lineRule="auto"/>
        <w:ind w:hanging="360"/>
      </w:pPr>
      <w:r>
        <w:rPr>
          <w:b/>
          <w:color w:val="002060"/>
          <w:sz w:val="28"/>
          <w:szCs w:val="28"/>
        </w:rPr>
        <w:t>PROBLEM SOLVING METHODOLOGIES :</w:t>
      </w:r>
    </w:p>
    <w:p w:rsidR="00B67E87" w:rsidRDefault="00582CE6">
      <w:pPr>
        <w:pStyle w:val="normal0"/>
        <w:pBdr>
          <w:top w:val="nil"/>
          <w:left w:val="nil"/>
          <w:bottom w:val="nil"/>
          <w:right w:val="nil"/>
          <w:between w:val="nil"/>
        </w:pBdr>
        <w:spacing w:after="0" w:line="360" w:lineRule="auto"/>
        <w:rPr>
          <w:b/>
          <w:color w:val="FF9900"/>
          <w:sz w:val="28"/>
          <w:szCs w:val="28"/>
        </w:rPr>
      </w:pPr>
      <w:r>
        <w:rPr>
          <w:b/>
          <w:color w:val="FF9900"/>
          <w:sz w:val="28"/>
          <w:szCs w:val="28"/>
        </w:rPr>
        <w:t xml:space="preserve">Study projects for advance learners: </w:t>
      </w:r>
    </w:p>
    <w:p w:rsidR="00B67E87" w:rsidRDefault="00B67E87">
      <w:pPr>
        <w:pStyle w:val="normal0"/>
        <w:pBdr>
          <w:top w:val="nil"/>
          <w:left w:val="nil"/>
          <w:bottom w:val="nil"/>
          <w:right w:val="nil"/>
          <w:between w:val="nil"/>
        </w:pBdr>
        <w:spacing w:after="0" w:line="360" w:lineRule="auto"/>
        <w:rPr>
          <w:b/>
          <w:color w:val="FF9900"/>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w:t>
      </w:r>
      <w:r>
        <w:rPr>
          <w:sz w:val="28"/>
          <w:szCs w:val="28"/>
        </w:rPr>
        <w:t>Advanced</w:t>
      </w:r>
      <w:r>
        <w:rPr>
          <w:sz w:val="28"/>
          <w:szCs w:val="28"/>
        </w:rPr>
        <w:t xml:space="preserve"> learners are encouraged to take up project work so that they develop a sense of </w:t>
      </w:r>
      <w:r>
        <w:rPr>
          <w:sz w:val="28"/>
          <w:szCs w:val="28"/>
        </w:rPr>
        <w:t>inquiry</w:t>
      </w:r>
      <w:r>
        <w:rPr>
          <w:sz w:val="28"/>
          <w:szCs w:val="28"/>
        </w:rPr>
        <w:t xml:space="preserve"> and ability to draw </w:t>
      </w:r>
      <w:r>
        <w:rPr>
          <w:sz w:val="28"/>
          <w:szCs w:val="28"/>
        </w:rPr>
        <w:t>conclusions</w:t>
      </w:r>
      <w:r>
        <w:rPr>
          <w:sz w:val="28"/>
          <w:szCs w:val="28"/>
        </w:rPr>
        <w:t>. The learning outcomes of the project work are shared with other students for their benefit.</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w:t>
      </w:r>
    </w:p>
    <w:p w:rsidR="00B67E87" w:rsidRDefault="00582CE6">
      <w:pPr>
        <w:pStyle w:val="normal0"/>
        <w:pBdr>
          <w:top w:val="nil"/>
          <w:left w:val="nil"/>
          <w:bottom w:val="nil"/>
          <w:right w:val="nil"/>
          <w:between w:val="nil"/>
        </w:pBdr>
        <w:spacing w:after="0" w:line="360" w:lineRule="auto"/>
        <w:rPr>
          <w:color w:val="333333"/>
          <w:sz w:val="28"/>
          <w:szCs w:val="28"/>
        </w:rPr>
      </w:pPr>
      <w:r>
        <w:rPr>
          <w:b/>
          <w:color w:val="FF9900"/>
          <w:sz w:val="28"/>
          <w:szCs w:val="28"/>
        </w:rPr>
        <w:t>Assignments</w:t>
      </w:r>
      <w:r>
        <w:rPr>
          <w:color w:val="FF9900"/>
          <w:sz w:val="28"/>
          <w:szCs w:val="28"/>
        </w:rPr>
        <w:t>:</w:t>
      </w:r>
      <w:r>
        <w:rPr>
          <w:color w:val="333333"/>
          <w:sz w:val="28"/>
          <w:szCs w:val="28"/>
        </w:rPr>
        <w:t xml:space="preserve"> In CBCS </w:t>
      </w:r>
      <w:r>
        <w:rPr>
          <w:color w:val="333333"/>
          <w:sz w:val="28"/>
          <w:szCs w:val="28"/>
        </w:rPr>
        <w:t>framework</w:t>
      </w:r>
      <w:r>
        <w:rPr>
          <w:color w:val="333333"/>
          <w:sz w:val="28"/>
          <w:szCs w:val="28"/>
        </w:rPr>
        <w:t xml:space="preserve"> marks are allotted for assignments .Topics for assignment are given at the beginning of the semester itself to enable students to</w:t>
      </w:r>
      <w:r>
        <w:rPr>
          <w:color w:val="333333"/>
          <w:sz w:val="28"/>
          <w:szCs w:val="28"/>
        </w:rPr>
        <w:t xml:space="preserve"> thoroughly search and prepare the answers</w:t>
      </w:r>
    </w:p>
    <w:p w:rsidR="00B67E87" w:rsidRDefault="00B67E87">
      <w:pPr>
        <w:pStyle w:val="normal0"/>
        <w:pBdr>
          <w:top w:val="nil"/>
          <w:left w:val="nil"/>
          <w:bottom w:val="nil"/>
          <w:right w:val="nil"/>
          <w:between w:val="nil"/>
        </w:pBdr>
        <w:spacing w:after="0" w:line="360" w:lineRule="auto"/>
        <w:rPr>
          <w:color w:val="333333"/>
          <w:sz w:val="28"/>
          <w:szCs w:val="28"/>
        </w:rPr>
      </w:pPr>
    </w:p>
    <w:p w:rsidR="00B67E87" w:rsidRDefault="00B67E87">
      <w:pPr>
        <w:pStyle w:val="normal0"/>
        <w:pBdr>
          <w:top w:val="nil"/>
          <w:left w:val="nil"/>
          <w:bottom w:val="nil"/>
          <w:right w:val="nil"/>
          <w:between w:val="nil"/>
        </w:pBdr>
        <w:spacing w:after="0" w:line="360" w:lineRule="auto"/>
        <w:rPr>
          <w:color w:val="333333"/>
          <w:sz w:val="28"/>
          <w:szCs w:val="28"/>
        </w:rPr>
      </w:pPr>
    </w:p>
    <w:p w:rsidR="00B67E87" w:rsidRDefault="00582CE6">
      <w:pPr>
        <w:pStyle w:val="normal0"/>
        <w:pBdr>
          <w:top w:val="nil"/>
          <w:left w:val="nil"/>
          <w:bottom w:val="nil"/>
          <w:right w:val="nil"/>
          <w:between w:val="nil"/>
        </w:pBdr>
        <w:spacing w:after="0" w:line="360" w:lineRule="auto"/>
        <w:rPr>
          <w:b/>
          <w:color w:val="333333"/>
          <w:sz w:val="28"/>
          <w:szCs w:val="28"/>
        </w:rPr>
      </w:pPr>
      <w:r>
        <w:rPr>
          <w:b/>
          <w:color w:val="FF9900"/>
          <w:sz w:val="28"/>
          <w:szCs w:val="28"/>
        </w:rPr>
        <w:t>Quiz</w:t>
      </w:r>
      <w:r>
        <w:rPr>
          <w:color w:val="FF9900"/>
          <w:sz w:val="28"/>
          <w:szCs w:val="28"/>
        </w:rPr>
        <w:t>:</w:t>
      </w:r>
      <w:r>
        <w:rPr>
          <w:color w:val="333333"/>
          <w:sz w:val="28"/>
          <w:szCs w:val="28"/>
        </w:rPr>
        <w:t xml:space="preserve"> Quiz programmes held from time to time  develop  a competitive environment and to check the overall progress of the class</w:t>
      </w:r>
      <w:r>
        <w:rPr>
          <w:b/>
          <w:color w:val="333333"/>
          <w:sz w:val="28"/>
          <w:szCs w:val="28"/>
        </w:rPr>
        <w:t>.</w:t>
      </w:r>
    </w:p>
    <w:p w:rsidR="00B67E87" w:rsidRDefault="00B67E87">
      <w:pPr>
        <w:pStyle w:val="normal0"/>
        <w:pBdr>
          <w:top w:val="nil"/>
          <w:left w:val="nil"/>
          <w:bottom w:val="nil"/>
          <w:right w:val="nil"/>
          <w:between w:val="nil"/>
        </w:pBdr>
        <w:spacing w:after="0" w:line="360" w:lineRule="auto"/>
        <w:rPr>
          <w:color w:val="333333"/>
          <w:sz w:val="28"/>
          <w:szCs w:val="28"/>
        </w:rPr>
      </w:pPr>
    </w:p>
    <w:p w:rsidR="00B67E87" w:rsidRDefault="00B67E87">
      <w:pPr>
        <w:pStyle w:val="normal0"/>
        <w:pBdr>
          <w:top w:val="nil"/>
          <w:left w:val="nil"/>
          <w:bottom w:val="nil"/>
          <w:right w:val="nil"/>
          <w:between w:val="nil"/>
        </w:pBdr>
        <w:spacing w:after="0" w:line="360" w:lineRule="auto"/>
        <w:ind w:right="227"/>
        <w:rPr>
          <w:color w:val="333333"/>
          <w:sz w:val="28"/>
          <w:szCs w:val="28"/>
        </w:rPr>
      </w:pPr>
    </w:p>
    <w:p w:rsidR="00B67E87" w:rsidRDefault="00B67E87">
      <w:pPr>
        <w:pStyle w:val="normal0"/>
        <w:pBdr>
          <w:top w:val="nil"/>
          <w:left w:val="nil"/>
          <w:bottom w:val="nil"/>
          <w:right w:val="nil"/>
          <w:between w:val="nil"/>
        </w:pBdr>
        <w:spacing w:after="0" w:line="360" w:lineRule="auto"/>
        <w:rPr>
          <w:color w:val="333333"/>
          <w:sz w:val="28"/>
          <w:szCs w:val="28"/>
        </w:rPr>
      </w:pPr>
    </w:p>
    <w:p w:rsidR="00B67E87" w:rsidRDefault="00582CE6">
      <w:pPr>
        <w:pStyle w:val="normal0"/>
        <w:pBdr>
          <w:top w:val="nil"/>
          <w:left w:val="nil"/>
          <w:bottom w:val="nil"/>
          <w:right w:val="nil"/>
          <w:between w:val="nil"/>
        </w:pBdr>
        <w:spacing w:after="0" w:line="360" w:lineRule="auto"/>
        <w:rPr>
          <w:b/>
          <w:color w:val="1D1B11"/>
          <w:sz w:val="28"/>
          <w:szCs w:val="28"/>
        </w:rPr>
      </w:pPr>
      <w:r>
        <w:rPr>
          <w:b/>
          <w:color w:val="1D1B11"/>
          <w:sz w:val="28"/>
          <w:szCs w:val="28"/>
        </w:rPr>
        <w:t>FACULTY ACADEMIC RECORDS:</w:t>
      </w:r>
    </w:p>
    <w:p w:rsidR="00B67E87" w:rsidRDefault="00582CE6">
      <w:pPr>
        <w:pStyle w:val="normal0"/>
        <w:pBdr>
          <w:top w:val="nil"/>
          <w:left w:val="nil"/>
          <w:bottom w:val="nil"/>
          <w:right w:val="nil"/>
          <w:between w:val="nil"/>
        </w:pBdr>
        <w:spacing w:after="0" w:line="360" w:lineRule="auto"/>
        <w:rPr>
          <w:sz w:val="28"/>
          <w:szCs w:val="28"/>
        </w:rPr>
      </w:pPr>
      <w:r>
        <w:rPr>
          <w:sz w:val="28"/>
          <w:szCs w:val="28"/>
        </w:rPr>
        <w:lastRenderedPageBreak/>
        <w:t xml:space="preserve">Staff maintains Teaching diaries, Synopsis and prepares Annual /Semester departmental </w:t>
      </w:r>
      <w:r>
        <w:rPr>
          <w:sz w:val="28"/>
          <w:szCs w:val="28"/>
        </w:rPr>
        <w:t>plans</w:t>
      </w:r>
      <w:r>
        <w:rPr>
          <w:sz w:val="28"/>
          <w:szCs w:val="28"/>
        </w:rPr>
        <w:t xml:space="preserve"> to </w:t>
      </w:r>
      <w:r>
        <w:rPr>
          <w:sz w:val="28"/>
          <w:szCs w:val="28"/>
        </w:rPr>
        <w:t>have a more</w:t>
      </w:r>
      <w:r>
        <w:rPr>
          <w:sz w:val="28"/>
          <w:szCs w:val="28"/>
        </w:rPr>
        <w:t xml:space="preserve"> systematic approach. Minutes of departmental meetings are recorded in </w:t>
      </w:r>
      <w:r>
        <w:rPr>
          <w:sz w:val="28"/>
          <w:szCs w:val="28"/>
        </w:rPr>
        <w:t>the resolution</w:t>
      </w:r>
      <w:r>
        <w:rPr>
          <w:sz w:val="28"/>
          <w:szCs w:val="28"/>
        </w:rPr>
        <w:t xml:space="preserve"> book of the department. Departmental action plan is made in tune with the Almanac of the university, Academic calendar issued by CCE,T.S,Hyd . The time-table framed by the IQAC and Academic cell of the college is strictly followed.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sz w:val="28"/>
          <w:szCs w:val="28"/>
        </w:rPr>
      </w:pPr>
      <w:r>
        <w:rPr>
          <w:b/>
          <w:sz w:val="28"/>
          <w:szCs w:val="28"/>
        </w:rPr>
        <w:t>The following are t</w:t>
      </w:r>
      <w:r>
        <w:rPr>
          <w:b/>
          <w:sz w:val="28"/>
          <w:szCs w:val="28"/>
        </w:rPr>
        <w:t>he list of teaching learning tools available in the department</w:t>
      </w:r>
    </w:p>
    <w:p w:rsidR="00B67E87" w:rsidRDefault="00582CE6">
      <w:pPr>
        <w:pStyle w:val="normal0"/>
        <w:numPr>
          <w:ilvl w:val="0"/>
          <w:numId w:val="8"/>
        </w:numPr>
        <w:pBdr>
          <w:top w:val="nil"/>
          <w:left w:val="nil"/>
          <w:bottom w:val="nil"/>
          <w:right w:val="nil"/>
          <w:between w:val="nil"/>
        </w:pBdr>
        <w:spacing w:after="0" w:line="360" w:lineRule="auto"/>
        <w:ind w:hanging="360"/>
      </w:pPr>
      <w:r>
        <w:rPr>
          <w:sz w:val="28"/>
          <w:szCs w:val="28"/>
        </w:rPr>
        <w:t>PPTs</w:t>
      </w:r>
    </w:p>
    <w:p w:rsidR="00B67E87" w:rsidRDefault="00582CE6">
      <w:pPr>
        <w:pStyle w:val="normal0"/>
        <w:numPr>
          <w:ilvl w:val="0"/>
          <w:numId w:val="8"/>
        </w:numPr>
        <w:pBdr>
          <w:top w:val="nil"/>
          <w:left w:val="nil"/>
          <w:bottom w:val="nil"/>
          <w:right w:val="nil"/>
          <w:between w:val="nil"/>
        </w:pBdr>
        <w:spacing w:after="0" w:line="360" w:lineRule="auto"/>
        <w:ind w:hanging="360"/>
      </w:pPr>
      <w:r>
        <w:rPr>
          <w:sz w:val="28"/>
          <w:szCs w:val="28"/>
        </w:rPr>
        <w:t>Portraits</w:t>
      </w:r>
    </w:p>
    <w:p w:rsidR="00B67E87" w:rsidRDefault="00582CE6">
      <w:pPr>
        <w:pStyle w:val="normal0"/>
        <w:numPr>
          <w:ilvl w:val="0"/>
          <w:numId w:val="8"/>
        </w:numPr>
        <w:pBdr>
          <w:top w:val="nil"/>
          <w:left w:val="nil"/>
          <w:bottom w:val="nil"/>
          <w:right w:val="nil"/>
          <w:between w:val="nil"/>
        </w:pBdr>
        <w:spacing w:after="0" w:line="360" w:lineRule="auto"/>
        <w:ind w:hanging="360"/>
      </w:pPr>
      <w:r>
        <w:rPr>
          <w:sz w:val="28"/>
          <w:szCs w:val="28"/>
        </w:rPr>
        <w:t>Smart Board</w:t>
      </w:r>
    </w:p>
    <w:p w:rsidR="00B67E87" w:rsidRDefault="00582CE6">
      <w:pPr>
        <w:pStyle w:val="normal0"/>
        <w:numPr>
          <w:ilvl w:val="0"/>
          <w:numId w:val="8"/>
        </w:numPr>
        <w:pBdr>
          <w:top w:val="nil"/>
          <w:left w:val="nil"/>
          <w:bottom w:val="nil"/>
          <w:right w:val="nil"/>
          <w:between w:val="nil"/>
        </w:pBdr>
        <w:spacing w:after="0" w:line="360" w:lineRule="auto"/>
        <w:ind w:hanging="360"/>
      </w:pPr>
      <w:r>
        <w:rPr>
          <w:sz w:val="28"/>
          <w:szCs w:val="28"/>
        </w:rPr>
        <w:t>Overhead projector</w:t>
      </w:r>
    </w:p>
    <w:p w:rsidR="00B67E87" w:rsidRDefault="00B67E87">
      <w:pPr>
        <w:pStyle w:val="normal0"/>
        <w:pBdr>
          <w:top w:val="nil"/>
          <w:left w:val="nil"/>
          <w:bottom w:val="nil"/>
          <w:right w:val="nil"/>
          <w:between w:val="nil"/>
        </w:pBdr>
        <w:spacing w:after="0" w:line="360" w:lineRule="auto"/>
        <w:ind w:left="720"/>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b/>
          <w:color w:val="00B0F0"/>
          <w:sz w:val="28"/>
          <w:szCs w:val="28"/>
        </w:rPr>
      </w:pPr>
    </w:p>
    <w:p w:rsidR="00B67E87" w:rsidRDefault="00582CE6">
      <w:pPr>
        <w:pStyle w:val="normal0"/>
        <w:pBdr>
          <w:top w:val="nil"/>
          <w:left w:val="nil"/>
          <w:bottom w:val="nil"/>
          <w:right w:val="nil"/>
          <w:between w:val="nil"/>
        </w:pBdr>
        <w:spacing w:after="0" w:line="360" w:lineRule="auto"/>
        <w:rPr>
          <w:b/>
          <w:color w:val="FF0000"/>
          <w:sz w:val="28"/>
          <w:szCs w:val="28"/>
        </w:rPr>
      </w:pPr>
      <w:r>
        <w:rPr>
          <w:b/>
          <w:color w:val="00B0F0"/>
          <w:sz w:val="28"/>
          <w:szCs w:val="28"/>
        </w:rPr>
        <w:t xml:space="preserve"> </w:t>
      </w:r>
      <w:r>
        <w:rPr>
          <w:b/>
          <w:color w:val="FF0000"/>
          <w:sz w:val="28"/>
          <w:szCs w:val="28"/>
        </w:rPr>
        <w:t>USAGE OF DIGITAL CLASSROOM :</w:t>
      </w:r>
    </w:p>
    <w:p w:rsidR="00B67E87" w:rsidRDefault="00B67E87">
      <w:pPr>
        <w:pStyle w:val="normal0"/>
        <w:pBdr>
          <w:top w:val="nil"/>
          <w:left w:val="nil"/>
          <w:bottom w:val="nil"/>
          <w:right w:val="nil"/>
          <w:between w:val="nil"/>
        </w:pBdr>
        <w:spacing w:after="0" w:line="360" w:lineRule="auto"/>
        <w:rPr>
          <w:b/>
          <w:color w:val="FF0000"/>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Usage of Smart </w:t>
      </w:r>
      <w:r>
        <w:rPr>
          <w:sz w:val="28"/>
          <w:szCs w:val="28"/>
        </w:rPr>
        <w:t>boards</w:t>
      </w:r>
      <w:r>
        <w:rPr>
          <w:sz w:val="28"/>
          <w:szCs w:val="28"/>
        </w:rPr>
        <w:t xml:space="preserve"> for </w:t>
      </w:r>
      <w:r>
        <w:rPr>
          <w:sz w:val="28"/>
          <w:szCs w:val="28"/>
        </w:rPr>
        <w:t>Hindi</w:t>
      </w:r>
      <w:r>
        <w:rPr>
          <w:sz w:val="28"/>
          <w:szCs w:val="28"/>
        </w:rPr>
        <w:t xml:space="preserve"> in </w:t>
      </w:r>
      <w:r>
        <w:rPr>
          <w:sz w:val="28"/>
          <w:szCs w:val="28"/>
        </w:rPr>
        <w:t>classroom</w:t>
      </w:r>
      <w:r>
        <w:rPr>
          <w:sz w:val="28"/>
          <w:szCs w:val="28"/>
        </w:rPr>
        <w:t xml:space="preserve">  teaching - </w:t>
      </w:r>
      <w:r>
        <w:rPr>
          <w:sz w:val="28"/>
          <w:szCs w:val="28"/>
        </w:rPr>
        <w:t>learning is very</w:t>
      </w:r>
      <w:r>
        <w:rPr>
          <w:sz w:val="28"/>
          <w:szCs w:val="28"/>
        </w:rPr>
        <w:t xml:space="preserve"> interesting. As retention time of visual learning lasts long thus students are benefitted. During various discussions about mythological stories students can see the cinemas are related epics on screen on smart board gives an immensive pleasure and lots o</w:t>
      </w:r>
      <w:r>
        <w:rPr>
          <w:sz w:val="28"/>
          <w:szCs w:val="28"/>
        </w:rPr>
        <w:t xml:space="preserve">f joy in learning.Students deliver seminars using smart board.  </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The teachers in the department actively engage in all activities as per the academic performance indices. The teachers in the department score more in the </w:t>
      </w:r>
      <w:r>
        <w:rPr>
          <w:sz w:val="28"/>
          <w:szCs w:val="28"/>
        </w:rPr>
        <w:lastRenderedPageBreak/>
        <w:t>research activities in terms of pu</w:t>
      </w:r>
      <w:r>
        <w:rPr>
          <w:sz w:val="28"/>
          <w:szCs w:val="28"/>
        </w:rPr>
        <w:t xml:space="preserve">blications and seminar presentations. The details are as follows. </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E94D07"/>
          <w:sz w:val="28"/>
          <w:szCs w:val="28"/>
        </w:rPr>
      </w:pPr>
      <w:r>
        <w:rPr>
          <w:b/>
          <w:color w:val="E94D07"/>
          <w:sz w:val="28"/>
          <w:szCs w:val="28"/>
        </w:rPr>
        <w:t>TEACHER PROFILE AND QUALITY:</w:t>
      </w:r>
    </w:p>
    <w:p w:rsidR="00B67E87" w:rsidRDefault="00582CE6">
      <w:pPr>
        <w:pStyle w:val="normal0"/>
        <w:pBdr>
          <w:top w:val="nil"/>
          <w:left w:val="nil"/>
          <w:bottom w:val="nil"/>
          <w:right w:val="nil"/>
          <w:between w:val="nil"/>
        </w:pBdr>
        <w:spacing w:after="0" w:line="360" w:lineRule="auto"/>
        <w:rPr>
          <w:sz w:val="28"/>
          <w:szCs w:val="28"/>
        </w:rPr>
      </w:pPr>
      <w:r>
        <w:rPr>
          <w:sz w:val="28"/>
          <w:szCs w:val="28"/>
        </w:rPr>
        <w:t>The department has permanent qualified teachers as per the existing UGC guidelines. The</w:t>
      </w:r>
    </w:p>
    <w:p w:rsidR="00B67E87" w:rsidRDefault="00582CE6">
      <w:pPr>
        <w:pStyle w:val="normal0"/>
        <w:pBdr>
          <w:top w:val="nil"/>
          <w:left w:val="nil"/>
          <w:bottom w:val="nil"/>
          <w:right w:val="nil"/>
          <w:between w:val="nil"/>
        </w:pBdr>
        <w:spacing w:after="0" w:line="360" w:lineRule="auto"/>
        <w:rPr>
          <w:sz w:val="28"/>
          <w:szCs w:val="28"/>
        </w:rPr>
      </w:pPr>
      <w:r>
        <w:rPr>
          <w:sz w:val="28"/>
          <w:szCs w:val="28"/>
        </w:rPr>
        <w:t>staff members are actively engaged in academic and extension activities</w:t>
      </w:r>
      <w:r>
        <w:rPr>
          <w:sz w:val="28"/>
          <w:szCs w:val="28"/>
        </w:rPr>
        <w:t>. There is only one sanctioned post in the department by the Government of</w:t>
      </w:r>
      <w:r>
        <w:rPr>
          <w:sz w:val="28"/>
          <w:szCs w:val="28"/>
        </w:rPr>
        <w:t xml:space="preserve"> Telangana</w:t>
      </w:r>
      <w:r>
        <w:rPr>
          <w:sz w:val="28"/>
          <w:szCs w:val="28"/>
        </w:rPr>
        <w:t>.</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E94D07"/>
          <w:sz w:val="28"/>
          <w:szCs w:val="28"/>
        </w:rPr>
      </w:pPr>
      <w:r>
        <w:rPr>
          <w:b/>
          <w:color w:val="E94D07"/>
          <w:sz w:val="28"/>
          <w:szCs w:val="28"/>
        </w:rPr>
        <w:t xml:space="preserve">Heads of the Department: </w:t>
      </w:r>
    </w:p>
    <w:tbl>
      <w:tblPr>
        <w:tblStyle w:val="a1"/>
        <w:tblW w:w="1045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91"/>
        <w:gridCol w:w="2091"/>
        <w:gridCol w:w="2091"/>
        <w:gridCol w:w="2091"/>
        <w:gridCol w:w="2091"/>
      </w:tblGrid>
      <w:tr w:rsidR="00B67E87">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b/>
                <w:sz w:val="28"/>
                <w:szCs w:val="28"/>
              </w:rPr>
            </w:pPr>
            <w:r>
              <w:rPr>
                <w:b/>
                <w:sz w:val="28"/>
                <w:szCs w:val="28"/>
              </w:rPr>
              <w:t>Academic Year</w:t>
            </w:r>
          </w:p>
        </w:tc>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b/>
                <w:sz w:val="28"/>
                <w:szCs w:val="28"/>
              </w:rPr>
            </w:pPr>
            <w:r>
              <w:rPr>
                <w:b/>
                <w:sz w:val="28"/>
                <w:szCs w:val="28"/>
              </w:rPr>
              <w:t>Name and Designation of the Faculty</w:t>
            </w:r>
          </w:p>
        </w:tc>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b/>
                <w:sz w:val="28"/>
                <w:szCs w:val="28"/>
              </w:rPr>
            </w:pPr>
            <w:r>
              <w:rPr>
                <w:b/>
                <w:sz w:val="28"/>
                <w:szCs w:val="28"/>
              </w:rPr>
              <w:t>Qualifications</w:t>
            </w:r>
          </w:p>
        </w:tc>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b/>
                <w:sz w:val="28"/>
                <w:szCs w:val="28"/>
              </w:rPr>
            </w:pPr>
            <w:r>
              <w:rPr>
                <w:b/>
                <w:sz w:val="28"/>
                <w:szCs w:val="28"/>
              </w:rPr>
              <w:t>Area of specialisation</w:t>
            </w:r>
          </w:p>
        </w:tc>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b/>
                <w:sz w:val="28"/>
                <w:szCs w:val="28"/>
              </w:rPr>
            </w:pPr>
            <w:r>
              <w:rPr>
                <w:b/>
                <w:sz w:val="28"/>
                <w:szCs w:val="28"/>
              </w:rPr>
              <w:t>Experience</w:t>
            </w:r>
          </w:p>
        </w:tc>
      </w:tr>
      <w:tr w:rsidR="00B67E87">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sz w:val="28"/>
                <w:szCs w:val="28"/>
              </w:rPr>
            </w:pPr>
            <w:r>
              <w:rPr>
                <w:sz w:val="28"/>
                <w:szCs w:val="28"/>
              </w:rPr>
              <w:t>2019-2020</w:t>
            </w:r>
          </w:p>
        </w:tc>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sz w:val="28"/>
                <w:szCs w:val="28"/>
              </w:rPr>
            </w:pPr>
            <w:r>
              <w:rPr>
                <w:sz w:val="28"/>
                <w:szCs w:val="28"/>
              </w:rPr>
              <w:t>Dr.E.Rajakumar</w:t>
            </w:r>
          </w:p>
          <w:p w:rsidR="00B67E87" w:rsidRDefault="00582CE6">
            <w:pPr>
              <w:pStyle w:val="normal0"/>
              <w:pBdr>
                <w:top w:val="nil"/>
                <w:left w:val="nil"/>
                <w:bottom w:val="nil"/>
                <w:right w:val="nil"/>
                <w:between w:val="nil"/>
              </w:pBdr>
              <w:spacing w:after="0" w:line="360" w:lineRule="auto"/>
              <w:rPr>
                <w:sz w:val="28"/>
                <w:szCs w:val="28"/>
              </w:rPr>
            </w:pPr>
            <w:r>
              <w:rPr>
                <w:sz w:val="28"/>
                <w:szCs w:val="28"/>
              </w:rPr>
              <w:t>Asst.Professor</w:t>
            </w:r>
          </w:p>
        </w:tc>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sz w:val="28"/>
                <w:szCs w:val="28"/>
              </w:rPr>
            </w:pPr>
            <w:r>
              <w:rPr>
                <w:sz w:val="28"/>
                <w:szCs w:val="28"/>
              </w:rPr>
              <w:t>M.A.,B.Ed.,</w:t>
            </w:r>
          </w:p>
          <w:p w:rsidR="00B67E87" w:rsidRDefault="00582CE6">
            <w:pPr>
              <w:pStyle w:val="normal0"/>
              <w:pBdr>
                <w:top w:val="nil"/>
                <w:left w:val="nil"/>
                <w:bottom w:val="nil"/>
                <w:right w:val="nil"/>
                <w:between w:val="nil"/>
              </w:pBdr>
              <w:spacing w:after="0" w:line="360" w:lineRule="auto"/>
              <w:rPr>
                <w:sz w:val="28"/>
                <w:szCs w:val="28"/>
              </w:rPr>
            </w:pPr>
            <w:r>
              <w:rPr>
                <w:sz w:val="28"/>
                <w:szCs w:val="28"/>
              </w:rPr>
              <w:t>Ph.D., S.E.T.</w:t>
            </w:r>
          </w:p>
        </w:tc>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sz w:val="28"/>
                <w:szCs w:val="28"/>
              </w:rPr>
            </w:pPr>
            <w:r>
              <w:rPr>
                <w:sz w:val="28"/>
                <w:szCs w:val="28"/>
              </w:rPr>
              <w:t>Literature</w:t>
            </w:r>
          </w:p>
        </w:tc>
        <w:tc>
          <w:tcPr>
            <w:tcW w:w="2091" w:type="dxa"/>
            <w:shd w:val="clear" w:color="auto" w:fill="auto"/>
            <w:tcMar>
              <w:top w:w="0" w:type="dxa"/>
              <w:left w:w="108" w:type="dxa"/>
              <w:bottom w:w="0" w:type="dxa"/>
              <w:right w:w="108" w:type="dxa"/>
            </w:tcMar>
            <w:vAlign w:val="center"/>
          </w:tcPr>
          <w:p w:rsidR="00B67E87" w:rsidRDefault="00582CE6">
            <w:pPr>
              <w:pStyle w:val="normal0"/>
              <w:pBdr>
                <w:top w:val="nil"/>
                <w:left w:val="nil"/>
                <w:bottom w:val="nil"/>
                <w:right w:val="nil"/>
                <w:between w:val="nil"/>
              </w:pBdr>
              <w:spacing w:after="0" w:line="360" w:lineRule="auto"/>
              <w:rPr>
                <w:sz w:val="28"/>
                <w:szCs w:val="28"/>
              </w:rPr>
            </w:pPr>
            <w:r>
              <w:rPr>
                <w:sz w:val="28"/>
                <w:szCs w:val="28"/>
              </w:rPr>
              <w:t>08 years</w:t>
            </w:r>
          </w:p>
        </w:tc>
      </w:tr>
    </w:tbl>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color w:val="E94D07"/>
          <w:sz w:val="28"/>
          <w:szCs w:val="28"/>
        </w:rPr>
      </w:pPr>
      <w:r>
        <w:rPr>
          <w:b/>
          <w:color w:val="E94D07"/>
          <w:sz w:val="28"/>
          <w:szCs w:val="28"/>
        </w:rPr>
        <w:t>SEMINARS ATTENDEND AND PRESENTED</w:t>
      </w:r>
      <w:r>
        <w:rPr>
          <w:color w:val="E94D07"/>
          <w:sz w:val="28"/>
          <w:szCs w:val="28"/>
        </w:rPr>
        <w:t xml:space="preserve"> </w:t>
      </w:r>
    </w:p>
    <w:p w:rsidR="00B67E87" w:rsidRDefault="00B67E87">
      <w:pPr>
        <w:pStyle w:val="normal0"/>
        <w:pBdr>
          <w:top w:val="nil"/>
          <w:left w:val="nil"/>
          <w:bottom w:val="nil"/>
          <w:right w:val="nil"/>
          <w:between w:val="nil"/>
        </w:pBdr>
        <w:spacing w:after="0" w:line="360" w:lineRule="auto"/>
        <w:rPr>
          <w:color w:val="E94D07"/>
          <w:sz w:val="28"/>
          <w:szCs w:val="28"/>
        </w:rPr>
      </w:pPr>
    </w:p>
    <w:p w:rsidR="00B67E87" w:rsidRDefault="00582CE6">
      <w:pPr>
        <w:pStyle w:val="normal0"/>
        <w:numPr>
          <w:ilvl w:val="0"/>
          <w:numId w:val="7"/>
        </w:numPr>
        <w:pBdr>
          <w:top w:val="nil"/>
          <w:left w:val="nil"/>
          <w:bottom w:val="nil"/>
          <w:right w:val="nil"/>
          <w:between w:val="nil"/>
        </w:pBdr>
        <w:spacing w:after="0" w:line="360" w:lineRule="auto"/>
        <w:ind w:hanging="360"/>
      </w:pPr>
      <w:r>
        <w:rPr>
          <w:sz w:val="28"/>
          <w:szCs w:val="28"/>
        </w:rPr>
        <w:t xml:space="preserve"> Attended </w:t>
      </w:r>
      <w:r>
        <w:rPr>
          <w:sz w:val="28"/>
          <w:szCs w:val="28"/>
        </w:rPr>
        <w:t>3</w:t>
      </w:r>
      <w:r>
        <w:rPr>
          <w:sz w:val="28"/>
          <w:szCs w:val="28"/>
        </w:rPr>
        <w:t xml:space="preserve"> days residential induction Training Program at </w:t>
      </w:r>
      <w:r>
        <w:rPr>
          <w:sz w:val="28"/>
          <w:szCs w:val="28"/>
        </w:rPr>
        <w:t>Osmania University conducted by CCE.</w:t>
      </w:r>
      <w:r>
        <w:rPr>
          <w:sz w:val="28"/>
          <w:szCs w:val="28"/>
        </w:rPr>
        <w:t xml:space="preserve">  </w:t>
      </w:r>
    </w:p>
    <w:p w:rsidR="00B67E87" w:rsidRDefault="00582CE6">
      <w:pPr>
        <w:pStyle w:val="normal0"/>
        <w:numPr>
          <w:ilvl w:val="0"/>
          <w:numId w:val="7"/>
        </w:numPr>
        <w:pBdr>
          <w:top w:val="nil"/>
          <w:left w:val="nil"/>
          <w:bottom w:val="nil"/>
          <w:right w:val="nil"/>
          <w:between w:val="nil"/>
        </w:pBdr>
        <w:spacing w:after="0" w:line="360" w:lineRule="auto"/>
        <w:ind w:hanging="360"/>
      </w:pPr>
      <w:r>
        <w:rPr>
          <w:sz w:val="28"/>
          <w:szCs w:val="28"/>
        </w:rPr>
        <w:t xml:space="preserve"> Attended </w:t>
      </w:r>
      <w:r>
        <w:rPr>
          <w:sz w:val="28"/>
          <w:szCs w:val="28"/>
        </w:rPr>
        <w:t>2</w:t>
      </w:r>
      <w:r>
        <w:rPr>
          <w:sz w:val="28"/>
          <w:szCs w:val="28"/>
        </w:rPr>
        <w:t xml:space="preserve"> International, National &amp; state level seminars </w:t>
      </w:r>
      <w:r>
        <w:rPr>
          <w:sz w:val="28"/>
          <w:szCs w:val="28"/>
        </w:rPr>
        <w:t xml:space="preserve">and </w:t>
      </w:r>
      <w:r>
        <w:rPr>
          <w:sz w:val="28"/>
          <w:szCs w:val="28"/>
        </w:rPr>
        <w:t xml:space="preserve"> present</w:t>
      </w:r>
      <w:r>
        <w:rPr>
          <w:sz w:val="28"/>
          <w:szCs w:val="28"/>
        </w:rPr>
        <w:t>ed</w:t>
      </w:r>
      <w:r>
        <w:rPr>
          <w:sz w:val="28"/>
          <w:szCs w:val="28"/>
        </w:rPr>
        <w:t xml:space="preserve"> papers</w:t>
      </w:r>
    </w:p>
    <w:p w:rsidR="00B67E87" w:rsidRDefault="00B67E87">
      <w:pPr>
        <w:pStyle w:val="normal0"/>
        <w:pBdr>
          <w:top w:val="nil"/>
          <w:left w:val="nil"/>
          <w:bottom w:val="nil"/>
          <w:right w:val="nil"/>
          <w:between w:val="nil"/>
        </w:pBdr>
        <w:spacing w:after="0" w:line="360" w:lineRule="auto"/>
        <w:ind w:left="1440"/>
        <w:rPr>
          <w:sz w:val="28"/>
          <w:szCs w:val="28"/>
        </w:rPr>
      </w:pPr>
    </w:p>
    <w:p w:rsidR="00B67E87" w:rsidRDefault="00B67E87">
      <w:pPr>
        <w:pStyle w:val="normal0"/>
        <w:pBdr>
          <w:top w:val="nil"/>
          <w:left w:val="nil"/>
          <w:bottom w:val="nil"/>
          <w:right w:val="nil"/>
          <w:between w:val="nil"/>
        </w:pBdr>
        <w:spacing w:after="0" w:line="360" w:lineRule="auto"/>
        <w:ind w:left="720"/>
        <w:rPr>
          <w:b/>
          <w:color w:val="00B050"/>
          <w:sz w:val="28"/>
          <w:szCs w:val="28"/>
        </w:rPr>
      </w:pPr>
    </w:p>
    <w:p w:rsidR="00B67E87" w:rsidRDefault="00582CE6">
      <w:pPr>
        <w:pStyle w:val="normal0"/>
        <w:pBdr>
          <w:top w:val="nil"/>
          <w:left w:val="nil"/>
          <w:bottom w:val="nil"/>
          <w:right w:val="nil"/>
          <w:between w:val="nil"/>
        </w:pBdr>
        <w:spacing w:after="0" w:line="360" w:lineRule="auto"/>
        <w:ind w:left="720"/>
        <w:rPr>
          <w:b/>
          <w:color w:val="00B050"/>
          <w:sz w:val="28"/>
          <w:szCs w:val="28"/>
        </w:rPr>
      </w:pPr>
      <w:r>
        <w:rPr>
          <w:b/>
          <w:color w:val="00B050"/>
          <w:sz w:val="28"/>
          <w:szCs w:val="28"/>
        </w:rPr>
        <w:t>Training Programme, workshops.</w:t>
      </w:r>
    </w:p>
    <w:p w:rsidR="00B67E87" w:rsidRDefault="00B67E87">
      <w:pPr>
        <w:pStyle w:val="normal0"/>
        <w:pBdr>
          <w:top w:val="nil"/>
          <w:left w:val="nil"/>
          <w:bottom w:val="nil"/>
          <w:right w:val="nil"/>
          <w:between w:val="nil"/>
        </w:pBdr>
        <w:spacing w:after="0" w:line="360" w:lineRule="auto"/>
        <w:ind w:left="720"/>
        <w:rPr>
          <w:b/>
          <w:color w:val="00B050"/>
          <w:sz w:val="28"/>
          <w:szCs w:val="28"/>
        </w:rPr>
      </w:pPr>
    </w:p>
    <w:p w:rsidR="00B67E87" w:rsidRDefault="00582CE6">
      <w:pPr>
        <w:pStyle w:val="normal0"/>
        <w:numPr>
          <w:ilvl w:val="0"/>
          <w:numId w:val="7"/>
        </w:numPr>
        <w:pBdr>
          <w:top w:val="nil"/>
          <w:left w:val="nil"/>
          <w:bottom w:val="nil"/>
          <w:right w:val="nil"/>
          <w:between w:val="nil"/>
        </w:pBdr>
        <w:spacing w:after="0" w:line="360" w:lineRule="auto"/>
        <w:ind w:hanging="360"/>
      </w:pPr>
      <w:r>
        <w:rPr>
          <w:sz w:val="28"/>
          <w:szCs w:val="28"/>
        </w:rPr>
        <w:t xml:space="preserve">Attended  </w:t>
      </w:r>
      <w:r>
        <w:rPr>
          <w:sz w:val="28"/>
          <w:szCs w:val="28"/>
        </w:rPr>
        <w:t>refresher course at Maulana Azad National University</w:t>
      </w:r>
      <w:r>
        <w:rPr>
          <w:sz w:val="28"/>
          <w:szCs w:val="28"/>
        </w:rPr>
        <w:t xml:space="preserve"> from </w:t>
      </w:r>
      <w:r>
        <w:rPr>
          <w:sz w:val="28"/>
          <w:szCs w:val="28"/>
        </w:rPr>
        <w:t>04</w:t>
      </w:r>
      <w:r>
        <w:rPr>
          <w:sz w:val="28"/>
          <w:szCs w:val="28"/>
        </w:rPr>
        <w:t>-</w:t>
      </w:r>
      <w:r>
        <w:rPr>
          <w:sz w:val="28"/>
          <w:szCs w:val="28"/>
        </w:rPr>
        <w:t>09</w:t>
      </w:r>
      <w:r>
        <w:rPr>
          <w:sz w:val="28"/>
          <w:szCs w:val="28"/>
        </w:rPr>
        <w:t>-201</w:t>
      </w:r>
      <w:r>
        <w:rPr>
          <w:sz w:val="28"/>
          <w:szCs w:val="28"/>
        </w:rPr>
        <w:t>8</w:t>
      </w:r>
      <w:r>
        <w:rPr>
          <w:sz w:val="28"/>
          <w:szCs w:val="28"/>
        </w:rPr>
        <w:t xml:space="preserve"> to </w:t>
      </w:r>
      <w:r>
        <w:rPr>
          <w:sz w:val="28"/>
          <w:szCs w:val="28"/>
        </w:rPr>
        <w:t>24</w:t>
      </w:r>
      <w:r>
        <w:rPr>
          <w:sz w:val="28"/>
          <w:szCs w:val="28"/>
        </w:rPr>
        <w:t>-</w:t>
      </w:r>
      <w:r>
        <w:rPr>
          <w:sz w:val="28"/>
          <w:szCs w:val="28"/>
        </w:rPr>
        <w:t>09</w:t>
      </w:r>
      <w:r>
        <w:rPr>
          <w:sz w:val="28"/>
          <w:szCs w:val="28"/>
        </w:rPr>
        <w:t>-201</w:t>
      </w:r>
      <w:r>
        <w:rPr>
          <w:sz w:val="28"/>
          <w:szCs w:val="28"/>
        </w:rPr>
        <w:t>8</w:t>
      </w:r>
      <w:r>
        <w:rPr>
          <w:sz w:val="28"/>
          <w:szCs w:val="28"/>
        </w:rPr>
        <w:t xml:space="preserve"> </w:t>
      </w:r>
      <w:r>
        <w:rPr>
          <w:sz w:val="28"/>
          <w:szCs w:val="28"/>
        </w:rPr>
        <w:t>.</w:t>
      </w:r>
    </w:p>
    <w:p w:rsidR="00B67E87" w:rsidRDefault="00582CE6">
      <w:pPr>
        <w:pStyle w:val="normal0"/>
        <w:pBdr>
          <w:top w:val="nil"/>
          <w:left w:val="nil"/>
          <w:bottom w:val="nil"/>
          <w:right w:val="nil"/>
          <w:between w:val="nil"/>
        </w:pBdr>
        <w:spacing w:after="0" w:line="360" w:lineRule="auto"/>
        <w:ind w:left="720"/>
        <w:rPr>
          <w:sz w:val="28"/>
          <w:szCs w:val="28"/>
        </w:rPr>
      </w:pPr>
      <w:r>
        <w:rPr>
          <w:sz w:val="28"/>
          <w:szCs w:val="28"/>
        </w:rPr>
        <w:t xml:space="preserve"> </w:t>
      </w:r>
    </w:p>
    <w:p w:rsidR="00B67E87" w:rsidRDefault="00582CE6">
      <w:pPr>
        <w:pStyle w:val="normal0"/>
        <w:numPr>
          <w:ilvl w:val="0"/>
          <w:numId w:val="7"/>
        </w:numPr>
        <w:pBdr>
          <w:top w:val="nil"/>
          <w:left w:val="nil"/>
          <w:bottom w:val="nil"/>
          <w:right w:val="nil"/>
          <w:between w:val="nil"/>
        </w:pBdr>
        <w:spacing w:after="0" w:line="360" w:lineRule="auto"/>
        <w:ind w:hanging="360"/>
      </w:pPr>
      <w:r>
        <w:rPr>
          <w:sz w:val="28"/>
          <w:szCs w:val="28"/>
        </w:rPr>
        <w:lastRenderedPageBreak/>
        <w:t xml:space="preserve">Attended UGC Sponsored Orientation course at </w:t>
      </w:r>
      <w:r>
        <w:rPr>
          <w:sz w:val="28"/>
          <w:szCs w:val="28"/>
        </w:rPr>
        <w:t>Moulana Azad National Urdu University</w:t>
      </w:r>
      <w:r>
        <w:rPr>
          <w:sz w:val="28"/>
          <w:szCs w:val="28"/>
        </w:rPr>
        <w:t>, Hyderabad. From 1</w:t>
      </w:r>
      <w:r>
        <w:rPr>
          <w:sz w:val="28"/>
          <w:szCs w:val="28"/>
        </w:rPr>
        <w:t>3</w:t>
      </w:r>
      <w:r>
        <w:rPr>
          <w:sz w:val="28"/>
          <w:szCs w:val="28"/>
        </w:rPr>
        <w:t>-</w:t>
      </w:r>
      <w:r>
        <w:rPr>
          <w:sz w:val="28"/>
          <w:szCs w:val="28"/>
        </w:rPr>
        <w:t>09</w:t>
      </w:r>
      <w:r>
        <w:rPr>
          <w:sz w:val="28"/>
          <w:szCs w:val="28"/>
        </w:rPr>
        <w:t>-201</w:t>
      </w:r>
      <w:r>
        <w:rPr>
          <w:sz w:val="28"/>
          <w:szCs w:val="28"/>
        </w:rPr>
        <w:t>9</w:t>
      </w:r>
      <w:r>
        <w:rPr>
          <w:sz w:val="28"/>
          <w:szCs w:val="28"/>
        </w:rPr>
        <w:t xml:space="preserve"> TO 0</w:t>
      </w:r>
      <w:r>
        <w:rPr>
          <w:sz w:val="28"/>
          <w:szCs w:val="28"/>
        </w:rPr>
        <w:t>3</w:t>
      </w:r>
      <w:r>
        <w:rPr>
          <w:sz w:val="28"/>
          <w:szCs w:val="28"/>
        </w:rPr>
        <w:t>-</w:t>
      </w:r>
      <w:r>
        <w:rPr>
          <w:sz w:val="28"/>
          <w:szCs w:val="28"/>
        </w:rPr>
        <w:t>10</w:t>
      </w:r>
      <w:r>
        <w:rPr>
          <w:sz w:val="28"/>
          <w:szCs w:val="28"/>
        </w:rPr>
        <w:t>-201</w:t>
      </w:r>
      <w:r>
        <w:rPr>
          <w:sz w:val="28"/>
          <w:szCs w:val="28"/>
        </w:rPr>
        <w:t>9.</w:t>
      </w:r>
    </w:p>
    <w:p w:rsidR="00B67E87" w:rsidRDefault="00B67E87">
      <w:pPr>
        <w:pStyle w:val="normal0"/>
        <w:pBdr>
          <w:top w:val="nil"/>
          <w:left w:val="nil"/>
          <w:bottom w:val="nil"/>
          <w:right w:val="nil"/>
          <w:between w:val="nil"/>
        </w:pBdr>
        <w:spacing w:after="0" w:line="360" w:lineRule="auto"/>
        <w:ind w:left="720"/>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b/>
          <w:color w:val="E94D07"/>
          <w:sz w:val="28"/>
          <w:szCs w:val="28"/>
        </w:rPr>
      </w:pPr>
    </w:p>
    <w:p w:rsidR="00B67E87" w:rsidRDefault="00582CE6">
      <w:pPr>
        <w:pStyle w:val="normal0"/>
        <w:pBdr>
          <w:top w:val="nil"/>
          <w:left w:val="nil"/>
          <w:bottom w:val="nil"/>
          <w:right w:val="nil"/>
          <w:between w:val="nil"/>
        </w:pBdr>
        <w:spacing w:after="0" w:line="360" w:lineRule="auto"/>
        <w:rPr>
          <w:b/>
          <w:color w:val="E94D07"/>
          <w:sz w:val="28"/>
          <w:szCs w:val="28"/>
        </w:rPr>
      </w:pPr>
      <w:r>
        <w:rPr>
          <w:b/>
          <w:color w:val="E94D07"/>
          <w:sz w:val="28"/>
          <w:szCs w:val="28"/>
        </w:rPr>
        <w:t>EVALUATION OF THE STUDENTS’ PERFORMANCE:</w:t>
      </w:r>
    </w:p>
    <w:p w:rsidR="00B67E87" w:rsidRDefault="00B67E87">
      <w:pPr>
        <w:pStyle w:val="normal0"/>
        <w:pBdr>
          <w:top w:val="nil"/>
          <w:left w:val="nil"/>
          <w:bottom w:val="nil"/>
          <w:right w:val="nil"/>
          <w:between w:val="nil"/>
        </w:pBdr>
        <w:spacing w:after="0" w:line="360" w:lineRule="auto"/>
        <w:rPr>
          <w:b/>
          <w:color w:val="E94D07"/>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Students' learning</w:t>
      </w:r>
      <w:r>
        <w:rPr>
          <w:sz w:val="28"/>
          <w:szCs w:val="28"/>
        </w:rPr>
        <w:t xml:space="preserve"> level is gauged informally by question- answer </w:t>
      </w:r>
      <w:r>
        <w:rPr>
          <w:sz w:val="28"/>
          <w:szCs w:val="28"/>
        </w:rPr>
        <w:t>sessions</w:t>
      </w:r>
      <w:r>
        <w:rPr>
          <w:sz w:val="28"/>
          <w:szCs w:val="28"/>
        </w:rPr>
        <w:t xml:space="preserve"> at the start and end of lecture. Slip tests, surprise tests are conducted to verify the learning level </w:t>
      </w:r>
      <w:r>
        <w:rPr>
          <w:sz w:val="28"/>
          <w:szCs w:val="28"/>
        </w:rPr>
        <w:t>of the student</w:t>
      </w:r>
      <w:r>
        <w:rPr>
          <w:sz w:val="28"/>
          <w:szCs w:val="28"/>
        </w:rPr>
        <w:t xml:space="preserve"> </w:t>
      </w:r>
      <w:r>
        <w:rPr>
          <w:sz w:val="28"/>
          <w:szCs w:val="28"/>
        </w:rPr>
        <w:t>as required</w:t>
      </w:r>
      <w:r>
        <w:rPr>
          <w:sz w:val="28"/>
          <w:szCs w:val="28"/>
        </w:rPr>
        <w:t>.</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B93765"/>
          <w:sz w:val="28"/>
          <w:szCs w:val="28"/>
        </w:rPr>
      </w:pPr>
      <w:r>
        <w:rPr>
          <w:b/>
          <w:color w:val="B93765"/>
          <w:sz w:val="28"/>
          <w:szCs w:val="28"/>
        </w:rPr>
        <w:t xml:space="preserve"> </w:t>
      </w:r>
    </w:p>
    <w:p w:rsidR="00B67E87" w:rsidRDefault="00B67E87">
      <w:pPr>
        <w:pStyle w:val="normal0"/>
        <w:pBdr>
          <w:top w:val="nil"/>
          <w:left w:val="nil"/>
          <w:bottom w:val="nil"/>
          <w:right w:val="nil"/>
          <w:between w:val="nil"/>
        </w:pBdr>
        <w:spacing w:after="0" w:line="360" w:lineRule="auto"/>
        <w:rPr>
          <w:b/>
          <w:color w:val="B93765"/>
          <w:sz w:val="28"/>
          <w:szCs w:val="28"/>
        </w:rPr>
      </w:pPr>
    </w:p>
    <w:p w:rsidR="00B67E87" w:rsidRDefault="00B67E87">
      <w:pPr>
        <w:pStyle w:val="normal0"/>
        <w:pBdr>
          <w:top w:val="nil"/>
          <w:left w:val="nil"/>
          <w:bottom w:val="nil"/>
          <w:right w:val="nil"/>
          <w:between w:val="nil"/>
        </w:pBdr>
        <w:spacing w:after="0" w:line="360" w:lineRule="auto"/>
        <w:rPr>
          <w:b/>
          <w:color w:val="FF3300"/>
          <w:sz w:val="28"/>
          <w:szCs w:val="28"/>
        </w:rPr>
      </w:pPr>
    </w:p>
    <w:p w:rsidR="00B67E87" w:rsidRDefault="00582CE6">
      <w:pPr>
        <w:pStyle w:val="normal0"/>
        <w:pBdr>
          <w:top w:val="nil"/>
          <w:left w:val="nil"/>
          <w:bottom w:val="nil"/>
          <w:right w:val="nil"/>
          <w:between w:val="nil"/>
        </w:pBdr>
        <w:spacing w:after="0" w:line="360" w:lineRule="auto"/>
        <w:rPr>
          <w:b/>
          <w:color w:val="FF3300"/>
          <w:sz w:val="28"/>
          <w:szCs w:val="28"/>
        </w:rPr>
      </w:pPr>
      <w:r>
        <w:rPr>
          <w:b/>
          <w:color w:val="FF3300"/>
          <w:sz w:val="28"/>
          <w:szCs w:val="28"/>
        </w:rPr>
        <w:t>INTRODUCTION OF SEMESTER SYSTEM (CBCS)</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The examination system for evaluating the students is changed from the existing year-wise examination to </w:t>
      </w:r>
      <w:r>
        <w:rPr>
          <w:sz w:val="28"/>
          <w:szCs w:val="28"/>
        </w:rPr>
        <w:t>semester-wise</w:t>
      </w:r>
      <w:r>
        <w:rPr>
          <w:sz w:val="28"/>
          <w:szCs w:val="28"/>
        </w:rPr>
        <w:t xml:space="preserve"> examination for continuous evaluation of the students. </w:t>
      </w:r>
      <w:r>
        <w:rPr>
          <w:sz w:val="28"/>
          <w:szCs w:val="28"/>
        </w:rPr>
        <w:t>Moreover, the credit</w:t>
      </w:r>
      <w:r>
        <w:rPr>
          <w:sz w:val="28"/>
          <w:szCs w:val="28"/>
        </w:rPr>
        <w:t xml:space="preserve"> s</w:t>
      </w:r>
      <w:r>
        <w:rPr>
          <w:sz w:val="28"/>
          <w:szCs w:val="28"/>
        </w:rPr>
        <w:t>ystem replaced the existing system of  a</w:t>
      </w:r>
      <w:r w:rsidR="0053102C">
        <w:rPr>
          <w:sz w:val="28"/>
          <w:szCs w:val="28"/>
        </w:rPr>
        <w:t>warding of marks. The Kakatiya</w:t>
      </w:r>
      <w:r>
        <w:rPr>
          <w:sz w:val="28"/>
          <w:szCs w:val="28"/>
        </w:rPr>
        <w:t xml:space="preserve"> University to which this college is affiliated, has introduced the new CBCS syllabus from 2016 onwards. All the students on roll now are in CBCS system  </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In the CBCS</w:t>
      </w:r>
      <w:r>
        <w:rPr>
          <w:sz w:val="28"/>
          <w:szCs w:val="28"/>
        </w:rPr>
        <w:t xml:space="preserve"> system continuou</w:t>
      </w:r>
      <w:r>
        <w:rPr>
          <w:sz w:val="28"/>
          <w:szCs w:val="28"/>
        </w:rPr>
        <w:t>s internal evaluation is done through Internal assessment and  semester exams.</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Internal assessment carries 20 marks including 5 marks for assignment. Assignments are given at the beginning of the semester so that students can </w:t>
      </w:r>
      <w:r>
        <w:rPr>
          <w:sz w:val="28"/>
          <w:szCs w:val="28"/>
        </w:rPr>
        <w:lastRenderedPageBreak/>
        <w:t xml:space="preserve">thoroughly prepare and submit </w:t>
      </w:r>
      <w:r>
        <w:rPr>
          <w:sz w:val="28"/>
          <w:szCs w:val="28"/>
        </w:rPr>
        <w:t xml:space="preserve">the work. </w:t>
      </w:r>
      <w:r>
        <w:rPr>
          <w:sz w:val="28"/>
          <w:szCs w:val="28"/>
        </w:rPr>
        <w:t>The Semester</w:t>
      </w:r>
      <w:r>
        <w:rPr>
          <w:sz w:val="28"/>
          <w:szCs w:val="28"/>
        </w:rPr>
        <w:t xml:space="preserve"> exam Theory paper carries 80 marks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w:t>
      </w:r>
    </w:p>
    <w:p w:rsidR="00B67E87" w:rsidRDefault="00582CE6">
      <w:pPr>
        <w:pStyle w:val="normal0"/>
        <w:pBdr>
          <w:top w:val="nil"/>
          <w:left w:val="nil"/>
          <w:bottom w:val="nil"/>
          <w:right w:val="nil"/>
          <w:between w:val="nil"/>
        </w:pBdr>
        <w:spacing w:after="0" w:line="360" w:lineRule="auto"/>
        <w:rPr>
          <w:b/>
          <w:color w:val="FF3300"/>
          <w:sz w:val="28"/>
          <w:szCs w:val="28"/>
        </w:rPr>
      </w:pPr>
      <w:r>
        <w:rPr>
          <w:b/>
          <w:color w:val="FF3300"/>
          <w:sz w:val="28"/>
          <w:szCs w:val="28"/>
        </w:rPr>
        <w:t>Participation of faculty in examination duties:</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All the teachers of the department are extensively </w:t>
      </w:r>
      <w:r>
        <w:rPr>
          <w:sz w:val="28"/>
          <w:szCs w:val="28"/>
        </w:rPr>
        <w:t>involved</w:t>
      </w:r>
      <w:r>
        <w:rPr>
          <w:sz w:val="28"/>
          <w:szCs w:val="28"/>
        </w:rPr>
        <w:t xml:space="preserve"> in examination duties like Paper setting, External examiner , invigilation, observers for </w:t>
      </w:r>
      <w:r>
        <w:rPr>
          <w:sz w:val="28"/>
          <w:szCs w:val="28"/>
        </w:rPr>
        <w:t xml:space="preserve">Kakatiya </w:t>
      </w:r>
      <w:r>
        <w:rPr>
          <w:sz w:val="28"/>
          <w:szCs w:val="28"/>
        </w:rPr>
        <w:t xml:space="preserve"> University exams.</w:t>
      </w:r>
    </w:p>
    <w:p w:rsidR="00B67E87" w:rsidRDefault="00B67E87">
      <w:pPr>
        <w:pStyle w:val="normal0"/>
        <w:pBdr>
          <w:top w:val="nil"/>
          <w:left w:val="nil"/>
          <w:bottom w:val="nil"/>
          <w:right w:val="nil"/>
          <w:between w:val="nil"/>
        </w:pBdr>
        <w:tabs>
          <w:tab w:val="left" w:pos="3204"/>
        </w:tabs>
        <w:spacing w:after="0" w:line="360" w:lineRule="auto"/>
        <w:rPr>
          <w:sz w:val="28"/>
          <w:szCs w:val="28"/>
        </w:rPr>
      </w:pPr>
    </w:p>
    <w:p w:rsidR="00B67E87" w:rsidRDefault="00B67E87">
      <w:pPr>
        <w:pStyle w:val="normal0"/>
        <w:pBdr>
          <w:top w:val="nil"/>
          <w:left w:val="nil"/>
          <w:bottom w:val="nil"/>
          <w:right w:val="nil"/>
          <w:between w:val="nil"/>
        </w:pBdr>
        <w:tabs>
          <w:tab w:val="left" w:pos="3204"/>
        </w:tabs>
        <w:spacing w:after="0" w:line="360" w:lineRule="auto"/>
        <w:rPr>
          <w:sz w:val="28"/>
          <w:szCs w:val="28"/>
        </w:rPr>
      </w:pPr>
    </w:p>
    <w:p w:rsidR="00B67E87" w:rsidRDefault="00B67E87">
      <w:pPr>
        <w:pStyle w:val="normal0"/>
        <w:pBdr>
          <w:top w:val="nil"/>
          <w:left w:val="nil"/>
          <w:bottom w:val="nil"/>
          <w:right w:val="nil"/>
          <w:between w:val="nil"/>
        </w:pBdr>
        <w:tabs>
          <w:tab w:val="left" w:pos="3204"/>
        </w:tabs>
        <w:spacing w:after="0" w:line="360" w:lineRule="auto"/>
        <w:rPr>
          <w:sz w:val="28"/>
          <w:szCs w:val="28"/>
        </w:rPr>
      </w:pPr>
    </w:p>
    <w:p w:rsidR="00B67E87" w:rsidRDefault="00B67E87">
      <w:pPr>
        <w:pStyle w:val="normal0"/>
        <w:pBdr>
          <w:top w:val="nil"/>
          <w:left w:val="nil"/>
          <w:bottom w:val="nil"/>
          <w:right w:val="nil"/>
          <w:between w:val="nil"/>
        </w:pBdr>
        <w:tabs>
          <w:tab w:val="left" w:pos="3204"/>
        </w:tabs>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FF3300"/>
          <w:sz w:val="28"/>
          <w:szCs w:val="28"/>
        </w:rPr>
      </w:pPr>
      <w:r>
        <w:rPr>
          <w:b/>
          <w:color w:val="FF3300"/>
          <w:sz w:val="28"/>
          <w:szCs w:val="28"/>
        </w:rPr>
        <w:t xml:space="preserve">STUDENT PERFORMANCE AND LEARNING OUTCOMES </w:t>
      </w:r>
    </w:p>
    <w:p w:rsidR="00B67E87" w:rsidRDefault="00B67E87">
      <w:pPr>
        <w:pStyle w:val="normal0"/>
        <w:pBdr>
          <w:top w:val="nil"/>
          <w:left w:val="nil"/>
          <w:bottom w:val="nil"/>
          <w:right w:val="nil"/>
          <w:between w:val="nil"/>
        </w:pBdr>
        <w:spacing w:after="0" w:line="360" w:lineRule="auto"/>
        <w:rPr>
          <w:b/>
          <w:color w:val="FF3300"/>
          <w:sz w:val="28"/>
          <w:szCs w:val="28"/>
        </w:rPr>
      </w:pPr>
    </w:p>
    <w:p w:rsidR="00B67E87" w:rsidRDefault="00582CE6">
      <w:pPr>
        <w:pStyle w:val="normal0"/>
        <w:pBdr>
          <w:top w:val="nil"/>
          <w:left w:val="nil"/>
          <w:bottom w:val="nil"/>
          <w:right w:val="nil"/>
          <w:between w:val="nil"/>
        </w:pBdr>
        <w:spacing w:after="0" w:line="360" w:lineRule="auto"/>
        <w:rPr>
          <w:b/>
          <w:color w:val="E94D07"/>
          <w:sz w:val="28"/>
          <w:szCs w:val="28"/>
        </w:rPr>
      </w:pPr>
      <w:r>
        <w:rPr>
          <w:sz w:val="28"/>
          <w:szCs w:val="28"/>
        </w:rPr>
        <w:t>The percentage of university results in the subject concerned is maintained. The department discusses the review of results and proper steps will be taken for the improvement of academic performance of the student</w:t>
      </w:r>
      <w:r>
        <w:rPr>
          <w:b/>
          <w:color w:val="FF0000"/>
          <w:sz w:val="28"/>
          <w:szCs w:val="28"/>
        </w:rPr>
        <w:t xml:space="preserve"> </w:t>
      </w:r>
    </w:p>
    <w:p w:rsidR="00B67E87" w:rsidRDefault="00B67E87">
      <w:pPr>
        <w:pStyle w:val="normal0"/>
        <w:pBdr>
          <w:top w:val="nil"/>
          <w:left w:val="nil"/>
          <w:bottom w:val="nil"/>
          <w:right w:val="nil"/>
          <w:between w:val="nil"/>
        </w:pBdr>
        <w:spacing w:after="0" w:line="360" w:lineRule="auto"/>
        <w:jc w:val="center"/>
        <w:rPr>
          <w:b/>
          <w:color w:val="FF0000"/>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000099"/>
          <w:sz w:val="28"/>
          <w:szCs w:val="28"/>
        </w:rPr>
      </w:pPr>
      <w:r>
        <w:rPr>
          <w:b/>
          <w:color w:val="000099"/>
          <w:sz w:val="28"/>
          <w:szCs w:val="28"/>
        </w:rPr>
        <w:t>EXTENSION AND OUTREACH ACTIVITIES</w:t>
      </w:r>
    </w:p>
    <w:p w:rsidR="00B67E87" w:rsidRDefault="00582CE6">
      <w:pPr>
        <w:pStyle w:val="normal0"/>
        <w:numPr>
          <w:ilvl w:val="0"/>
          <w:numId w:val="3"/>
        </w:numPr>
        <w:pBdr>
          <w:top w:val="nil"/>
          <w:left w:val="nil"/>
          <w:bottom w:val="nil"/>
          <w:right w:val="nil"/>
          <w:between w:val="nil"/>
        </w:pBdr>
        <w:spacing w:after="0" w:line="360" w:lineRule="auto"/>
        <w:ind w:hanging="360"/>
      </w:pPr>
      <w:r>
        <w:rPr>
          <w:b/>
          <w:color w:val="FF9900"/>
          <w:sz w:val="28"/>
          <w:szCs w:val="28"/>
        </w:rPr>
        <w:t>Participation of Staff</w:t>
      </w:r>
    </w:p>
    <w:p w:rsidR="00B67E87" w:rsidRDefault="00582CE6">
      <w:pPr>
        <w:pStyle w:val="normal0"/>
        <w:pBdr>
          <w:top w:val="nil"/>
          <w:left w:val="nil"/>
          <w:bottom w:val="nil"/>
          <w:right w:val="nil"/>
          <w:between w:val="nil"/>
        </w:pBdr>
        <w:spacing w:after="0" w:line="360" w:lineRule="auto"/>
        <w:rPr>
          <w:color w:val="000000"/>
          <w:sz w:val="28"/>
          <w:szCs w:val="28"/>
        </w:rPr>
      </w:pPr>
      <w:r>
        <w:rPr>
          <w:color w:val="000000"/>
          <w:sz w:val="28"/>
          <w:szCs w:val="28"/>
        </w:rPr>
        <w:t>Staff par</w:t>
      </w:r>
      <w:r>
        <w:rPr>
          <w:sz w:val="28"/>
          <w:szCs w:val="28"/>
        </w:rPr>
        <w:t>ticipating in NSS Activities</w:t>
      </w:r>
    </w:p>
    <w:p w:rsidR="00B67E87" w:rsidRDefault="00582CE6">
      <w:pPr>
        <w:pStyle w:val="normal0"/>
        <w:pBdr>
          <w:top w:val="nil"/>
          <w:left w:val="nil"/>
          <w:bottom w:val="nil"/>
          <w:right w:val="nil"/>
          <w:between w:val="nil"/>
        </w:pBdr>
        <w:spacing w:after="0" w:line="360" w:lineRule="auto"/>
        <w:rPr>
          <w:sz w:val="28"/>
          <w:szCs w:val="28"/>
        </w:rPr>
      </w:pPr>
      <w:r>
        <w:rPr>
          <w:sz w:val="28"/>
          <w:szCs w:val="28"/>
        </w:rPr>
        <w:t>Staff participating additional incharge duties in college.</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color w:val="000000"/>
          <w:sz w:val="28"/>
          <w:szCs w:val="28"/>
        </w:rPr>
      </w:pPr>
    </w:p>
    <w:p w:rsidR="00B67E87" w:rsidRDefault="00582CE6">
      <w:pPr>
        <w:pStyle w:val="normal0"/>
        <w:pBdr>
          <w:top w:val="nil"/>
          <w:left w:val="nil"/>
          <w:bottom w:val="nil"/>
          <w:right w:val="nil"/>
          <w:between w:val="nil"/>
        </w:pBdr>
        <w:spacing w:after="0" w:line="360" w:lineRule="auto"/>
        <w:jc w:val="center"/>
        <w:rPr>
          <w:b/>
          <w:color w:val="FF0000"/>
          <w:sz w:val="28"/>
          <w:szCs w:val="28"/>
        </w:rPr>
      </w:pPr>
      <w:r>
        <w:rPr>
          <w:b/>
          <w:color w:val="FF0000"/>
          <w:sz w:val="28"/>
          <w:szCs w:val="28"/>
        </w:rPr>
        <w:t>IV Infrastructure and Learning Resources</w:t>
      </w:r>
    </w:p>
    <w:p w:rsidR="00B67E87" w:rsidRDefault="00B67E87">
      <w:pPr>
        <w:pStyle w:val="normal0"/>
        <w:pBdr>
          <w:top w:val="nil"/>
          <w:left w:val="nil"/>
          <w:bottom w:val="nil"/>
          <w:right w:val="nil"/>
          <w:between w:val="nil"/>
        </w:pBdr>
        <w:spacing w:after="0" w:line="360" w:lineRule="auto"/>
        <w:jc w:val="center"/>
        <w:rPr>
          <w:b/>
          <w:color w:val="FF0000"/>
          <w:sz w:val="28"/>
          <w:szCs w:val="28"/>
        </w:rPr>
      </w:pPr>
    </w:p>
    <w:p w:rsidR="00B67E87" w:rsidRDefault="00582CE6">
      <w:pPr>
        <w:pStyle w:val="normal0"/>
        <w:pBdr>
          <w:top w:val="nil"/>
          <w:left w:val="nil"/>
          <w:bottom w:val="nil"/>
          <w:right w:val="nil"/>
          <w:between w:val="nil"/>
        </w:pBdr>
        <w:spacing w:after="0" w:line="360" w:lineRule="auto"/>
        <w:rPr>
          <w:b/>
          <w:color w:val="000099"/>
          <w:sz w:val="28"/>
          <w:szCs w:val="28"/>
        </w:rPr>
      </w:pPr>
      <w:r>
        <w:rPr>
          <w:b/>
          <w:color w:val="000099"/>
          <w:sz w:val="28"/>
          <w:szCs w:val="28"/>
        </w:rPr>
        <w:t>PHYSICAL FACILITIES</w:t>
      </w:r>
    </w:p>
    <w:p w:rsidR="00B67E87" w:rsidRDefault="00B67E87">
      <w:pPr>
        <w:pStyle w:val="normal0"/>
        <w:pBdr>
          <w:top w:val="nil"/>
          <w:left w:val="nil"/>
          <w:bottom w:val="nil"/>
          <w:right w:val="nil"/>
          <w:between w:val="nil"/>
        </w:pBdr>
        <w:spacing w:after="0" w:line="360" w:lineRule="auto"/>
        <w:rPr>
          <w:b/>
          <w:color w:val="000099"/>
          <w:sz w:val="28"/>
          <w:szCs w:val="28"/>
        </w:rPr>
      </w:pPr>
    </w:p>
    <w:p w:rsidR="00B67E87" w:rsidRDefault="00582CE6">
      <w:pPr>
        <w:pStyle w:val="normal0"/>
        <w:pBdr>
          <w:top w:val="nil"/>
          <w:left w:val="nil"/>
          <w:bottom w:val="nil"/>
          <w:right w:val="nil"/>
          <w:between w:val="nil"/>
        </w:pBdr>
        <w:spacing w:after="0" w:line="360" w:lineRule="auto"/>
        <w:rPr>
          <w:color w:val="000099"/>
          <w:sz w:val="28"/>
          <w:szCs w:val="28"/>
        </w:rPr>
      </w:pPr>
      <w:r>
        <w:rPr>
          <w:b/>
          <w:color w:val="000099"/>
          <w:sz w:val="28"/>
          <w:szCs w:val="28"/>
        </w:rPr>
        <w:t>Department</w:t>
      </w:r>
      <w:r>
        <w:rPr>
          <w:color w:val="000099"/>
          <w:sz w:val="28"/>
          <w:szCs w:val="28"/>
        </w:rPr>
        <w:t xml:space="preserve">  </w:t>
      </w:r>
    </w:p>
    <w:p w:rsidR="00B67E87" w:rsidRDefault="00582CE6">
      <w:pPr>
        <w:pStyle w:val="normal0"/>
        <w:pBdr>
          <w:top w:val="nil"/>
          <w:left w:val="nil"/>
          <w:bottom w:val="nil"/>
          <w:right w:val="nil"/>
          <w:between w:val="nil"/>
        </w:pBdr>
        <w:spacing w:after="0" w:line="360" w:lineRule="auto"/>
        <w:jc w:val="both"/>
        <w:rPr>
          <w:sz w:val="28"/>
          <w:szCs w:val="28"/>
        </w:rPr>
      </w:pPr>
      <w:r>
        <w:rPr>
          <w:sz w:val="28"/>
          <w:szCs w:val="28"/>
        </w:rPr>
        <w:lastRenderedPageBreak/>
        <w:t xml:space="preserve">The department is located in the </w:t>
      </w:r>
      <w:r>
        <w:rPr>
          <w:sz w:val="28"/>
          <w:szCs w:val="28"/>
        </w:rPr>
        <w:t>first</w:t>
      </w:r>
      <w:r>
        <w:rPr>
          <w:sz w:val="28"/>
          <w:szCs w:val="28"/>
        </w:rPr>
        <w:t xml:space="preserve"> floor of the main building of the college with proper electrification, lights and fans. </w:t>
      </w:r>
    </w:p>
    <w:p w:rsidR="00B67E87" w:rsidRDefault="00B67E87">
      <w:pPr>
        <w:pStyle w:val="normal0"/>
        <w:pBdr>
          <w:top w:val="nil"/>
          <w:left w:val="nil"/>
          <w:bottom w:val="nil"/>
          <w:right w:val="nil"/>
          <w:between w:val="nil"/>
        </w:pBdr>
        <w:spacing w:after="0" w:line="360" w:lineRule="auto"/>
        <w:jc w:val="center"/>
        <w:rPr>
          <w:sz w:val="28"/>
          <w:szCs w:val="28"/>
        </w:rPr>
      </w:pPr>
    </w:p>
    <w:p w:rsidR="00B67E87" w:rsidRDefault="00582CE6">
      <w:pPr>
        <w:pStyle w:val="normal0"/>
        <w:pBdr>
          <w:top w:val="nil"/>
          <w:left w:val="nil"/>
          <w:bottom w:val="nil"/>
          <w:right w:val="nil"/>
          <w:between w:val="nil"/>
        </w:pBdr>
        <w:spacing w:after="0" w:line="360" w:lineRule="auto"/>
        <w:rPr>
          <w:b/>
          <w:color w:val="FF0000"/>
          <w:sz w:val="28"/>
          <w:szCs w:val="28"/>
        </w:rPr>
      </w:pPr>
      <w:r>
        <w:rPr>
          <w:color w:val="333333"/>
          <w:sz w:val="28"/>
          <w:szCs w:val="28"/>
        </w:rPr>
        <w:t xml:space="preserve"> </w:t>
      </w:r>
      <w:r>
        <w:rPr>
          <w:b/>
          <w:color w:val="FF0000"/>
          <w:sz w:val="28"/>
          <w:szCs w:val="28"/>
        </w:rPr>
        <w:t>Library as a Learning Resource</w:t>
      </w:r>
    </w:p>
    <w:p w:rsidR="00B67E87" w:rsidRDefault="00582CE6">
      <w:pPr>
        <w:pStyle w:val="normal0"/>
        <w:pBdr>
          <w:top w:val="nil"/>
          <w:left w:val="nil"/>
          <w:bottom w:val="nil"/>
          <w:right w:val="nil"/>
          <w:between w:val="nil"/>
        </w:pBdr>
        <w:spacing w:after="0" w:line="360" w:lineRule="auto"/>
        <w:rPr>
          <w:b/>
          <w:color w:val="000099"/>
          <w:sz w:val="28"/>
          <w:szCs w:val="28"/>
        </w:rPr>
      </w:pPr>
      <w:r>
        <w:rPr>
          <w:b/>
          <w:color w:val="000099"/>
          <w:sz w:val="28"/>
          <w:szCs w:val="28"/>
        </w:rPr>
        <w:t>Departmental Library:</w:t>
      </w:r>
    </w:p>
    <w:p w:rsidR="00B67E87" w:rsidRDefault="00582CE6">
      <w:pPr>
        <w:pStyle w:val="normal0"/>
        <w:pBdr>
          <w:top w:val="nil"/>
          <w:left w:val="nil"/>
          <w:bottom w:val="nil"/>
          <w:right w:val="nil"/>
          <w:between w:val="nil"/>
        </w:pBdr>
        <w:rPr>
          <w:sz w:val="28"/>
          <w:szCs w:val="28"/>
        </w:rPr>
      </w:pPr>
      <w:r>
        <w:rPr>
          <w:sz w:val="28"/>
          <w:szCs w:val="28"/>
        </w:rPr>
        <w:t>A reference section is maintained in the departmental library. Books pertaining to the subject are available to</w:t>
      </w:r>
      <w:r>
        <w:rPr>
          <w:sz w:val="28"/>
          <w:szCs w:val="28"/>
        </w:rPr>
        <w:t xml:space="preserve"> the students.  An issue Register is also maintained in the department.</w:t>
      </w:r>
    </w:p>
    <w:p w:rsidR="00B67E87" w:rsidRDefault="00B67E87">
      <w:pPr>
        <w:pStyle w:val="normal0"/>
        <w:pBdr>
          <w:top w:val="nil"/>
          <w:left w:val="nil"/>
          <w:bottom w:val="nil"/>
          <w:right w:val="nil"/>
          <w:between w:val="nil"/>
        </w:pBdr>
        <w:spacing w:after="0" w:line="360" w:lineRule="auto"/>
        <w:jc w:val="center"/>
        <w:rPr>
          <w:sz w:val="28"/>
          <w:szCs w:val="28"/>
        </w:rPr>
      </w:pPr>
    </w:p>
    <w:p w:rsidR="00B67E87" w:rsidRDefault="00B67E87">
      <w:pPr>
        <w:pStyle w:val="normal0"/>
        <w:pBdr>
          <w:top w:val="nil"/>
          <w:left w:val="nil"/>
          <w:bottom w:val="nil"/>
          <w:right w:val="nil"/>
          <w:between w:val="nil"/>
        </w:pBdr>
        <w:spacing w:after="0" w:line="360" w:lineRule="auto"/>
        <w:rPr>
          <w:b/>
          <w:color w:val="CC3399"/>
          <w:sz w:val="28"/>
          <w:szCs w:val="28"/>
        </w:rPr>
      </w:pPr>
    </w:p>
    <w:p w:rsidR="00B67E87" w:rsidRDefault="00B67E87">
      <w:pPr>
        <w:pStyle w:val="normal0"/>
        <w:pBdr>
          <w:top w:val="nil"/>
          <w:left w:val="nil"/>
          <w:bottom w:val="nil"/>
          <w:right w:val="nil"/>
          <w:between w:val="nil"/>
        </w:pBdr>
        <w:spacing w:after="0" w:line="360" w:lineRule="auto"/>
        <w:rPr>
          <w:b/>
          <w:color w:val="CC3399"/>
          <w:sz w:val="28"/>
          <w:szCs w:val="28"/>
        </w:rPr>
      </w:pPr>
    </w:p>
    <w:p w:rsidR="00B67E87" w:rsidRDefault="00B67E87">
      <w:pPr>
        <w:pStyle w:val="normal0"/>
        <w:pBdr>
          <w:top w:val="nil"/>
          <w:left w:val="nil"/>
          <w:bottom w:val="nil"/>
          <w:right w:val="nil"/>
          <w:between w:val="nil"/>
        </w:pBdr>
        <w:spacing w:after="0" w:line="360" w:lineRule="auto"/>
        <w:rPr>
          <w:b/>
          <w:color w:val="CC3399"/>
          <w:sz w:val="28"/>
          <w:szCs w:val="28"/>
        </w:rPr>
      </w:pPr>
    </w:p>
    <w:p w:rsidR="00B67E87" w:rsidRDefault="00582CE6">
      <w:pPr>
        <w:pStyle w:val="normal0"/>
        <w:pBdr>
          <w:top w:val="nil"/>
          <w:left w:val="nil"/>
          <w:bottom w:val="nil"/>
          <w:right w:val="nil"/>
          <w:between w:val="nil"/>
        </w:pBdr>
        <w:spacing w:after="0" w:line="360" w:lineRule="auto"/>
        <w:rPr>
          <w:b/>
          <w:color w:val="CC3399"/>
          <w:sz w:val="28"/>
          <w:szCs w:val="28"/>
        </w:rPr>
      </w:pPr>
      <w:r>
        <w:rPr>
          <w:b/>
          <w:color w:val="CC3399"/>
          <w:sz w:val="28"/>
          <w:szCs w:val="28"/>
        </w:rPr>
        <w:t>Maintenance of Department:</w:t>
      </w:r>
    </w:p>
    <w:p w:rsidR="00B67E87" w:rsidRDefault="00B67E87">
      <w:pPr>
        <w:pStyle w:val="normal0"/>
        <w:pBdr>
          <w:top w:val="nil"/>
          <w:left w:val="nil"/>
          <w:bottom w:val="nil"/>
          <w:right w:val="nil"/>
          <w:between w:val="nil"/>
        </w:pBdr>
        <w:spacing w:after="0" w:line="360" w:lineRule="auto"/>
        <w:rPr>
          <w:b/>
          <w:color w:val="CC3399"/>
          <w:sz w:val="28"/>
          <w:szCs w:val="28"/>
        </w:rPr>
      </w:pPr>
    </w:p>
    <w:p w:rsidR="00B67E87" w:rsidRDefault="00582CE6">
      <w:pPr>
        <w:pStyle w:val="normal0"/>
        <w:pBdr>
          <w:top w:val="nil"/>
          <w:left w:val="nil"/>
          <w:bottom w:val="nil"/>
          <w:right w:val="nil"/>
          <w:between w:val="nil"/>
        </w:pBdr>
        <w:spacing w:after="0" w:line="360" w:lineRule="auto"/>
        <w:rPr>
          <w:sz w:val="28"/>
          <w:szCs w:val="28"/>
        </w:rPr>
      </w:pPr>
      <w:r>
        <w:rPr>
          <w:b/>
          <w:sz w:val="28"/>
          <w:szCs w:val="28"/>
        </w:rPr>
        <w:t>Annual Stock Verification:</w:t>
      </w:r>
      <w:r>
        <w:rPr>
          <w:sz w:val="28"/>
          <w:szCs w:val="28"/>
        </w:rPr>
        <w:t xml:space="preserve"> Every year in the month March, Stock Verification Committees are formed to verify the stock register with stocks available and give a compliance report to the Principal.</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FF0000"/>
          <w:sz w:val="28"/>
          <w:szCs w:val="28"/>
        </w:rPr>
      </w:pPr>
      <w:r>
        <w:rPr>
          <w:b/>
          <w:color w:val="FF0000"/>
          <w:sz w:val="28"/>
          <w:szCs w:val="28"/>
        </w:rPr>
        <w:t>V. Student Support and Progression</w:t>
      </w:r>
    </w:p>
    <w:p w:rsidR="00B67E87" w:rsidRDefault="00B67E87">
      <w:pPr>
        <w:pStyle w:val="normal0"/>
        <w:pBdr>
          <w:top w:val="nil"/>
          <w:left w:val="nil"/>
          <w:bottom w:val="nil"/>
          <w:right w:val="nil"/>
          <w:between w:val="nil"/>
        </w:pBdr>
        <w:spacing w:after="0" w:line="360" w:lineRule="auto"/>
        <w:rPr>
          <w:b/>
          <w:color w:val="FF0000"/>
          <w:sz w:val="28"/>
          <w:szCs w:val="28"/>
        </w:rPr>
      </w:pPr>
    </w:p>
    <w:p w:rsidR="00B67E87" w:rsidRDefault="00582CE6">
      <w:pPr>
        <w:pStyle w:val="normal0"/>
        <w:pBdr>
          <w:top w:val="nil"/>
          <w:left w:val="nil"/>
          <w:bottom w:val="nil"/>
          <w:right w:val="nil"/>
          <w:between w:val="nil"/>
        </w:pBdr>
        <w:spacing w:after="0" w:line="360" w:lineRule="auto"/>
        <w:rPr>
          <w:b/>
          <w:color w:val="CC3399"/>
          <w:sz w:val="28"/>
          <w:szCs w:val="28"/>
        </w:rPr>
      </w:pPr>
      <w:r>
        <w:rPr>
          <w:b/>
          <w:color w:val="CC3399"/>
          <w:sz w:val="28"/>
          <w:szCs w:val="28"/>
        </w:rPr>
        <w:t>Student Support</w:t>
      </w:r>
    </w:p>
    <w:p w:rsidR="00B67E87" w:rsidRDefault="00582CE6">
      <w:pPr>
        <w:pStyle w:val="normal0"/>
        <w:pBdr>
          <w:top w:val="nil"/>
          <w:left w:val="nil"/>
          <w:bottom w:val="nil"/>
          <w:right w:val="nil"/>
          <w:between w:val="nil"/>
        </w:pBdr>
        <w:spacing w:after="0" w:line="360" w:lineRule="auto"/>
        <w:rPr>
          <w:color w:val="00B050"/>
          <w:sz w:val="28"/>
          <w:szCs w:val="28"/>
        </w:rPr>
      </w:pPr>
      <w:r>
        <w:rPr>
          <w:color w:val="00B050"/>
          <w:sz w:val="28"/>
          <w:szCs w:val="28"/>
        </w:rPr>
        <w:t>students benefited by scholars</w:t>
      </w:r>
      <w:r>
        <w:rPr>
          <w:color w:val="00B050"/>
          <w:sz w:val="28"/>
          <w:szCs w:val="28"/>
        </w:rPr>
        <w:t>hips</w:t>
      </w:r>
    </w:p>
    <w:p w:rsidR="00B67E87" w:rsidRDefault="00582CE6">
      <w:pPr>
        <w:pStyle w:val="normal0"/>
        <w:pBdr>
          <w:top w:val="nil"/>
          <w:left w:val="nil"/>
          <w:bottom w:val="nil"/>
          <w:right w:val="nil"/>
          <w:between w:val="nil"/>
        </w:pBdr>
        <w:spacing w:after="0" w:line="360" w:lineRule="auto"/>
        <w:rPr>
          <w:b/>
          <w:color w:val="00B050"/>
          <w:sz w:val="28"/>
          <w:szCs w:val="28"/>
        </w:rPr>
      </w:pPr>
      <w:r>
        <w:rPr>
          <w:b/>
          <w:color w:val="00B0F0"/>
          <w:sz w:val="28"/>
          <w:szCs w:val="28"/>
        </w:rPr>
        <w:t> </w:t>
      </w:r>
      <w:r>
        <w:rPr>
          <w:b/>
          <w:color w:val="00B050"/>
          <w:sz w:val="28"/>
          <w:szCs w:val="28"/>
        </w:rPr>
        <w:t>capability enhancement</w:t>
      </w:r>
    </w:p>
    <w:p w:rsidR="00B67E87" w:rsidRDefault="00582CE6">
      <w:pPr>
        <w:pStyle w:val="normal0"/>
        <w:numPr>
          <w:ilvl w:val="0"/>
          <w:numId w:val="3"/>
        </w:numPr>
        <w:pBdr>
          <w:top w:val="nil"/>
          <w:left w:val="nil"/>
          <w:bottom w:val="nil"/>
          <w:right w:val="nil"/>
          <w:between w:val="nil"/>
        </w:pBdr>
        <w:spacing w:after="0"/>
        <w:ind w:hanging="360"/>
      </w:pPr>
      <w:r>
        <w:rPr>
          <w:color w:val="0070C0"/>
          <w:sz w:val="28"/>
          <w:szCs w:val="28"/>
        </w:rPr>
        <w:t>Remedial coaching</w:t>
      </w:r>
    </w:p>
    <w:p w:rsidR="00B67E87" w:rsidRDefault="00582CE6">
      <w:pPr>
        <w:pStyle w:val="normal0"/>
        <w:numPr>
          <w:ilvl w:val="0"/>
          <w:numId w:val="3"/>
        </w:numPr>
        <w:pBdr>
          <w:top w:val="nil"/>
          <w:left w:val="nil"/>
          <w:bottom w:val="nil"/>
          <w:right w:val="nil"/>
          <w:between w:val="nil"/>
        </w:pBdr>
        <w:ind w:hanging="360"/>
      </w:pPr>
      <w:r>
        <w:rPr>
          <w:color w:val="0070C0"/>
          <w:sz w:val="28"/>
          <w:szCs w:val="28"/>
        </w:rPr>
        <w:t>Personal Counselling</w:t>
      </w:r>
    </w:p>
    <w:p w:rsidR="00B67E87" w:rsidRDefault="00582CE6">
      <w:pPr>
        <w:pStyle w:val="normal0"/>
        <w:pBdr>
          <w:top w:val="nil"/>
          <w:left w:val="nil"/>
          <w:bottom w:val="nil"/>
          <w:right w:val="nil"/>
          <w:between w:val="nil"/>
        </w:pBdr>
        <w:rPr>
          <w:color w:val="00B050"/>
          <w:sz w:val="28"/>
          <w:szCs w:val="28"/>
        </w:rPr>
      </w:pPr>
      <w:r>
        <w:rPr>
          <w:color w:val="00B050"/>
          <w:sz w:val="28"/>
          <w:szCs w:val="28"/>
        </w:rPr>
        <w:t>student benefited by guidance for competitive examinations</w:t>
      </w:r>
    </w:p>
    <w:p w:rsidR="00B67E87" w:rsidRDefault="00582CE6">
      <w:pPr>
        <w:pStyle w:val="normal0"/>
        <w:pBdr>
          <w:top w:val="nil"/>
          <w:left w:val="nil"/>
          <w:bottom w:val="nil"/>
          <w:right w:val="nil"/>
          <w:between w:val="nil"/>
        </w:pBdr>
        <w:rPr>
          <w:b/>
          <w:color w:val="CC3399"/>
          <w:sz w:val="28"/>
          <w:szCs w:val="28"/>
        </w:rPr>
      </w:pPr>
      <w:r>
        <w:rPr>
          <w:b/>
          <w:color w:val="CC3399"/>
          <w:sz w:val="28"/>
          <w:szCs w:val="28"/>
        </w:rPr>
        <w:t>Student Participation and Activities</w:t>
      </w:r>
    </w:p>
    <w:p w:rsidR="00B67E87" w:rsidRDefault="00582CE6">
      <w:pPr>
        <w:pStyle w:val="normal0"/>
        <w:pBdr>
          <w:top w:val="nil"/>
          <w:left w:val="nil"/>
          <w:bottom w:val="nil"/>
          <w:right w:val="nil"/>
          <w:between w:val="nil"/>
        </w:pBdr>
        <w:rPr>
          <w:color w:val="00B050"/>
          <w:sz w:val="28"/>
          <w:szCs w:val="28"/>
        </w:rPr>
      </w:pPr>
      <w:r>
        <w:rPr>
          <w:color w:val="00B050"/>
          <w:sz w:val="28"/>
          <w:szCs w:val="28"/>
        </w:rPr>
        <w:t>sports and cultural activities/ competitions organised at the institution</w:t>
      </w:r>
    </w:p>
    <w:p w:rsidR="00B67E87" w:rsidRDefault="00B67E87">
      <w:pPr>
        <w:pStyle w:val="normal0"/>
        <w:pBdr>
          <w:top w:val="nil"/>
          <w:left w:val="nil"/>
          <w:bottom w:val="nil"/>
          <w:right w:val="nil"/>
          <w:between w:val="nil"/>
        </w:pBdr>
        <w:rPr>
          <w:color w:val="00B050"/>
          <w:sz w:val="28"/>
          <w:szCs w:val="28"/>
        </w:rPr>
      </w:pPr>
    </w:p>
    <w:p w:rsidR="00B67E87" w:rsidRDefault="00582CE6">
      <w:pPr>
        <w:pStyle w:val="normal0"/>
        <w:pBdr>
          <w:top w:val="nil"/>
          <w:left w:val="nil"/>
          <w:bottom w:val="nil"/>
          <w:right w:val="nil"/>
          <w:between w:val="nil"/>
        </w:pBdr>
        <w:jc w:val="center"/>
        <w:rPr>
          <w:b/>
          <w:color w:val="FF0000"/>
          <w:sz w:val="28"/>
          <w:szCs w:val="28"/>
        </w:rPr>
      </w:pPr>
      <w:r>
        <w:rPr>
          <w:b/>
          <w:color w:val="FF0000"/>
          <w:sz w:val="28"/>
          <w:szCs w:val="28"/>
        </w:rPr>
        <w:t>VI. Governance, Leadership and Management</w:t>
      </w:r>
    </w:p>
    <w:p w:rsidR="00B67E87" w:rsidRDefault="00B67E87">
      <w:pPr>
        <w:pStyle w:val="normal0"/>
        <w:pBdr>
          <w:top w:val="nil"/>
          <w:left w:val="nil"/>
          <w:bottom w:val="nil"/>
          <w:right w:val="nil"/>
          <w:between w:val="nil"/>
        </w:pBdr>
        <w:jc w:val="center"/>
        <w:rPr>
          <w:b/>
          <w:color w:val="FF0000"/>
          <w:sz w:val="28"/>
          <w:szCs w:val="28"/>
        </w:rPr>
      </w:pPr>
    </w:p>
    <w:p w:rsidR="00B67E87" w:rsidRDefault="00582CE6">
      <w:pPr>
        <w:pStyle w:val="normal0"/>
        <w:pBdr>
          <w:top w:val="nil"/>
          <w:left w:val="nil"/>
          <w:bottom w:val="nil"/>
          <w:right w:val="nil"/>
          <w:between w:val="nil"/>
        </w:pBdr>
        <w:rPr>
          <w:b/>
          <w:i/>
          <w:color w:val="CC3399"/>
          <w:sz w:val="28"/>
          <w:szCs w:val="28"/>
        </w:rPr>
      </w:pPr>
      <w:r>
        <w:rPr>
          <w:b/>
          <w:color w:val="CC3399"/>
          <w:sz w:val="28"/>
          <w:szCs w:val="28"/>
        </w:rPr>
        <w:t>Institutional Vision and Leadership</w:t>
      </w:r>
      <w:r>
        <w:rPr>
          <w:b/>
          <w:i/>
          <w:color w:val="CC3399"/>
          <w:sz w:val="28"/>
          <w:szCs w:val="28"/>
        </w:rPr>
        <w:t xml:space="preserve"> </w:t>
      </w:r>
    </w:p>
    <w:p w:rsidR="00B67E87" w:rsidRDefault="00582CE6">
      <w:pPr>
        <w:pStyle w:val="normal0"/>
        <w:pBdr>
          <w:top w:val="nil"/>
          <w:left w:val="nil"/>
          <w:bottom w:val="nil"/>
          <w:right w:val="nil"/>
          <w:between w:val="nil"/>
        </w:pBdr>
        <w:rPr>
          <w:b/>
          <w:i/>
          <w:color w:val="00B050"/>
          <w:sz w:val="28"/>
          <w:szCs w:val="28"/>
        </w:rPr>
      </w:pPr>
      <w:r>
        <w:rPr>
          <w:b/>
          <w:i/>
          <w:color w:val="00B050"/>
          <w:sz w:val="28"/>
          <w:szCs w:val="28"/>
        </w:rPr>
        <w:t>Vision</w:t>
      </w:r>
    </w:p>
    <w:p w:rsidR="00B67E87" w:rsidRDefault="00582CE6">
      <w:pPr>
        <w:pStyle w:val="normal0"/>
        <w:pBdr>
          <w:top w:val="nil"/>
          <w:left w:val="nil"/>
          <w:bottom w:val="nil"/>
          <w:right w:val="nil"/>
          <w:between w:val="nil"/>
        </w:pBdr>
        <w:rPr>
          <w:sz w:val="28"/>
          <w:szCs w:val="28"/>
        </w:rPr>
      </w:pPr>
      <w:r>
        <w:rPr>
          <w:sz w:val="28"/>
          <w:szCs w:val="28"/>
        </w:rPr>
        <w:tab/>
        <w:t xml:space="preserve">The vision of the department of </w:t>
      </w:r>
      <w:r>
        <w:rPr>
          <w:sz w:val="28"/>
          <w:szCs w:val="28"/>
        </w:rPr>
        <w:t>Hindi</w:t>
      </w:r>
      <w:r>
        <w:rPr>
          <w:sz w:val="28"/>
          <w:szCs w:val="28"/>
        </w:rPr>
        <w:t xml:space="preserve"> envisages for developing uniqueness for its updating skills and information, at the same time attaining versatility in application of skills and tools to issues and problems in field of </w:t>
      </w:r>
      <w:r>
        <w:rPr>
          <w:sz w:val="28"/>
          <w:szCs w:val="28"/>
        </w:rPr>
        <w:t>Hindi</w:t>
      </w:r>
      <w:r>
        <w:rPr>
          <w:sz w:val="28"/>
          <w:szCs w:val="28"/>
        </w:rPr>
        <w:t xml:space="preserve">. The department provides leading programs in </w:t>
      </w:r>
      <w:r>
        <w:rPr>
          <w:sz w:val="28"/>
          <w:szCs w:val="28"/>
        </w:rPr>
        <w:t>Hindi</w:t>
      </w:r>
      <w:r>
        <w:rPr>
          <w:sz w:val="28"/>
          <w:szCs w:val="28"/>
        </w:rPr>
        <w:t xml:space="preserve"> whose gradua</w:t>
      </w:r>
      <w:r>
        <w:rPr>
          <w:sz w:val="28"/>
          <w:szCs w:val="28"/>
        </w:rPr>
        <w:t>tes are to be recognized as innovative and well-prepared professionals</w:t>
      </w:r>
    </w:p>
    <w:p w:rsidR="00B67E87" w:rsidRDefault="00582CE6">
      <w:pPr>
        <w:pStyle w:val="normal0"/>
        <w:pBdr>
          <w:top w:val="nil"/>
          <w:left w:val="nil"/>
          <w:bottom w:val="nil"/>
          <w:right w:val="nil"/>
          <w:between w:val="nil"/>
        </w:pBdr>
        <w:rPr>
          <w:b/>
          <w:i/>
          <w:color w:val="00B050"/>
          <w:sz w:val="28"/>
          <w:szCs w:val="28"/>
        </w:rPr>
      </w:pPr>
      <w:r>
        <w:rPr>
          <w:b/>
          <w:i/>
          <w:color w:val="00B050"/>
          <w:sz w:val="28"/>
          <w:szCs w:val="28"/>
        </w:rPr>
        <w:t>Mission</w:t>
      </w:r>
    </w:p>
    <w:p w:rsidR="00B67E87" w:rsidRDefault="00582CE6">
      <w:pPr>
        <w:pStyle w:val="normal0"/>
        <w:pBdr>
          <w:top w:val="nil"/>
          <w:left w:val="nil"/>
          <w:bottom w:val="nil"/>
          <w:right w:val="nil"/>
          <w:between w:val="nil"/>
        </w:pBdr>
        <w:spacing w:after="0" w:line="240" w:lineRule="auto"/>
        <w:rPr>
          <w:b/>
          <w:i/>
          <w:color w:val="00B050"/>
          <w:sz w:val="28"/>
          <w:szCs w:val="28"/>
        </w:rPr>
      </w:pPr>
      <w:r>
        <w:rPr>
          <w:b/>
          <w:i/>
          <w:color w:val="00B050"/>
          <w:sz w:val="28"/>
          <w:szCs w:val="28"/>
        </w:rPr>
        <w:t>decentralization and participative management</w:t>
      </w:r>
    </w:p>
    <w:p w:rsidR="00B67E87" w:rsidRDefault="00B67E87">
      <w:pPr>
        <w:pStyle w:val="normal0"/>
        <w:pBdr>
          <w:top w:val="nil"/>
          <w:left w:val="nil"/>
          <w:bottom w:val="nil"/>
          <w:right w:val="nil"/>
          <w:between w:val="nil"/>
        </w:pBdr>
        <w:rPr>
          <w:b/>
          <w:i/>
          <w:color w:val="00B050"/>
          <w:sz w:val="28"/>
          <w:szCs w:val="28"/>
        </w:rPr>
      </w:pPr>
    </w:p>
    <w:p w:rsidR="00B67E87" w:rsidRDefault="00582CE6">
      <w:pPr>
        <w:pStyle w:val="normal0"/>
        <w:pBdr>
          <w:top w:val="nil"/>
          <w:left w:val="nil"/>
          <w:bottom w:val="nil"/>
          <w:right w:val="nil"/>
          <w:between w:val="nil"/>
        </w:pBdr>
        <w:rPr>
          <w:b/>
          <w:color w:val="CC3399"/>
          <w:sz w:val="28"/>
          <w:szCs w:val="28"/>
        </w:rPr>
      </w:pPr>
      <w:r>
        <w:rPr>
          <w:b/>
          <w:color w:val="CC3399"/>
          <w:sz w:val="28"/>
          <w:szCs w:val="28"/>
        </w:rPr>
        <w:t>Strategy Development and Deployment</w:t>
      </w:r>
    </w:p>
    <w:p w:rsidR="00B67E87" w:rsidRDefault="00582CE6">
      <w:pPr>
        <w:pStyle w:val="normal0"/>
        <w:pBdr>
          <w:top w:val="nil"/>
          <w:left w:val="nil"/>
          <w:bottom w:val="nil"/>
          <w:right w:val="nil"/>
          <w:between w:val="nil"/>
        </w:pBdr>
        <w:rPr>
          <w:b/>
          <w:i/>
          <w:color w:val="333333"/>
          <w:sz w:val="28"/>
          <w:szCs w:val="28"/>
        </w:rPr>
      </w:pPr>
      <w:r>
        <w:rPr>
          <w:b/>
          <w:i/>
          <w:color w:val="333333"/>
          <w:sz w:val="28"/>
          <w:szCs w:val="28"/>
        </w:rPr>
        <w:t>perspective/Strategic plan and Deployment documents</w:t>
      </w:r>
    </w:p>
    <w:p w:rsidR="00B67E87" w:rsidRDefault="00582CE6">
      <w:pPr>
        <w:pStyle w:val="normal0"/>
        <w:pBdr>
          <w:top w:val="nil"/>
          <w:left w:val="nil"/>
          <w:bottom w:val="nil"/>
          <w:right w:val="nil"/>
          <w:between w:val="nil"/>
        </w:pBdr>
        <w:rPr>
          <w:b/>
          <w:i/>
          <w:color w:val="333333"/>
          <w:sz w:val="28"/>
          <w:szCs w:val="28"/>
        </w:rPr>
      </w:pPr>
      <w:r>
        <w:rPr>
          <w:b/>
          <w:i/>
          <w:color w:val="333333"/>
          <w:sz w:val="28"/>
          <w:szCs w:val="28"/>
        </w:rPr>
        <w:t> </w:t>
      </w:r>
    </w:p>
    <w:p w:rsidR="00B67E87" w:rsidRDefault="00582CE6">
      <w:pPr>
        <w:pStyle w:val="normal0"/>
        <w:pBdr>
          <w:top w:val="nil"/>
          <w:left w:val="nil"/>
          <w:bottom w:val="nil"/>
          <w:right w:val="nil"/>
          <w:between w:val="nil"/>
        </w:pBdr>
        <w:rPr>
          <w:b/>
          <w:i/>
          <w:color w:val="333333"/>
          <w:sz w:val="28"/>
          <w:szCs w:val="28"/>
        </w:rPr>
      </w:pPr>
      <w:r>
        <w:rPr>
          <w:color w:val="CC3399"/>
          <w:sz w:val="28"/>
          <w:szCs w:val="28"/>
        </w:rPr>
        <w:t>Faculty Empowerment Strategies</w:t>
      </w:r>
      <w:r>
        <w:rPr>
          <w:b/>
          <w:i/>
          <w:color w:val="333333"/>
          <w:sz w:val="28"/>
          <w:szCs w:val="28"/>
        </w:rPr>
        <w:t> </w:t>
      </w:r>
    </w:p>
    <w:p w:rsidR="00B67E87" w:rsidRDefault="00B67E87">
      <w:pPr>
        <w:pStyle w:val="normal0"/>
        <w:pBdr>
          <w:top w:val="nil"/>
          <w:left w:val="nil"/>
          <w:bottom w:val="nil"/>
          <w:right w:val="nil"/>
          <w:between w:val="nil"/>
        </w:pBdr>
        <w:rPr>
          <w:b/>
          <w:i/>
          <w:color w:val="333333"/>
          <w:sz w:val="28"/>
          <w:szCs w:val="28"/>
        </w:rPr>
      </w:pPr>
    </w:p>
    <w:p w:rsidR="00B67E87" w:rsidRDefault="00582CE6">
      <w:pPr>
        <w:pStyle w:val="normal0"/>
        <w:pBdr>
          <w:top w:val="nil"/>
          <w:left w:val="nil"/>
          <w:bottom w:val="nil"/>
          <w:right w:val="nil"/>
          <w:between w:val="nil"/>
        </w:pBdr>
        <w:rPr>
          <w:b/>
          <w:i/>
          <w:color w:val="333333"/>
          <w:sz w:val="28"/>
          <w:szCs w:val="28"/>
        </w:rPr>
      </w:pPr>
      <w:r>
        <w:rPr>
          <w:b/>
          <w:i/>
          <w:color w:val="333333"/>
          <w:sz w:val="28"/>
          <w:szCs w:val="28"/>
        </w:rPr>
        <w:t>Teachers attending professional development programs viz., Orientation Program, Refresher Course, Faculty Development Program </w:t>
      </w:r>
    </w:p>
    <w:p w:rsidR="00B67E87" w:rsidRDefault="00B67E87">
      <w:pPr>
        <w:pStyle w:val="normal0"/>
        <w:pBdr>
          <w:top w:val="nil"/>
          <w:left w:val="nil"/>
          <w:bottom w:val="nil"/>
          <w:right w:val="nil"/>
          <w:between w:val="nil"/>
        </w:pBdr>
        <w:rPr>
          <w:b/>
          <w:i/>
          <w:color w:val="333333"/>
          <w:sz w:val="28"/>
          <w:szCs w:val="28"/>
        </w:rPr>
      </w:pPr>
    </w:p>
    <w:p w:rsidR="00B67E87" w:rsidRDefault="00B67E87">
      <w:pPr>
        <w:pStyle w:val="normal0"/>
        <w:pBdr>
          <w:top w:val="nil"/>
          <w:left w:val="nil"/>
          <w:bottom w:val="nil"/>
          <w:right w:val="nil"/>
          <w:between w:val="nil"/>
        </w:pBdr>
        <w:rPr>
          <w:b/>
          <w:i/>
          <w:color w:val="333333"/>
          <w:sz w:val="28"/>
          <w:szCs w:val="28"/>
        </w:rPr>
      </w:pPr>
    </w:p>
    <w:p w:rsidR="00B67E87" w:rsidRDefault="00582CE6">
      <w:pPr>
        <w:pStyle w:val="normal0"/>
        <w:pBdr>
          <w:top w:val="nil"/>
          <w:left w:val="nil"/>
          <w:bottom w:val="nil"/>
          <w:right w:val="nil"/>
          <w:between w:val="nil"/>
        </w:pBdr>
        <w:rPr>
          <w:b/>
          <w:color w:val="CC3399"/>
          <w:sz w:val="28"/>
          <w:szCs w:val="28"/>
        </w:rPr>
      </w:pPr>
      <w:r>
        <w:rPr>
          <w:b/>
          <w:color w:val="CC3399"/>
          <w:sz w:val="28"/>
          <w:szCs w:val="28"/>
        </w:rPr>
        <w:t> Internal Quality Assurance System</w:t>
      </w:r>
    </w:p>
    <w:p w:rsidR="00B67E87" w:rsidRDefault="00582CE6">
      <w:pPr>
        <w:pStyle w:val="normal0"/>
        <w:pBdr>
          <w:top w:val="nil"/>
          <w:left w:val="nil"/>
          <w:bottom w:val="nil"/>
          <w:right w:val="nil"/>
          <w:between w:val="nil"/>
        </w:pBdr>
        <w:rPr>
          <w:b/>
          <w:i/>
          <w:color w:val="00B050"/>
          <w:sz w:val="28"/>
          <w:szCs w:val="28"/>
        </w:rPr>
      </w:pPr>
      <w:r>
        <w:rPr>
          <w:b/>
          <w:i/>
          <w:color w:val="00B050"/>
          <w:sz w:val="28"/>
          <w:szCs w:val="28"/>
        </w:rPr>
        <w:t>Review of  teaching learning process, structures &amp; methodologies </w:t>
      </w:r>
    </w:p>
    <w:p w:rsidR="00B67E87" w:rsidRDefault="00582CE6">
      <w:pPr>
        <w:pStyle w:val="normal0"/>
        <w:pBdr>
          <w:top w:val="nil"/>
          <w:left w:val="nil"/>
          <w:bottom w:val="nil"/>
          <w:right w:val="nil"/>
          <w:between w:val="nil"/>
        </w:pBdr>
        <w:rPr>
          <w:sz w:val="28"/>
          <w:szCs w:val="28"/>
        </w:rPr>
      </w:pPr>
      <w:r>
        <w:rPr>
          <w:sz w:val="28"/>
          <w:szCs w:val="28"/>
        </w:rPr>
        <w:t>Department takes utmost ca</w:t>
      </w:r>
      <w:r>
        <w:rPr>
          <w:sz w:val="28"/>
          <w:szCs w:val="28"/>
        </w:rPr>
        <w:t xml:space="preserve">re in </w:t>
      </w:r>
      <w:r>
        <w:rPr>
          <w:sz w:val="28"/>
          <w:szCs w:val="28"/>
        </w:rPr>
        <w:t>following the Almanac</w:t>
      </w:r>
      <w:r>
        <w:rPr>
          <w:sz w:val="28"/>
          <w:szCs w:val="28"/>
        </w:rPr>
        <w:t xml:space="preserve"> of the university</w:t>
      </w:r>
      <w:r>
        <w:rPr>
          <w:b/>
          <w:color w:val="CC3399"/>
          <w:sz w:val="28"/>
          <w:szCs w:val="28"/>
        </w:rPr>
        <w:t xml:space="preserve"> ,</w:t>
      </w:r>
      <w:r>
        <w:rPr>
          <w:sz w:val="28"/>
          <w:szCs w:val="28"/>
        </w:rPr>
        <w:t xml:space="preserve"> Academic calendar issued by CCE, College and Departmental action plan. </w:t>
      </w:r>
    </w:p>
    <w:p w:rsidR="00B67E87" w:rsidRDefault="00582CE6">
      <w:pPr>
        <w:pStyle w:val="normal0"/>
        <w:pBdr>
          <w:top w:val="nil"/>
          <w:left w:val="nil"/>
          <w:bottom w:val="nil"/>
          <w:right w:val="nil"/>
          <w:between w:val="nil"/>
        </w:pBdr>
        <w:rPr>
          <w:sz w:val="28"/>
          <w:szCs w:val="28"/>
        </w:rPr>
      </w:pPr>
      <w:r>
        <w:rPr>
          <w:sz w:val="28"/>
          <w:szCs w:val="28"/>
        </w:rPr>
        <w:t>Departmental meetings on review of examination results, syllabus coverage and activities help in assessing the progress of academic acti</w:t>
      </w:r>
      <w:r>
        <w:rPr>
          <w:sz w:val="28"/>
          <w:szCs w:val="28"/>
        </w:rPr>
        <w:t>vities.</w:t>
      </w:r>
    </w:p>
    <w:p w:rsidR="00B67E87" w:rsidRDefault="00582CE6">
      <w:pPr>
        <w:pStyle w:val="normal0"/>
        <w:pBdr>
          <w:top w:val="nil"/>
          <w:left w:val="nil"/>
          <w:bottom w:val="nil"/>
          <w:right w:val="nil"/>
          <w:between w:val="nil"/>
        </w:pBdr>
        <w:rPr>
          <w:sz w:val="28"/>
          <w:szCs w:val="28"/>
        </w:rPr>
      </w:pPr>
      <w:r>
        <w:rPr>
          <w:sz w:val="28"/>
          <w:szCs w:val="28"/>
        </w:rPr>
        <w:lastRenderedPageBreak/>
        <w:t xml:space="preserve">  Periodical verification of Academic records by principal, Internal and external auditors appointed by CCE, T.S,Hyd </w:t>
      </w:r>
    </w:p>
    <w:p w:rsidR="00B67E87" w:rsidRDefault="00582CE6">
      <w:pPr>
        <w:pStyle w:val="normal0"/>
        <w:pBdr>
          <w:top w:val="nil"/>
          <w:left w:val="nil"/>
          <w:bottom w:val="nil"/>
          <w:right w:val="nil"/>
          <w:between w:val="nil"/>
        </w:pBdr>
        <w:rPr>
          <w:color w:val="00B050"/>
          <w:sz w:val="28"/>
          <w:szCs w:val="28"/>
        </w:rPr>
      </w:pPr>
      <w:r>
        <w:rPr>
          <w:color w:val="00B050"/>
          <w:sz w:val="28"/>
          <w:szCs w:val="28"/>
        </w:rPr>
        <w:t xml:space="preserve">  </w:t>
      </w:r>
    </w:p>
    <w:p w:rsidR="00B67E87" w:rsidRDefault="00B67E87">
      <w:pPr>
        <w:pStyle w:val="normal0"/>
        <w:pBdr>
          <w:top w:val="nil"/>
          <w:left w:val="nil"/>
          <w:bottom w:val="nil"/>
          <w:right w:val="nil"/>
          <w:between w:val="nil"/>
        </w:pBdr>
        <w:rPr>
          <w:color w:val="00B050"/>
          <w:sz w:val="28"/>
          <w:szCs w:val="28"/>
        </w:rPr>
      </w:pPr>
    </w:p>
    <w:p w:rsidR="00B67E87" w:rsidRDefault="00B67E87">
      <w:pPr>
        <w:pStyle w:val="normal0"/>
        <w:pBdr>
          <w:top w:val="nil"/>
          <w:left w:val="nil"/>
          <w:bottom w:val="nil"/>
          <w:right w:val="nil"/>
          <w:between w:val="nil"/>
        </w:pBdr>
        <w:rPr>
          <w:color w:val="00B050"/>
          <w:sz w:val="28"/>
          <w:szCs w:val="28"/>
        </w:rPr>
      </w:pPr>
    </w:p>
    <w:p w:rsidR="00B67E87" w:rsidRDefault="00B67E87">
      <w:pPr>
        <w:pStyle w:val="normal0"/>
        <w:pBdr>
          <w:top w:val="nil"/>
          <w:left w:val="nil"/>
          <w:bottom w:val="nil"/>
          <w:right w:val="nil"/>
          <w:between w:val="nil"/>
        </w:pBdr>
        <w:jc w:val="center"/>
        <w:rPr>
          <w:b/>
          <w:color w:val="FF0000"/>
          <w:sz w:val="28"/>
          <w:szCs w:val="28"/>
        </w:rPr>
      </w:pPr>
    </w:p>
    <w:p w:rsidR="00B67E87" w:rsidRDefault="00B67E87">
      <w:pPr>
        <w:pStyle w:val="normal0"/>
        <w:pBdr>
          <w:top w:val="nil"/>
          <w:left w:val="nil"/>
          <w:bottom w:val="nil"/>
          <w:right w:val="nil"/>
          <w:between w:val="nil"/>
        </w:pBdr>
        <w:jc w:val="center"/>
        <w:rPr>
          <w:b/>
          <w:color w:val="FF0000"/>
          <w:sz w:val="28"/>
          <w:szCs w:val="28"/>
        </w:rPr>
      </w:pPr>
    </w:p>
    <w:p w:rsidR="00B67E87" w:rsidRDefault="00B67E87">
      <w:pPr>
        <w:pStyle w:val="normal0"/>
        <w:pBdr>
          <w:top w:val="nil"/>
          <w:left w:val="nil"/>
          <w:bottom w:val="nil"/>
          <w:right w:val="nil"/>
          <w:between w:val="nil"/>
        </w:pBdr>
        <w:jc w:val="center"/>
        <w:rPr>
          <w:b/>
          <w:color w:val="FF0000"/>
          <w:sz w:val="28"/>
          <w:szCs w:val="28"/>
        </w:rPr>
      </w:pPr>
    </w:p>
    <w:p w:rsidR="00B67E87" w:rsidRDefault="00582CE6">
      <w:pPr>
        <w:pStyle w:val="normal0"/>
        <w:pBdr>
          <w:top w:val="nil"/>
          <w:left w:val="nil"/>
          <w:bottom w:val="nil"/>
          <w:right w:val="nil"/>
          <w:between w:val="nil"/>
        </w:pBdr>
        <w:jc w:val="center"/>
        <w:rPr>
          <w:b/>
          <w:color w:val="FF0000"/>
          <w:sz w:val="28"/>
          <w:szCs w:val="28"/>
        </w:rPr>
      </w:pPr>
      <w:r>
        <w:rPr>
          <w:b/>
          <w:color w:val="FF0000"/>
          <w:sz w:val="28"/>
          <w:szCs w:val="28"/>
        </w:rPr>
        <w:t>VII Institutional Values and Best Practices</w:t>
      </w:r>
    </w:p>
    <w:p w:rsidR="00B67E87" w:rsidRDefault="00582CE6">
      <w:pPr>
        <w:pStyle w:val="normal0"/>
        <w:pBdr>
          <w:top w:val="nil"/>
          <w:left w:val="nil"/>
          <w:bottom w:val="nil"/>
          <w:right w:val="nil"/>
          <w:between w:val="nil"/>
        </w:pBdr>
        <w:jc w:val="center"/>
        <w:rPr>
          <w:color w:val="CC3399"/>
          <w:sz w:val="28"/>
          <w:szCs w:val="28"/>
        </w:rPr>
      </w:pPr>
      <w:r>
        <w:rPr>
          <w:color w:val="CC3399"/>
          <w:sz w:val="28"/>
          <w:szCs w:val="28"/>
        </w:rPr>
        <w:t>Institutional Values and Social Responsibilities</w:t>
      </w:r>
    </w:p>
    <w:p w:rsidR="00B67E87" w:rsidRDefault="00582CE6">
      <w:pPr>
        <w:pStyle w:val="normal0"/>
        <w:pBdr>
          <w:top w:val="nil"/>
          <w:left w:val="nil"/>
          <w:bottom w:val="nil"/>
          <w:right w:val="nil"/>
          <w:between w:val="nil"/>
        </w:pBdr>
        <w:jc w:val="center"/>
        <w:rPr>
          <w:b/>
          <w:i/>
          <w:color w:val="333333"/>
          <w:sz w:val="28"/>
          <w:szCs w:val="28"/>
        </w:rPr>
      </w:pPr>
      <w:r>
        <w:rPr>
          <w:b/>
          <w:i/>
          <w:color w:val="333333"/>
          <w:sz w:val="28"/>
          <w:szCs w:val="28"/>
        </w:rPr>
        <w:t>gender equity</w:t>
      </w:r>
    </w:p>
    <w:p w:rsidR="00B67E87" w:rsidRDefault="00582CE6">
      <w:pPr>
        <w:pStyle w:val="normal0"/>
        <w:pBdr>
          <w:top w:val="nil"/>
          <w:left w:val="nil"/>
          <w:bottom w:val="nil"/>
          <w:right w:val="nil"/>
          <w:between w:val="nil"/>
        </w:pBdr>
        <w:jc w:val="center"/>
        <w:rPr>
          <w:b/>
          <w:i/>
          <w:color w:val="333333"/>
          <w:sz w:val="28"/>
          <w:szCs w:val="28"/>
        </w:rPr>
      </w:pPr>
      <w:r>
        <w:rPr>
          <w:b/>
          <w:i/>
          <w:color w:val="333333"/>
          <w:sz w:val="28"/>
          <w:szCs w:val="28"/>
        </w:rPr>
        <w:t> gender sensitivity-- Counselling</w:t>
      </w:r>
    </w:p>
    <w:p w:rsidR="00B67E87" w:rsidRDefault="00582CE6">
      <w:pPr>
        <w:pStyle w:val="normal0"/>
        <w:pBdr>
          <w:top w:val="nil"/>
          <w:left w:val="nil"/>
          <w:bottom w:val="nil"/>
          <w:right w:val="nil"/>
          <w:between w:val="nil"/>
        </w:pBdr>
        <w:jc w:val="center"/>
        <w:rPr>
          <w:b/>
          <w:i/>
          <w:color w:val="333333"/>
          <w:sz w:val="28"/>
          <w:szCs w:val="28"/>
        </w:rPr>
      </w:pPr>
      <w:r>
        <w:rPr>
          <w:b/>
          <w:i/>
          <w:color w:val="333333"/>
          <w:sz w:val="28"/>
          <w:szCs w:val="28"/>
        </w:rPr>
        <w:t>E-waste  management</w:t>
      </w:r>
    </w:p>
    <w:p w:rsidR="00B67E87" w:rsidRDefault="00582CE6">
      <w:pPr>
        <w:pStyle w:val="normal0"/>
        <w:pBdr>
          <w:top w:val="nil"/>
          <w:left w:val="nil"/>
          <w:bottom w:val="nil"/>
          <w:right w:val="nil"/>
          <w:between w:val="nil"/>
        </w:pBdr>
        <w:jc w:val="center"/>
        <w:rPr>
          <w:i/>
          <w:color w:val="333333"/>
          <w:sz w:val="28"/>
          <w:szCs w:val="28"/>
        </w:rPr>
      </w:pPr>
      <w:r>
        <w:rPr>
          <w:b/>
          <w:i/>
          <w:color w:val="333333"/>
          <w:sz w:val="28"/>
          <w:szCs w:val="28"/>
        </w:rPr>
        <w:t xml:space="preserve">Green Practices-- </w:t>
      </w:r>
      <w:r>
        <w:rPr>
          <w:i/>
          <w:color w:val="333333"/>
          <w:sz w:val="28"/>
          <w:szCs w:val="28"/>
        </w:rPr>
        <w:t>Bicycles</w:t>
      </w:r>
      <w:r>
        <w:rPr>
          <w:i/>
          <w:color w:val="333333"/>
          <w:sz w:val="28"/>
          <w:szCs w:val="28"/>
        </w:rPr>
        <w:br/>
        <w:t>b)</w:t>
      </w:r>
      <w:r>
        <w:rPr>
          <w:i/>
          <w:color w:val="333333"/>
          <w:sz w:val="28"/>
          <w:szCs w:val="28"/>
        </w:rPr>
        <w:tab/>
        <w:t>Public Transport</w:t>
      </w:r>
      <w:r>
        <w:rPr>
          <w:i/>
          <w:color w:val="333333"/>
          <w:sz w:val="28"/>
          <w:szCs w:val="28"/>
        </w:rPr>
        <w:br/>
        <w:t>c)</w:t>
      </w:r>
      <w:r>
        <w:rPr>
          <w:i/>
          <w:color w:val="333333"/>
          <w:sz w:val="28"/>
          <w:szCs w:val="28"/>
        </w:rPr>
        <w:tab/>
        <w:t>Pedestrian friendly roads</w:t>
      </w:r>
      <w:r>
        <w:rPr>
          <w:i/>
          <w:color w:val="333333"/>
          <w:sz w:val="28"/>
          <w:szCs w:val="28"/>
        </w:rPr>
        <w:br/>
        <w:t>•</w:t>
      </w:r>
      <w:r>
        <w:rPr>
          <w:i/>
          <w:color w:val="333333"/>
          <w:sz w:val="28"/>
          <w:szCs w:val="28"/>
        </w:rPr>
        <w:tab/>
        <w:t>Plastic-free campus</w:t>
      </w:r>
      <w:r>
        <w:rPr>
          <w:i/>
          <w:color w:val="333333"/>
          <w:sz w:val="28"/>
          <w:szCs w:val="28"/>
        </w:rPr>
        <w:br/>
        <w:t>•</w:t>
      </w:r>
      <w:r>
        <w:rPr>
          <w:i/>
          <w:color w:val="333333"/>
          <w:sz w:val="28"/>
          <w:szCs w:val="28"/>
        </w:rPr>
        <w:tab/>
        <w:t>Paperless office</w:t>
      </w:r>
      <w:r>
        <w:rPr>
          <w:i/>
          <w:color w:val="333333"/>
          <w:sz w:val="28"/>
          <w:szCs w:val="28"/>
        </w:rPr>
        <w:br/>
        <w:t>•   Green landscaping with trees and plants</w:t>
      </w:r>
    </w:p>
    <w:p w:rsidR="00B67E87" w:rsidRDefault="00582CE6">
      <w:pPr>
        <w:pStyle w:val="normal0"/>
        <w:pBdr>
          <w:top w:val="nil"/>
          <w:left w:val="nil"/>
          <w:bottom w:val="nil"/>
          <w:right w:val="nil"/>
          <w:between w:val="nil"/>
        </w:pBdr>
        <w:jc w:val="center"/>
        <w:rPr>
          <w:b/>
          <w:i/>
          <w:color w:val="333333"/>
          <w:sz w:val="28"/>
          <w:szCs w:val="28"/>
        </w:rPr>
      </w:pPr>
      <w:r>
        <w:rPr>
          <w:b/>
          <w:i/>
          <w:color w:val="333333"/>
          <w:sz w:val="28"/>
          <w:szCs w:val="28"/>
        </w:rPr>
        <w:t>Specific initiatives to address locationa</w:t>
      </w:r>
      <w:r>
        <w:rPr>
          <w:b/>
          <w:i/>
          <w:color w:val="333333"/>
          <w:sz w:val="28"/>
          <w:szCs w:val="28"/>
        </w:rPr>
        <w:t>l advantages and disadvantages AND and contribute to local community</w:t>
      </w:r>
    </w:p>
    <w:p w:rsidR="00B67E87" w:rsidRDefault="00582CE6">
      <w:pPr>
        <w:pStyle w:val="normal0"/>
        <w:pBdr>
          <w:top w:val="nil"/>
          <w:left w:val="nil"/>
          <w:bottom w:val="nil"/>
          <w:right w:val="nil"/>
          <w:between w:val="nil"/>
        </w:pBdr>
        <w:jc w:val="center"/>
        <w:rPr>
          <w:b/>
          <w:i/>
          <w:color w:val="333333"/>
          <w:sz w:val="28"/>
          <w:szCs w:val="28"/>
        </w:rPr>
      </w:pPr>
      <w:r>
        <w:rPr>
          <w:b/>
          <w:i/>
          <w:color w:val="333333"/>
          <w:sz w:val="28"/>
          <w:szCs w:val="28"/>
        </w:rPr>
        <w:t>activities to increase consciousness about national identities and symbols; Fundamental Duties and Rights of Indian citizens and other constitutional obligations</w:t>
      </w:r>
    </w:p>
    <w:p w:rsidR="00B67E87" w:rsidRDefault="00582CE6">
      <w:pPr>
        <w:pStyle w:val="normal0"/>
        <w:pBdr>
          <w:top w:val="nil"/>
          <w:left w:val="nil"/>
          <w:bottom w:val="nil"/>
          <w:right w:val="nil"/>
          <w:between w:val="nil"/>
        </w:pBdr>
        <w:jc w:val="center"/>
        <w:rPr>
          <w:b/>
          <w:i/>
          <w:color w:val="333333"/>
          <w:sz w:val="28"/>
          <w:szCs w:val="28"/>
        </w:rPr>
      </w:pPr>
      <w:r>
        <w:rPr>
          <w:b/>
          <w:i/>
          <w:color w:val="333333"/>
          <w:sz w:val="28"/>
          <w:szCs w:val="28"/>
        </w:rPr>
        <w:t>Human Values and professi</w:t>
      </w:r>
      <w:r>
        <w:rPr>
          <w:b/>
          <w:i/>
          <w:color w:val="333333"/>
          <w:sz w:val="28"/>
          <w:szCs w:val="28"/>
        </w:rPr>
        <w:t>onal ethics</w:t>
      </w:r>
    </w:p>
    <w:p w:rsidR="00B67E87" w:rsidRDefault="00582CE6">
      <w:pPr>
        <w:pStyle w:val="normal0"/>
        <w:pBdr>
          <w:top w:val="nil"/>
          <w:left w:val="nil"/>
          <w:bottom w:val="nil"/>
          <w:right w:val="nil"/>
          <w:between w:val="nil"/>
        </w:pBdr>
        <w:jc w:val="center"/>
        <w:rPr>
          <w:b/>
          <w:i/>
          <w:color w:val="333333"/>
          <w:sz w:val="28"/>
          <w:szCs w:val="28"/>
        </w:rPr>
      </w:pPr>
      <w:r>
        <w:rPr>
          <w:b/>
          <w:i/>
          <w:color w:val="333333"/>
          <w:sz w:val="28"/>
          <w:szCs w:val="28"/>
        </w:rPr>
        <w:t xml:space="preserve">activities conducted for promotion of universal values (Truth, Righteous conduct, Love, Non-Violence and peace); national values, human values, national integration, communal harmony and social cohesion as well as for observance of fundamental </w:t>
      </w:r>
      <w:r>
        <w:rPr>
          <w:b/>
          <w:i/>
          <w:color w:val="333333"/>
          <w:sz w:val="28"/>
          <w:szCs w:val="28"/>
        </w:rPr>
        <w:t>duties during the last five years</w:t>
      </w:r>
    </w:p>
    <w:p w:rsidR="00B67E87" w:rsidRDefault="00582CE6">
      <w:pPr>
        <w:pStyle w:val="normal0"/>
        <w:pBdr>
          <w:top w:val="nil"/>
          <w:left w:val="nil"/>
          <w:bottom w:val="nil"/>
          <w:right w:val="nil"/>
          <w:between w:val="nil"/>
        </w:pBdr>
        <w:jc w:val="center"/>
        <w:rPr>
          <w:b/>
          <w:i/>
          <w:color w:val="333333"/>
          <w:sz w:val="28"/>
          <w:szCs w:val="28"/>
        </w:rPr>
      </w:pPr>
      <w:r>
        <w:rPr>
          <w:b/>
          <w:i/>
          <w:color w:val="333333"/>
          <w:sz w:val="28"/>
          <w:szCs w:val="28"/>
        </w:rPr>
        <w:lastRenderedPageBreak/>
        <w:t>N</w:t>
      </w:r>
      <w:r>
        <w:rPr>
          <w:b/>
          <w:i/>
          <w:color w:val="333333"/>
          <w:sz w:val="28"/>
          <w:szCs w:val="28"/>
        </w:rPr>
        <w:t>ational festivals and birth / death anniversaries of the great Indian personalities</w:t>
      </w:r>
    </w:p>
    <w:p w:rsidR="00B67E87" w:rsidRDefault="00B67E87">
      <w:pPr>
        <w:pStyle w:val="normal0"/>
        <w:pBdr>
          <w:top w:val="nil"/>
          <w:left w:val="nil"/>
          <w:bottom w:val="nil"/>
          <w:right w:val="nil"/>
          <w:between w:val="nil"/>
        </w:pBdr>
        <w:jc w:val="center"/>
        <w:rPr>
          <w:b/>
          <w:i/>
          <w:color w:val="333333"/>
          <w:sz w:val="28"/>
          <w:szCs w:val="28"/>
        </w:rPr>
      </w:pPr>
    </w:p>
    <w:p w:rsidR="00B67E87" w:rsidRDefault="00582CE6">
      <w:pPr>
        <w:pStyle w:val="normal0"/>
        <w:pBdr>
          <w:top w:val="nil"/>
          <w:left w:val="nil"/>
          <w:bottom w:val="nil"/>
          <w:right w:val="nil"/>
          <w:between w:val="nil"/>
        </w:pBdr>
        <w:jc w:val="center"/>
        <w:rPr>
          <w:b/>
          <w:sz w:val="28"/>
          <w:szCs w:val="28"/>
        </w:rPr>
      </w:pPr>
      <w:r>
        <w:rPr>
          <w:b/>
          <w:i/>
          <w:color w:val="333333"/>
          <w:sz w:val="28"/>
          <w:szCs w:val="28"/>
        </w:rPr>
        <w:t xml:space="preserve">Hindi </w:t>
      </w:r>
      <w:r>
        <w:rPr>
          <w:b/>
          <w:sz w:val="28"/>
          <w:szCs w:val="28"/>
        </w:rPr>
        <w:t xml:space="preserve"> Diwas </w:t>
      </w:r>
      <w:r>
        <w:rPr>
          <w:b/>
          <w:sz w:val="28"/>
          <w:szCs w:val="28"/>
        </w:rPr>
        <w:t xml:space="preserve">on Sept </w:t>
      </w:r>
      <w:r>
        <w:rPr>
          <w:b/>
          <w:sz w:val="28"/>
          <w:szCs w:val="28"/>
        </w:rPr>
        <w:t>14</w:t>
      </w:r>
    </w:p>
    <w:p w:rsidR="00B67E87" w:rsidRDefault="00B67E87">
      <w:pPr>
        <w:pStyle w:val="normal0"/>
        <w:pBdr>
          <w:top w:val="nil"/>
          <w:left w:val="nil"/>
          <w:bottom w:val="nil"/>
          <w:right w:val="nil"/>
          <w:between w:val="nil"/>
        </w:pBdr>
        <w:jc w:val="center"/>
        <w:rPr>
          <w:b/>
          <w:sz w:val="28"/>
          <w:szCs w:val="28"/>
        </w:rPr>
      </w:pPr>
    </w:p>
    <w:p w:rsidR="00B67E87" w:rsidRDefault="00B67E87">
      <w:pPr>
        <w:pStyle w:val="normal0"/>
        <w:pBdr>
          <w:top w:val="nil"/>
          <w:left w:val="nil"/>
          <w:bottom w:val="nil"/>
          <w:right w:val="nil"/>
          <w:between w:val="nil"/>
        </w:pBdr>
        <w:jc w:val="center"/>
        <w:rPr>
          <w:b/>
          <w:color w:val="CC3399"/>
          <w:sz w:val="28"/>
          <w:szCs w:val="28"/>
        </w:rPr>
      </w:pPr>
    </w:p>
    <w:p w:rsidR="00B67E87" w:rsidRDefault="00582CE6">
      <w:pPr>
        <w:pStyle w:val="normal0"/>
        <w:numPr>
          <w:ilvl w:val="0"/>
          <w:numId w:val="9"/>
        </w:numPr>
        <w:pBdr>
          <w:top w:val="nil"/>
          <w:left w:val="nil"/>
          <w:bottom w:val="nil"/>
          <w:right w:val="nil"/>
          <w:between w:val="nil"/>
        </w:pBdr>
        <w:spacing w:after="0"/>
        <w:ind w:hanging="360"/>
      </w:pPr>
      <w:r>
        <w:rPr>
          <w:sz w:val="28"/>
          <w:szCs w:val="28"/>
        </w:rPr>
        <w:t>Title : Transliterian Education</w:t>
      </w:r>
    </w:p>
    <w:p w:rsidR="00B67E87" w:rsidRDefault="00582CE6">
      <w:pPr>
        <w:pStyle w:val="normal0"/>
        <w:numPr>
          <w:ilvl w:val="0"/>
          <w:numId w:val="9"/>
        </w:numPr>
        <w:pBdr>
          <w:top w:val="nil"/>
          <w:left w:val="nil"/>
          <w:bottom w:val="nil"/>
          <w:right w:val="nil"/>
          <w:between w:val="nil"/>
        </w:pBdr>
        <w:spacing w:after="0"/>
        <w:ind w:hanging="360"/>
      </w:pPr>
      <w:r>
        <w:rPr>
          <w:sz w:val="28"/>
          <w:szCs w:val="28"/>
        </w:rPr>
        <w:t>Objectives:Encouraging Students to learn More languages</w:t>
      </w:r>
    </w:p>
    <w:p w:rsidR="00B67E87" w:rsidRDefault="00582CE6">
      <w:pPr>
        <w:pStyle w:val="normal0"/>
        <w:numPr>
          <w:ilvl w:val="0"/>
          <w:numId w:val="9"/>
        </w:numPr>
        <w:pBdr>
          <w:top w:val="nil"/>
          <w:left w:val="nil"/>
          <w:bottom w:val="nil"/>
          <w:right w:val="nil"/>
          <w:between w:val="nil"/>
        </w:pBdr>
        <w:spacing w:after="0"/>
        <w:ind w:hanging="360"/>
      </w:pPr>
      <w:r>
        <w:rPr>
          <w:sz w:val="28"/>
          <w:szCs w:val="28"/>
        </w:rPr>
        <w:t>the Context:Globalization</w:t>
      </w:r>
    </w:p>
    <w:p w:rsidR="00B67E87" w:rsidRDefault="00582CE6">
      <w:pPr>
        <w:pStyle w:val="normal0"/>
        <w:numPr>
          <w:ilvl w:val="0"/>
          <w:numId w:val="9"/>
        </w:numPr>
        <w:pBdr>
          <w:top w:val="nil"/>
          <w:left w:val="nil"/>
          <w:bottom w:val="nil"/>
          <w:right w:val="nil"/>
          <w:between w:val="nil"/>
        </w:pBdr>
        <w:spacing w:after="0"/>
        <w:ind w:hanging="360"/>
      </w:pPr>
      <w:r>
        <w:rPr>
          <w:sz w:val="28"/>
          <w:szCs w:val="28"/>
        </w:rPr>
        <w:t>The Practice:Speaking a whole day in English</w:t>
      </w:r>
    </w:p>
    <w:p w:rsidR="00B67E87" w:rsidRDefault="00582CE6">
      <w:pPr>
        <w:pStyle w:val="normal0"/>
        <w:numPr>
          <w:ilvl w:val="0"/>
          <w:numId w:val="9"/>
        </w:numPr>
        <w:pBdr>
          <w:top w:val="nil"/>
          <w:left w:val="nil"/>
          <w:bottom w:val="nil"/>
          <w:right w:val="nil"/>
          <w:between w:val="nil"/>
        </w:pBdr>
        <w:spacing w:after="0"/>
        <w:ind w:hanging="360"/>
      </w:pPr>
      <w:r>
        <w:rPr>
          <w:sz w:val="28"/>
          <w:szCs w:val="28"/>
        </w:rPr>
        <w:t>Evidence of Success:Students are gradually learning</w:t>
      </w:r>
    </w:p>
    <w:p w:rsidR="00B67E87" w:rsidRDefault="00582CE6">
      <w:pPr>
        <w:pStyle w:val="normal0"/>
        <w:numPr>
          <w:ilvl w:val="0"/>
          <w:numId w:val="9"/>
        </w:numPr>
        <w:pBdr>
          <w:top w:val="nil"/>
          <w:left w:val="nil"/>
          <w:bottom w:val="nil"/>
          <w:right w:val="nil"/>
          <w:between w:val="nil"/>
        </w:pBdr>
        <w:ind w:hanging="360"/>
      </w:pPr>
      <w:r>
        <w:rPr>
          <w:sz w:val="28"/>
          <w:szCs w:val="28"/>
        </w:rPr>
        <w:t>Problems Encountered and Resources Required: First generation students..Learning slowly</w:t>
      </w:r>
    </w:p>
    <w:p w:rsidR="00B67E87" w:rsidRDefault="00582CE6">
      <w:pPr>
        <w:pStyle w:val="normal0"/>
        <w:pBdr>
          <w:top w:val="nil"/>
          <w:left w:val="nil"/>
          <w:bottom w:val="nil"/>
          <w:right w:val="nil"/>
          <w:between w:val="nil"/>
        </w:pBdr>
        <w:spacing w:after="0" w:line="360" w:lineRule="auto"/>
        <w:rPr>
          <w:b/>
          <w:color w:val="00B050"/>
          <w:sz w:val="28"/>
          <w:szCs w:val="28"/>
        </w:rPr>
      </w:pPr>
      <w:r>
        <w:rPr>
          <w:b/>
          <w:color w:val="00B050"/>
          <w:sz w:val="28"/>
          <w:szCs w:val="28"/>
        </w:rPr>
        <w:t>Faculty with extracurricular activities:</w:t>
      </w:r>
    </w:p>
    <w:p w:rsidR="00B67E87" w:rsidRDefault="00582CE6">
      <w:pPr>
        <w:pStyle w:val="normal0"/>
        <w:pBdr>
          <w:top w:val="nil"/>
          <w:left w:val="nil"/>
          <w:bottom w:val="nil"/>
          <w:right w:val="nil"/>
          <w:between w:val="nil"/>
        </w:pBdr>
        <w:spacing w:after="0" w:line="360" w:lineRule="auto"/>
        <w:rPr>
          <w:sz w:val="28"/>
          <w:szCs w:val="28"/>
        </w:rPr>
      </w:pPr>
      <w:r>
        <w:rPr>
          <w:b/>
          <w:sz w:val="28"/>
          <w:szCs w:val="28"/>
        </w:rPr>
        <w:t xml:space="preserve"> </w:t>
      </w:r>
      <w:r>
        <w:rPr>
          <w:sz w:val="28"/>
          <w:szCs w:val="28"/>
        </w:rPr>
        <w:t>Dr.</w:t>
      </w:r>
      <w:r>
        <w:rPr>
          <w:sz w:val="28"/>
          <w:szCs w:val="28"/>
        </w:rPr>
        <w:t>E.Rajakumar</w:t>
      </w:r>
      <w:r>
        <w:rPr>
          <w:sz w:val="28"/>
          <w:szCs w:val="28"/>
        </w:rPr>
        <w:t xml:space="preserve"> Assistant Prof of </w:t>
      </w:r>
      <w:r>
        <w:rPr>
          <w:sz w:val="28"/>
          <w:szCs w:val="28"/>
        </w:rPr>
        <w:t>Hindi</w:t>
      </w:r>
      <w:r>
        <w:rPr>
          <w:sz w:val="28"/>
          <w:szCs w:val="28"/>
        </w:rPr>
        <w:t xml:space="preserve">  has the following Charges.</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00B050"/>
          <w:sz w:val="28"/>
          <w:szCs w:val="28"/>
          <w:u w:val="single"/>
        </w:rPr>
      </w:pPr>
      <w:r>
        <w:rPr>
          <w:b/>
          <w:color w:val="00B050"/>
          <w:sz w:val="28"/>
          <w:szCs w:val="28"/>
        </w:rPr>
        <w:t xml:space="preserve">1. </w:t>
      </w:r>
      <w:r>
        <w:rPr>
          <w:b/>
          <w:color w:val="00B050"/>
          <w:sz w:val="28"/>
          <w:szCs w:val="28"/>
        </w:rPr>
        <w:tab/>
        <w:t>N.S.S. UNIT</w:t>
      </w:r>
      <w:r>
        <w:rPr>
          <w:b/>
          <w:color w:val="00B050"/>
          <w:sz w:val="28"/>
          <w:szCs w:val="28"/>
          <w:u w:val="single"/>
        </w:rPr>
        <w:t xml:space="preserve"> :</w:t>
      </w:r>
    </w:p>
    <w:p w:rsidR="00B67E87" w:rsidRDefault="00B67E87">
      <w:pPr>
        <w:pStyle w:val="normal0"/>
        <w:pBdr>
          <w:top w:val="nil"/>
          <w:left w:val="nil"/>
          <w:bottom w:val="nil"/>
          <w:right w:val="nil"/>
          <w:between w:val="nil"/>
        </w:pBdr>
        <w:spacing w:after="0" w:line="360" w:lineRule="auto"/>
        <w:rPr>
          <w:b/>
          <w:color w:val="00B050"/>
          <w:sz w:val="28"/>
          <w:szCs w:val="28"/>
          <w:u w:val="single"/>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ab/>
        <w:t>D</w:t>
      </w:r>
      <w:r>
        <w:rPr>
          <w:sz w:val="28"/>
          <w:szCs w:val="28"/>
        </w:rPr>
        <w:t>r.E.Rajakumar Assistant Professor of Hindi Having Programme officer for the National Service Scheme unit of Government Degree College, Luxettipet.</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6AA84F"/>
          <w:sz w:val="28"/>
          <w:szCs w:val="28"/>
        </w:rPr>
      </w:pPr>
      <w:r>
        <w:rPr>
          <w:b/>
          <w:color w:val="6AA84F"/>
          <w:sz w:val="28"/>
          <w:szCs w:val="28"/>
        </w:rPr>
        <w:t>2. Library  Incharge:</w:t>
      </w:r>
    </w:p>
    <w:p w:rsidR="00B67E87" w:rsidRDefault="00B67E87">
      <w:pPr>
        <w:pStyle w:val="normal0"/>
        <w:pBdr>
          <w:top w:val="nil"/>
          <w:left w:val="nil"/>
          <w:bottom w:val="nil"/>
          <w:right w:val="nil"/>
          <w:between w:val="nil"/>
        </w:pBdr>
        <w:spacing w:after="0" w:line="360" w:lineRule="auto"/>
        <w:rPr>
          <w:b/>
          <w:color w:val="6AA84F"/>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Dr.E.Raja kumar, Assistant of professor of Hindi is having  additional incharge  for Library.  </w:t>
      </w:r>
      <w:r>
        <w:rPr>
          <w:sz w:val="28"/>
          <w:szCs w:val="28"/>
        </w:rPr>
        <w:tab/>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ab/>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ind w:hanging="180"/>
        <w:rPr>
          <w:sz w:val="28"/>
          <w:szCs w:val="28"/>
        </w:rPr>
      </w:pPr>
      <w:r>
        <w:rPr>
          <w:b/>
          <w:color w:val="00B050"/>
          <w:sz w:val="28"/>
          <w:szCs w:val="28"/>
        </w:rPr>
        <w:t>b)  Home Assignments</w:t>
      </w:r>
      <w:r>
        <w:rPr>
          <w:b/>
          <w:color w:val="000099"/>
          <w:sz w:val="28"/>
          <w:szCs w:val="28"/>
        </w:rPr>
        <w:t>:</w:t>
      </w:r>
      <w:r>
        <w:rPr>
          <w:sz w:val="28"/>
          <w:szCs w:val="28"/>
        </w:rPr>
        <w:t>Every month the students of each class are asked to write Assignments. The questions are given from the cover</w:t>
      </w:r>
      <w:r>
        <w:rPr>
          <w:sz w:val="28"/>
          <w:szCs w:val="28"/>
        </w:rPr>
        <w:t>ed syllabus in that</w:t>
      </w:r>
      <w:r>
        <w:rPr>
          <w:sz w:val="28"/>
          <w:szCs w:val="28"/>
        </w:rPr>
        <w:t xml:space="preserve"> </w:t>
      </w:r>
      <w:r>
        <w:rPr>
          <w:sz w:val="28"/>
          <w:szCs w:val="28"/>
        </w:rPr>
        <w:t xml:space="preserve">particular month. After corrections the same assignment books used to be returned to the students for their ensuing Unit or Term Exams. </w:t>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00B050"/>
          <w:sz w:val="28"/>
          <w:szCs w:val="28"/>
        </w:rPr>
      </w:pPr>
      <w:r>
        <w:rPr>
          <w:b/>
          <w:color w:val="00B050"/>
          <w:sz w:val="28"/>
          <w:szCs w:val="28"/>
        </w:rPr>
        <w:t>f)  Remedial Coaching:</w:t>
      </w:r>
    </w:p>
    <w:p w:rsidR="00B67E87" w:rsidRDefault="00B67E87">
      <w:pPr>
        <w:pStyle w:val="normal0"/>
        <w:pBdr>
          <w:top w:val="nil"/>
          <w:left w:val="nil"/>
          <w:bottom w:val="nil"/>
          <w:right w:val="nil"/>
          <w:between w:val="nil"/>
        </w:pBdr>
        <w:spacing w:after="0" w:line="360" w:lineRule="auto"/>
        <w:rPr>
          <w:b/>
          <w:color w:val="00B050"/>
          <w:sz w:val="28"/>
          <w:szCs w:val="28"/>
        </w:rPr>
      </w:pPr>
    </w:p>
    <w:p w:rsidR="00B67E87" w:rsidRDefault="00582CE6">
      <w:pPr>
        <w:pStyle w:val="normal0"/>
        <w:pBdr>
          <w:top w:val="nil"/>
          <w:left w:val="nil"/>
          <w:bottom w:val="nil"/>
          <w:right w:val="nil"/>
          <w:between w:val="nil"/>
        </w:pBdr>
        <w:spacing w:after="0" w:line="360" w:lineRule="auto"/>
        <w:rPr>
          <w:sz w:val="28"/>
          <w:szCs w:val="28"/>
        </w:rPr>
      </w:pPr>
      <w:r>
        <w:rPr>
          <w:b/>
          <w:sz w:val="28"/>
          <w:szCs w:val="28"/>
        </w:rPr>
        <w:tab/>
      </w:r>
      <w:r>
        <w:rPr>
          <w:sz w:val="28"/>
          <w:szCs w:val="28"/>
        </w:rPr>
        <w:t>Every year remedial classes are arranged in the department for the academically poor students</w:t>
      </w:r>
      <w:r>
        <w:rPr>
          <w:sz w:val="28"/>
          <w:szCs w:val="28"/>
        </w:rPr>
        <w:t xml:space="preserve"> </w:t>
      </w:r>
      <w:r>
        <w:rPr>
          <w:sz w:val="28"/>
          <w:szCs w:val="28"/>
        </w:rPr>
        <w:t xml:space="preserve">to improve their academic standards. Our staff actively participates in taking classes for them.  </w:t>
      </w:r>
    </w:p>
    <w:p w:rsidR="00B67E87" w:rsidRDefault="00582CE6">
      <w:pPr>
        <w:pStyle w:val="normal0"/>
        <w:pBdr>
          <w:top w:val="nil"/>
          <w:left w:val="nil"/>
          <w:bottom w:val="nil"/>
          <w:right w:val="nil"/>
          <w:between w:val="nil"/>
        </w:pBdr>
        <w:spacing w:after="0" w:line="360" w:lineRule="auto"/>
        <w:rPr>
          <w:sz w:val="28"/>
          <w:szCs w:val="28"/>
        </w:rPr>
      </w:pPr>
      <w:r>
        <w:rPr>
          <w:sz w:val="28"/>
          <w:szCs w:val="28"/>
        </w:rPr>
        <w:tab/>
      </w:r>
    </w:p>
    <w:p w:rsidR="00B67E87" w:rsidRDefault="00B67E87">
      <w:pPr>
        <w:pStyle w:val="normal0"/>
        <w:pBdr>
          <w:top w:val="nil"/>
          <w:left w:val="nil"/>
          <w:bottom w:val="nil"/>
          <w:right w:val="nil"/>
          <w:between w:val="nil"/>
        </w:pBdr>
        <w:spacing w:after="0" w:line="360" w:lineRule="auto"/>
        <w:rPr>
          <w:sz w:val="28"/>
          <w:szCs w:val="28"/>
        </w:rPr>
      </w:pP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b/>
          <w:color w:val="00B050"/>
          <w:sz w:val="28"/>
          <w:szCs w:val="28"/>
        </w:rPr>
      </w:pPr>
      <w:r>
        <w:rPr>
          <w:b/>
          <w:color w:val="00B050"/>
          <w:sz w:val="28"/>
          <w:szCs w:val="28"/>
        </w:rPr>
        <w:t>Future Plans of the Department:</w:t>
      </w:r>
    </w:p>
    <w:p w:rsidR="00B67E87" w:rsidRDefault="00B67E87">
      <w:pPr>
        <w:pStyle w:val="normal0"/>
        <w:pBdr>
          <w:top w:val="nil"/>
          <w:left w:val="nil"/>
          <w:bottom w:val="nil"/>
          <w:right w:val="nil"/>
          <w:between w:val="nil"/>
        </w:pBdr>
        <w:spacing w:after="0" w:line="360" w:lineRule="auto"/>
        <w:rPr>
          <w:b/>
          <w:color w:val="00B050"/>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 We are planning to start the following Programmes in the department in the forthcoming academic years</w:t>
      </w:r>
    </w:p>
    <w:p w:rsidR="00B67E87" w:rsidRDefault="00582CE6">
      <w:pPr>
        <w:pStyle w:val="normal0"/>
        <w:pBdr>
          <w:top w:val="nil"/>
          <w:left w:val="nil"/>
          <w:bottom w:val="nil"/>
          <w:right w:val="nil"/>
          <w:between w:val="nil"/>
        </w:pBdr>
        <w:spacing w:after="0" w:line="360" w:lineRule="auto"/>
        <w:rPr>
          <w:sz w:val="28"/>
          <w:szCs w:val="28"/>
        </w:rPr>
      </w:pPr>
      <w:r>
        <w:rPr>
          <w:sz w:val="28"/>
          <w:szCs w:val="28"/>
        </w:rPr>
        <w:t>.</w:t>
      </w:r>
    </w:p>
    <w:p w:rsidR="00B67E87" w:rsidRDefault="00B67E87">
      <w:pPr>
        <w:pStyle w:val="normal0"/>
        <w:pBdr>
          <w:top w:val="nil"/>
          <w:left w:val="nil"/>
          <w:bottom w:val="nil"/>
          <w:right w:val="nil"/>
          <w:between w:val="nil"/>
        </w:pBdr>
        <w:spacing w:after="0" w:line="360" w:lineRule="auto"/>
        <w:rPr>
          <w:sz w:val="28"/>
          <w:szCs w:val="28"/>
        </w:rPr>
      </w:pPr>
    </w:p>
    <w:p w:rsidR="00B67E87" w:rsidRDefault="00582CE6">
      <w:pPr>
        <w:pStyle w:val="normal0"/>
        <w:pBdr>
          <w:top w:val="nil"/>
          <w:left w:val="nil"/>
          <w:bottom w:val="nil"/>
          <w:right w:val="nil"/>
          <w:between w:val="nil"/>
        </w:pBdr>
        <w:spacing w:after="0" w:line="360" w:lineRule="auto"/>
        <w:rPr>
          <w:sz w:val="28"/>
          <w:szCs w:val="28"/>
        </w:rPr>
      </w:pPr>
      <w:r>
        <w:rPr>
          <w:sz w:val="28"/>
          <w:szCs w:val="28"/>
        </w:rPr>
        <w:t xml:space="preserve">1. Certificate course in </w:t>
      </w:r>
      <w:r>
        <w:rPr>
          <w:sz w:val="28"/>
          <w:szCs w:val="28"/>
        </w:rPr>
        <w:t>spoken Hindi.</w:t>
      </w:r>
    </w:p>
    <w:p w:rsidR="00B67E87" w:rsidRDefault="00582CE6">
      <w:pPr>
        <w:pStyle w:val="normal0"/>
        <w:pBdr>
          <w:top w:val="nil"/>
          <w:left w:val="nil"/>
          <w:bottom w:val="nil"/>
          <w:right w:val="nil"/>
          <w:between w:val="nil"/>
        </w:pBdr>
        <w:spacing w:after="0" w:line="360" w:lineRule="auto"/>
        <w:rPr>
          <w:sz w:val="28"/>
          <w:szCs w:val="28"/>
        </w:rPr>
      </w:pPr>
      <w:r>
        <w:rPr>
          <w:sz w:val="28"/>
          <w:szCs w:val="28"/>
        </w:rPr>
        <w:t>2.Trying to initiate M.A. Hindi course in our college.</w:t>
      </w:r>
    </w:p>
    <w:p w:rsidR="00B67E87" w:rsidRDefault="00582CE6">
      <w:pPr>
        <w:pStyle w:val="normal0"/>
        <w:pBdr>
          <w:top w:val="nil"/>
          <w:left w:val="nil"/>
          <w:bottom w:val="nil"/>
          <w:right w:val="nil"/>
          <w:between w:val="nil"/>
        </w:pBdr>
        <w:spacing w:after="0" w:line="360" w:lineRule="auto"/>
        <w:rPr>
          <w:sz w:val="28"/>
          <w:szCs w:val="28"/>
        </w:rPr>
      </w:pPr>
      <w:r>
        <w:rPr>
          <w:sz w:val="28"/>
          <w:szCs w:val="28"/>
        </w:rPr>
        <w:t>3.Provide coaching for Hindi teachers in various states.</w:t>
      </w:r>
    </w:p>
    <w:p w:rsidR="00B67E87" w:rsidRDefault="00582CE6">
      <w:pPr>
        <w:pStyle w:val="normal0"/>
        <w:pBdr>
          <w:top w:val="nil"/>
          <w:left w:val="nil"/>
          <w:bottom w:val="nil"/>
          <w:right w:val="nil"/>
          <w:between w:val="nil"/>
        </w:pBdr>
        <w:spacing w:after="0" w:line="360" w:lineRule="auto"/>
        <w:rPr>
          <w:sz w:val="28"/>
          <w:szCs w:val="28"/>
        </w:rPr>
      </w:pPr>
      <w:r>
        <w:rPr>
          <w:sz w:val="28"/>
          <w:szCs w:val="28"/>
        </w:rPr>
        <w:t>4.Providing coaching basic competitive Hindi for various central competitive exams.</w:t>
      </w:r>
    </w:p>
    <w:p w:rsidR="00B67E87" w:rsidRDefault="00582CE6">
      <w:pPr>
        <w:pStyle w:val="normal0"/>
        <w:pBdr>
          <w:top w:val="nil"/>
          <w:left w:val="nil"/>
          <w:bottom w:val="nil"/>
          <w:right w:val="nil"/>
          <w:between w:val="nil"/>
        </w:pBdr>
        <w:spacing w:after="0" w:line="360" w:lineRule="auto"/>
        <w:rPr>
          <w:b/>
          <w:sz w:val="28"/>
          <w:szCs w:val="28"/>
        </w:rPr>
      </w:pPr>
      <w:r>
        <w:rPr>
          <w:b/>
          <w:sz w:val="28"/>
          <w:szCs w:val="28"/>
        </w:rPr>
        <w:tab/>
      </w:r>
      <w:r>
        <w:rPr>
          <w:b/>
          <w:sz w:val="28"/>
          <w:szCs w:val="28"/>
        </w:rPr>
        <w:tab/>
      </w:r>
      <w:r>
        <w:rPr>
          <w:b/>
          <w:sz w:val="28"/>
          <w:szCs w:val="28"/>
        </w:rPr>
        <w:tab/>
      </w:r>
    </w:p>
    <w:p w:rsidR="00B67E87" w:rsidRDefault="00B67E87">
      <w:pPr>
        <w:pStyle w:val="normal0"/>
        <w:pBdr>
          <w:top w:val="nil"/>
          <w:left w:val="nil"/>
          <w:bottom w:val="nil"/>
          <w:right w:val="nil"/>
          <w:between w:val="nil"/>
        </w:pBdr>
        <w:spacing w:after="0" w:line="360" w:lineRule="auto"/>
        <w:rPr>
          <w:b/>
          <w:sz w:val="28"/>
          <w:szCs w:val="28"/>
        </w:rPr>
      </w:pPr>
    </w:p>
    <w:p w:rsidR="00B67E87" w:rsidRDefault="00B67E87">
      <w:pPr>
        <w:pStyle w:val="normal0"/>
        <w:pBdr>
          <w:top w:val="nil"/>
          <w:left w:val="nil"/>
          <w:bottom w:val="nil"/>
          <w:right w:val="nil"/>
          <w:between w:val="nil"/>
        </w:pBdr>
        <w:spacing w:after="0" w:line="360" w:lineRule="auto"/>
        <w:rPr>
          <w:b/>
          <w:sz w:val="28"/>
          <w:szCs w:val="28"/>
        </w:rPr>
      </w:pPr>
    </w:p>
    <w:p w:rsidR="00B67E87" w:rsidRDefault="00B67E87">
      <w:pPr>
        <w:pStyle w:val="normal0"/>
        <w:pBdr>
          <w:top w:val="nil"/>
          <w:left w:val="nil"/>
          <w:bottom w:val="nil"/>
          <w:right w:val="nil"/>
          <w:between w:val="nil"/>
        </w:pBdr>
        <w:spacing w:after="0" w:line="360" w:lineRule="auto"/>
        <w:rPr>
          <w:b/>
          <w:sz w:val="28"/>
          <w:szCs w:val="28"/>
        </w:rPr>
      </w:pPr>
    </w:p>
    <w:p w:rsidR="00B67E87" w:rsidRDefault="00B67E87">
      <w:pPr>
        <w:pStyle w:val="normal0"/>
        <w:pBdr>
          <w:top w:val="nil"/>
          <w:left w:val="nil"/>
          <w:bottom w:val="nil"/>
          <w:right w:val="nil"/>
          <w:between w:val="nil"/>
        </w:pBdr>
        <w:spacing w:after="0" w:line="360" w:lineRule="auto"/>
        <w:rPr>
          <w:b/>
          <w:sz w:val="28"/>
          <w:szCs w:val="28"/>
        </w:rPr>
      </w:pPr>
    </w:p>
    <w:p w:rsidR="00B67E87" w:rsidRDefault="00B67E87">
      <w:pPr>
        <w:pStyle w:val="normal0"/>
        <w:pBdr>
          <w:top w:val="nil"/>
          <w:left w:val="nil"/>
          <w:bottom w:val="nil"/>
          <w:right w:val="nil"/>
          <w:between w:val="nil"/>
        </w:pBdr>
        <w:spacing w:after="0" w:line="360" w:lineRule="auto"/>
        <w:rPr>
          <w:b/>
          <w:sz w:val="28"/>
          <w:szCs w:val="28"/>
        </w:rPr>
      </w:pPr>
    </w:p>
    <w:p w:rsidR="00B67E87" w:rsidRDefault="00582CE6">
      <w:pPr>
        <w:pStyle w:val="normal0"/>
        <w:pBdr>
          <w:top w:val="nil"/>
          <w:left w:val="nil"/>
          <w:bottom w:val="nil"/>
          <w:right w:val="nil"/>
          <w:between w:val="nil"/>
        </w:pBdr>
        <w:rPr>
          <w:sz w:val="28"/>
          <w:szCs w:val="28"/>
        </w:rPr>
      </w:pPr>
      <w:r>
        <w:rPr>
          <w:sz w:val="28"/>
          <w:szCs w:val="28"/>
        </w:rPr>
        <w:t>Disadvantage:</w:t>
      </w:r>
    </w:p>
    <w:p w:rsidR="00B67E87" w:rsidRDefault="00B67E87">
      <w:pPr>
        <w:pStyle w:val="normal0"/>
        <w:numPr>
          <w:ilvl w:val="0"/>
          <w:numId w:val="1"/>
        </w:numPr>
        <w:pBdr>
          <w:top w:val="nil"/>
          <w:left w:val="nil"/>
          <w:bottom w:val="nil"/>
          <w:right w:val="nil"/>
          <w:between w:val="nil"/>
        </w:pBdr>
        <w:spacing w:after="0"/>
        <w:ind w:hanging="360"/>
        <w:rPr>
          <w:sz w:val="28"/>
          <w:szCs w:val="28"/>
        </w:rPr>
      </w:pPr>
    </w:p>
    <w:p w:rsidR="00B67E87" w:rsidRDefault="00582CE6">
      <w:pPr>
        <w:pStyle w:val="normal0"/>
        <w:numPr>
          <w:ilvl w:val="0"/>
          <w:numId w:val="1"/>
        </w:numPr>
        <w:pBdr>
          <w:top w:val="nil"/>
          <w:left w:val="nil"/>
          <w:bottom w:val="nil"/>
          <w:right w:val="nil"/>
          <w:between w:val="nil"/>
        </w:pBdr>
        <w:spacing w:after="0"/>
        <w:ind w:hanging="360"/>
      </w:pPr>
      <w:r>
        <w:rPr>
          <w:sz w:val="28"/>
          <w:szCs w:val="28"/>
        </w:rPr>
        <w:t xml:space="preserve">Poor financial status of the students are forcing students to take up self employment </w:t>
      </w:r>
      <w:r>
        <w:rPr>
          <w:sz w:val="28"/>
          <w:szCs w:val="28"/>
        </w:rPr>
        <w:t>and</w:t>
      </w:r>
      <w:r>
        <w:rPr>
          <w:sz w:val="28"/>
          <w:szCs w:val="28"/>
        </w:rPr>
        <w:t xml:space="preserve"> proceeding to higher studies.</w:t>
      </w:r>
    </w:p>
    <w:p w:rsidR="00B67E87" w:rsidRDefault="00582CE6">
      <w:pPr>
        <w:pStyle w:val="normal0"/>
        <w:numPr>
          <w:ilvl w:val="0"/>
          <w:numId w:val="1"/>
        </w:numPr>
        <w:pBdr>
          <w:top w:val="nil"/>
          <w:left w:val="nil"/>
          <w:bottom w:val="nil"/>
          <w:right w:val="nil"/>
          <w:between w:val="nil"/>
        </w:pBdr>
        <w:spacing w:after="0"/>
        <w:ind w:hanging="360"/>
      </w:pPr>
      <w:r>
        <w:rPr>
          <w:sz w:val="28"/>
          <w:szCs w:val="28"/>
        </w:rPr>
        <w:t xml:space="preserve">College is located in the outskirts of </w:t>
      </w:r>
      <w:r>
        <w:rPr>
          <w:sz w:val="28"/>
          <w:szCs w:val="28"/>
        </w:rPr>
        <w:t>Luxettipet</w:t>
      </w:r>
      <w:r>
        <w:rPr>
          <w:sz w:val="28"/>
          <w:szCs w:val="28"/>
        </w:rPr>
        <w:t xml:space="preserve"> causing disinterest in parents </w:t>
      </w:r>
      <w:r>
        <w:rPr>
          <w:sz w:val="28"/>
          <w:szCs w:val="28"/>
        </w:rPr>
        <w:t>to</w:t>
      </w:r>
      <w:r>
        <w:rPr>
          <w:sz w:val="28"/>
          <w:szCs w:val="28"/>
        </w:rPr>
        <w:t xml:space="preserve"> admit their children in college.</w:t>
      </w:r>
    </w:p>
    <w:p w:rsidR="00B67E87" w:rsidRDefault="00B67E87">
      <w:pPr>
        <w:pStyle w:val="normal0"/>
        <w:numPr>
          <w:ilvl w:val="0"/>
          <w:numId w:val="1"/>
        </w:numPr>
        <w:pBdr>
          <w:top w:val="nil"/>
          <w:left w:val="nil"/>
          <w:bottom w:val="nil"/>
          <w:right w:val="nil"/>
          <w:between w:val="nil"/>
        </w:pBdr>
        <w:ind w:hanging="360"/>
        <w:rPr>
          <w:sz w:val="28"/>
          <w:szCs w:val="28"/>
        </w:rPr>
      </w:pPr>
    </w:p>
    <w:p w:rsidR="00B67E87" w:rsidRDefault="00582CE6">
      <w:pPr>
        <w:pStyle w:val="normal0"/>
        <w:pBdr>
          <w:top w:val="nil"/>
          <w:left w:val="nil"/>
          <w:bottom w:val="nil"/>
          <w:right w:val="nil"/>
          <w:between w:val="nil"/>
        </w:pBdr>
        <w:rPr>
          <w:b/>
          <w:sz w:val="28"/>
          <w:szCs w:val="28"/>
        </w:rPr>
      </w:pPr>
      <w:r>
        <w:rPr>
          <w:sz w:val="28"/>
          <w:szCs w:val="28"/>
        </w:rPr>
        <w:t xml:space="preserve"> </w:t>
      </w:r>
      <w:r>
        <w:rPr>
          <w:b/>
          <w:sz w:val="28"/>
          <w:szCs w:val="28"/>
        </w:rPr>
        <w:t>Opportunities :</w:t>
      </w:r>
    </w:p>
    <w:p w:rsidR="00B67E87" w:rsidRDefault="00582CE6">
      <w:pPr>
        <w:pStyle w:val="normal0"/>
        <w:numPr>
          <w:ilvl w:val="0"/>
          <w:numId w:val="1"/>
        </w:numPr>
        <w:pBdr>
          <w:top w:val="nil"/>
          <w:left w:val="nil"/>
          <w:bottom w:val="nil"/>
          <w:right w:val="nil"/>
          <w:between w:val="nil"/>
        </w:pBdr>
        <w:ind w:hanging="360"/>
      </w:pPr>
      <w:r>
        <w:rPr>
          <w:sz w:val="28"/>
          <w:szCs w:val="28"/>
        </w:rPr>
        <w:t>There is good scope to pursue higher studies</w:t>
      </w:r>
    </w:p>
    <w:p w:rsidR="00B67E87" w:rsidRDefault="00582CE6">
      <w:pPr>
        <w:pStyle w:val="normal0"/>
        <w:pBdr>
          <w:top w:val="nil"/>
          <w:left w:val="nil"/>
          <w:bottom w:val="nil"/>
          <w:right w:val="nil"/>
          <w:between w:val="nil"/>
        </w:pBdr>
        <w:spacing w:after="0" w:line="360" w:lineRule="auto"/>
        <w:ind w:left="360"/>
        <w:rPr>
          <w:sz w:val="28"/>
          <w:szCs w:val="28"/>
        </w:rPr>
      </w:pPr>
      <w:r>
        <w:rPr>
          <w:sz w:val="28"/>
          <w:szCs w:val="28"/>
        </w:rPr>
        <w:t xml:space="preserve">    Getting more opportunities in teaching  </w:t>
      </w:r>
      <w:r>
        <w:rPr>
          <w:sz w:val="28"/>
          <w:szCs w:val="28"/>
        </w:rPr>
        <w:t>and</w:t>
      </w:r>
      <w:r>
        <w:rPr>
          <w:sz w:val="28"/>
          <w:szCs w:val="28"/>
        </w:rPr>
        <w:t xml:space="preserve"> Print and electronic media through out the country.</w:t>
      </w:r>
    </w:p>
    <w:p w:rsidR="00B67E87" w:rsidRDefault="00B67E87">
      <w:pPr>
        <w:pStyle w:val="normal0"/>
        <w:pBdr>
          <w:top w:val="nil"/>
          <w:left w:val="nil"/>
          <w:bottom w:val="nil"/>
          <w:right w:val="nil"/>
          <w:between w:val="nil"/>
        </w:pBdr>
        <w:spacing w:after="0" w:line="360" w:lineRule="auto"/>
        <w:ind w:left="360"/>
        <w:rPr>
          <w:sz w:val="28"/>
          <w:szCs w:val="28"/>
        </w:rPr>
      </w:pPr>
    </w:p>
    <w:p w:rsidR="00B67E87" w:rsidRDefault="00B67E87">
      <w:pPr>
        <w:pStyle w:val="normal0"/>
        <w:pBdr>
          <w:top w:val="nil"/>
          <w:left w:val="nil"/>
          <w:bottom w:val="nil"/>
          <w:right w:val="nil"/>
          <w:between w:val="nil"/>
        </w:pBdr>
        <w:spacing w:after="0" w:line="360" w:lineRule="auto"/>
        <w:ind w:left="360"/>
        <w:rPr>
          <w:sz w:val="28"/>
          <w:szCs w:val="28"/>
        </w:rPr>
      </w:pPr>
    </w:p>
    <w:p w:rsidR="00B67E87" w:rsidRDefault="00582CE6">
      <w:pPr>
        <w:pStyle w:val="normal0"/>
        <w:pBdr>
          <w:top w:val="nil"/>
          <w:left w:val="nil"/>
          <w:bottom w:val="nil"/>
          <w:right w:val="nil"/>
          <w:between w:val="nil"/>
        </w:pBdr>
        <w:rPr>
          <w:b/>
          <w:sz w:val="28"/>
          <w:szCs w:val="28"/>
        </w:rPr>
      </w:pPr>
      <w:r>
        <w:rPr>
          <w:b/>
          <w:sz w:val="28"/>
          <w:szCs w:val="28"/>
        </w:rPr>
        <w:t> Challenges :</w:t>
      </w:r>
    </w:p>
    <w:p w:rsidR="00B67E87" w:rsidRDefault="00582CE6">
      <w:pPr>
        <w:pStyle w:val="normal0"/>
        <w:numPr>
          <w:ilvl w:val="0"/>
          <w:numId w:val="2"/>
        </w:numPr>
        <w:pBdr>
          <w:top w:val="nil"/>
          <w:left w:val="nil"/>
          <w:bottom w:val="nil"/>
          <w:right w:val="nil"/>
          <w:between w:val="nil"/>
        </w:pBdr>
        <w:ind w:hanging="360"/>
      </w:pPr>
      <w:r>
        <w:rPr>
          <w:sz w:val="28"/>
          <w:szCs w:val="28"/>
        </w:rPr>
        <w:t>To motivate students to join our college inspite of its locational disadvantage</w:t>
      </w:r>
    </w:p>
    <w:p w:rsidR="00B67E87" w:rsidRDefault="00B67E87">
      <w:pPr>
        <w:pStyle w:val="normal0"/>
        <w:pBdr>
          <w:top w:val="nil"/>
          <w:left w:val="nil"/>
          <w:bottom w:val="nil"/>
          <w:right w:val="nil"/>
          <w:between w:val="nil"/>
        </w:pBdr>
        <w:rPr>
          <w:sz w:val="28"/>
          <w:szCs w:val="28"/>
        </w:rPr>
      </w:pPr>
    </w:p>
    <w:p w:rsidR="00B67E87" w:rsidRDefault="00B67E87">
      <w:pPr>
        <w:pStyle w:val="normal0"/>
        <w:numPr>
          <w:ilvl w:val="0"/>
          <w:numId w:val="2"/>
        </w:numPr>
        <w:pBdr>
          <w:top w:val="nil"/>
          <w:left w:val="nil"/>
          <w:bottom w:val="nil"/>
          <w:right w:val="nil"/>
          <w:between w:val="nil"/>
        </w:pBdr>
        <w:ind w:hanging="360"/>
      </w:pPr>
    </w:p>
    <w:p w:rsidR="00B67E87" w:rsidRDefault="00582CE6">
      <w:pPr>
        <w:pStyle w:val="normal0"/>
        <w:pBdr>
          <w:top w:val="nil"/>
          <w:left w:val="nil"/>
          <w:bottom w:val="nil"/>
          <w:right w:val="nil"/>
          <w:between w:val="nil"/>
        </w:pBdr>
        <w:rPr>
          <w:b/>
          <w:sz w:val="28"/>
          <w:szCs w:val="28"/>
        </w:rPr>
      </w:pPr>
      <w:r>
        <w:rPr>
          <w:b/>
          <w:sz w:val="28"/>
          <w:szCs w:val="28"/>
        </w:rPr>
        <w:t> Future Plans :</w:t>
      </w:r>
    </w:p>
    <w:p w:rsidR="00B67E87" w:rsidRDefault="00B67E87">
      <w:pPr>
        <w:pStyle w:val="normal0"/>
        <w:pBdr>
          <w:top w:val="nil"/>
          <w:left w:val="nil"/>
          <w:bottom w:val="nil"/>
          <w:right w:val="nil"/>
          <w:between w:val="nil"/>
        </w:pBdr>
        <w:rPr>
          <w:b/>
          <w:sz w:val="28"/>
          <w:szCs w:val="28"/>
        </w:rPr>
      </w:pPr>
    </w:p>
    <w:p w:rsidR="00B67E87" w:rsidRDefault="00582CE6">
      <w:pPr>
        <w:pStyle w:val="normal0"/>
        <w:numPr>
          <w:ilvl w:val="0"/>
          <w:numId w:val="4"/>
        </w:numPr>
        <w:pBdr>
          <w:top w:val="nil"/>
          <w:left w:val="nil"/>
          <w:bottom w:val="nil"/>
          <w:right w:val="nil"/>
          <w:between w:val="nil"/>
        </w:pBdr>
        <w:spacing w:after="0"/>
        <w:ind w:hanging="360"/>
      </w:pPr>
      <w:r>
        <w:rPr>
          <w:sz w:val="28"/>
          <w:szCs w:val="28"/>
        </w:rPr>
        <w:t>Introduction of departmental website</w:t>
      </w:r>
    </w:p>
    <w:p w:rsidR="00B67E87" w:rsidRDefault="00582CE6">
      <w:pPr>
        <w:pStyle w:val="normal0"/>
        <w:numPr>
          <w:ilvl w:val="0"/>
          <w:numId w:val="4"/>
        </w:numPr>
        <w:pBdr>
          <w:top w:val="nil"/>
          <w:left w:val="nil"/>
          <w:bottom w:val="nil"/>
          <w:right w:val="nil"/>
          <w:between w:val="nil"/>
        </w:pBdr>
        <w:spacing w:after="0"/>
        <w:ind w:hanging="360"/>
      </w:pPr>
      <w:r>
        <w:rPr>
          <w:sz w:val="28"/>
          <w:szCs w:val="28"/>
        </w:rPr>
        <w:t>To introduce certificate course in</w:t>
      </w:r>
      <w:r>
        <w:rPr>
          <w:sz w:val="28"/>
          <w:szCs w:val="28"/>
        </w:rPr>
        <w:t xml:space="preserve"> spoken Hindi.</w:t>
      </w:r>
    </w:p>
    <w:p w:rsidR="00B67E87" w:rsidRDefault="00582CE6">
      <w:pPr>
        <w:pStyle w:val="normal0"/>
        <w:numPr>
          <w:ilvl w:val="0"/>
          <w:numId w:val="4"/>
        </w:numPr>
        <w:pBdr>
          <w:top w:val="nil"/>
          <w:left w:val="nil"/>
          <w:bottom w:val="nil"/>
          <w:right w:val="nil"/>
          <w:between w:val="nil"/>
        </w:pBdr>
        <w:ind w:hanging="360"/>
      </w:pPr>
      <w:r>
        <w:rPr>
          <w:sz w:val="28"/>
          <w:szCs w:val="28"/>
        </w:rPr>
        <w:t>To conduct a national seminar.</w:t>
      </w:r>
    </w:p>
    <w:sectPr w:rsidR="00B67E87" w:rsidSect="00B67E87">
      <w:headerReference w:type="default" r:id="rId9"/>
      <w:pgSz w:w="11909" w:h="16834"/>
      <w:pgMar w:top="993"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CE6" w:rsidRDefault="00582CE6" w:rsidP="00B67E87">
      <w:pPr>
        <w:spacing w:after="0" w:line="240" w:lineRule="auto"/>
      </w:pPr>
      <w:r>
        <w:separator/>
      </w:r>
    </w:p>
  </w:endnote>
  <w:endnote w:type="continuationSeparator" w:id="1">
    <w:p w:rsidR="00582CE6" w:rsidRDefault="00582CE6" w:rsidP="00B67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CE6" w:rsidRDefault="00582CE6" w:rsidP="00B67E87">
      <w:pPr>
        <w:spacing w:after="0" w:line="240" w:lineRule="auto"/>
      </w:pPr>
      <w:r>
        <w:separator/>
      </w:r>
    </w:p>
  </w:footnote>
  <w:footnote w:type="continuationSeparator" w:id="1">
    <w:p w:rsidR="00582CE6" w:rsidRDefault="00582CE6" w:rsidP="00B67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87" w:rsidRDefault="00582CE6">
    <w:pPr>
      <w:pStyle w:val="normal0"/>
      <w:pBdr>
        <w:top w:val="nil"/>
        <w:left w:val="nil"/>
        <w:bottom w:val="nil"/>
        <w:right w:val="nil"/>
        <w:between w:val="nil"/>
      </w:pBdr>
      <w:rPr>
        <w:b/>
        <w:color w:val="F2F2F2"/>
        <w:shd w:val="clear" w:color="auto" w:fill="008000"/>
      </w:rPr>
    </w:pPr>
    <w:r>
      <w:rPr>
        <w:b/>
        <w:color w:val="CC3399"/>
      </w:rPr>
      <w:t xml:space="preserve"> </w:t>
    </w:r>
    <w:r>
      <w:rPr>
        <w:b/>
        <w:color w:val="F2F2F2"/>
        <w:shd w:val="clear" w:color="auto" w:fill="008000"/>
      </w:rPr>
      <w:t xml:space="preserve">PROFILE OF DEPARTMENT OF </w:t>
    </w:r>
    <w:r>
      <w:rPr>
        <w:b/>
        <w:color w:val="F2F2F2"/>
        <w:shd w:val="clear" w:color="auto" w:fill="008000"/>
      </w:rPr>
      <w:t>HINDI</w:t>
    </w:r>
    <w:r>
      <w:rPr>
        <w:b/>
        <w:color w:val="F2F2F2"/>
        <w:shd w:val="clear" w:color="auto" w:fill="008000"/>
      </w:rPr>
      <w:t xml:space="preserve"> GDC, </w:t>
    </w:r>
    <w:r>
      <w:rPr>
        <w:b/>
        <w:color w:val="F2F2F2"/>
        <w:shd w:val="clear" w:color="auto" w:fill="008000"/>
      </w:rPr>
      <w:t>LUXETTIPET</w:t>
    </w:r>
    <w:r>
      <w:rPr>
        <w:b/>
        <w:color w:val="F2F2F2"/>
        <w:shd w:val="clear" w:color="auto" w:fill="008000"/>
      </w:rPr>
      <w:t>: 201</w:t>
    </w:r>
    <w:r>
      <w:rPr>
        <w:b/>
        <w:color w:val="F2F2F2"/>
        <w:shd w:val="clear" w:color="auto" w:fill="008000"/>
      </w:rPr>
      <w:t>9</w:t>
    </w:r>
    <w:r>
      <w:rPr>
        <w:b/>
        <w:color w:val="F2F2F2"/>
        <w:shd w:val="clear" w:color="auto" w:fill="008000"/>
      </w:rPr>
      <w:t>-20</w:t>
    </w:r>
    <w:r>
      <w:rPr>
        <w:b/>
        <w:color w:val="F2F2F2"/>
        <w:shd w:val="clear" w:color="auto" w:fill="008000"/>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3A5"/>
    <w:multiLevelType w:val="multilevel"/>
    <w:tmpl w:val="304C51D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nsid w:val="14AE12A4"/>
    <w:multiLevelType w:val="multilevel"/>
    <w:tmpl w:val="B42ED1D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
    <w:nsid w:val="17D618D2"/>
    <w:multiLevelType w:val="multilevel"/>
    <w:tmpl w:val="B21C7CB4"/>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nsid w:val="23CB5278"/>
    <w:multiLevelType w:val="multilevel"/>
    <w:tmpl w:val="19205D4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4">
    <w:nsid w:val="32355123"/>
    <w:multiLevelType w:val="multilevel"/>
    <w:tmpl w:val="DC7AD1F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1440" w:hanging="144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2">
      <w:start w:val="1"/>
      <w:numFmt w:val="decimal"/>
      <w:lvlText w:val="%3."/>
      <w:lvlJc w:val="lef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nsid w:val="35F11346"/>
    <w:multiLevelType w:val="multilevel"/>
    <w:tmpl w:val="0F383DD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nsid w:val="4B7473B3"/>
    <w:multiLevelType w:val="multilevel"/>
    <w:tmpl w:val="DCC88F0A"/>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7">
    <w:nsid w:val="711C1874"/>
    <w:multiLevelType w:val="multilevel"/>
    <w:tmpl w:val="9DB47238"/>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8">
    <w:nsid w:val="792963F2"/>
    <w:multiLevelType w:val="multilevel"/>
    <w:tmpl w:val="0F08258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2"/>
  </w:num>
  <w:num w:numId="2">
    <w:abstractNumId w:val="6"/>
  </w:num>
  <w:num w:numId="3">
    <w:abstractNumId w:val="0"/>
  </w:num>
  <w:num w:numId="4">
    <w:abstractNumId w:val="1"/>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7E87"/>
    <w:rsid w:val="0053102C"/>
    <w:rsid w:val="00582CE6"/>
    <w:rsid w:val="00B6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67E87"/>
    <w:pPr>
      <w:keepNext/>
      <w:pBdr>
        <w:top w:val="nil"/>
        <w:left w:val="nil"/>
        <w:bottom w:val="nil"/>
        <w:right w:val="nil"/>
        <w:between w:val="nil"/>
      </w:pBdr>
      <w:spacing w:before="240" w:after="60"/>
      <w:outlineLvl w:val="0"/>
    </w:pPr>
    <w:rPr>
      <w:rFonts w:ascii="Cambria" w:eastAsia="Cambria" w:hAnsi="Cambria" w:cs="Cambria"/>
      <w:b/>
      <w:sz w:val="32"/>
      <w:szCs w:val="32"/>
    </w:rPr>
  </w:style>
  <w:style w:type="paragraph" w:styleId="Heading2">
    <w:name w:val="heading 2"/>
    <w:basedOn w:val="normal0"/>
    <w:next w:val="normal0"/>
    <w:rsid w:val="00B67E87"/>
    <w:pPr>
      <w:keepNext/>
      <w:pBdr>
        <w:top w:val="nil"/>
        <w:left w:val="nil"/>
        <w:bottom w:val="nil"/>
        <w:right w:val="nil"/>
        <w:between w:val="nil"/>
      </w:pBdr>
      <w:spacing w:before="240" w:after="60"/>
      <w:outlineLvl w:val="1"/>
    </w:pPr>
    <w:rPr>
      <w:rFonts w:ascii="Cambria" w:eastAsia="Cambria" w:hAnsi="Cambria" w:cs="Cambria"/>
      <w:b/>
      <w:i/>
      <w:sz w:val="28"/>
      <w:szCs w:val="28"/>
    </w:rPr>
  </w:style>
  <w:style w:type="paragraph" w:styleId="Heading3">
    <w:name w:val="heading 3"/>
    <w:basedOn w:val="normal0"/>
    <w:next w:val="normal0"/>
    <w:rsid w:val="00B67E87"/>
    <w:pPr>
      <w:pBdr>
        <w:top w:val="nil"/>
        <w:left w:val="nil"/>
        <w:bottom w:val="nil"/>
        <w:right w:val="nil"/>
        <w:between w:val="nil"/>
      </w:pBdr>
      <w:spacing w:before="100" w:after="100"/>
      <w:outlineLvl w:val="2"/>
    </w:pPr>
    <w:rPr>
      <w:b/>
      <w:sz w:val="27"/>
      <w:szCs w:val="27"/>
    </w:rPr>
  </w:style>
  <w:style w:type="paragraph" w:styleId="Heading4">
    <w:name w:val="heading 4"/>
    <w:basedOn w:val="normal0"/>
    <w:next w:val="normal0"/>
    <w:rsid w:val="00B67E87"/>
    <w:pPr>
      <w:keepNext/>
      <w:pBdr>
        <w:top w:val="nil"/>
        <w:left w:val="nil"/>
        <w:bottom w:val="nil"/>
        <w:right w:val="nil"/>
        <w:between w:val="nil"/>
      </w:pBdr>
      <w:spacing w:before="240" w:after="60"/>
      <w:outlineLvl w:val="3"/>
    </w:pPr>
    <w:rPr>
      <w:rFonts w:ascii="Calibri" w:eastAsia="Calibri" w:hAnsi="Calibri" w:cs="Calibri"/>
      <w:b/>
      <w:sz w:val="28"/>
      <w:szCs w:val="28"/>
    </w:rPr>
  </w:style>
  <w:style w:type="paragraph" w:styleId="Heading5">
    <w:name w:val="heading 5"/>
    <w:basedOn w:val="normal0"/>
    <w:next w:val="normal0"/>
    <w:rsid w:val="00B67E87"/>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B67E87"/>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67E87"/>
  </w:style>
  <w:style w:type="paragraph" w:styleId="Title">
    <w:name w:val="Title"/>
    <w:basedOn w:val="normal0"/>
    <w:next w:val="normal0"/>
    <w:rsid w:val="00B67E87"/>
    <w:pPr>
      <w:pBdr>
        <w:top w:val="nil"/>
        <w:left w:val="nil"/>
        <w:bottom w:val="nil"/>
        <w:right w:val="nil"/>
        <w:between w:val="nil"/>
      </w:pBdr>
      <w:jc w:val="center"/>
    </w:pPr>
    <w:rPr>
      <w:rFonts w:ascii="Book Antiqua" w:eastAsia="Book Antiqua" w:hAnsi="Book Antiqua" w:cs="Book Antiqua"/>
      <w:b/>
      <w:sz w:val="32"/>
      <w:szCs w:val="32"/>
    </w:rPr>
  </w:style>
  <w:style w:type="paragraph" w:styleId="Subtitle">
    <w:name w:val="Subtitle"/>
    <w:basedOn w:val="normal0"/>
    <w:next w:val="normal0"/>
    <w:rsid w:val="00B67E87"/>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B67E8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67E8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67E8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2949</Words>
  <Characters>16814</Characters>
  <Application>Microsoft Office Word</Application>
  <DocSecurity>0</DocSecurity>
  <Lines>140</Lines>
  <Paragraphs>39</Paragraphs>
  <ScaleCrop>false</ScaleCrop>
  <Company>HP</Company>
  <LinksUpToDate>false</LinksUpToDate>
  <CharactersWithSpaces>19724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GDCLXPT22</cp:lastModifiedBy>
  <cp:revision>3</cp:revision>
  <dcterms:created xsi:type="dcterms:W3CDTF">2021-06-28T06:30:00Z</dcterms:created>
  <dcterms:modified xsi:type="dcterms:W3CDTF">2021-06-28T06:37:00Z</dcterms:modified>
</cp:coreProperties>
</file>