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43" w:rsidRDefault="00233999">
      <w:pPr>
        <w:rPr>
          <w:b/>
          <w:color w:val="FF0000"/>
          <w:sz w:val="28"/>
          <w:lang w:val="en-IN"/>
        </w:rPr>
      </w:pPr>
      <w:r w:rsidRPr="00233999">
        <w:rPr>
          <w:b/>
          <w:color w:val="FF0000"/>
          <w:sz w:val="28"/>
          <w:lang w:val="en-IN"/>
        </w:rPr>
        <w:t>Satavahana University UG I / III semester Examinations Results Mar-2022</w:t>
      </w:r>
    </w:p>
    <w:p w:rsidR="00233999" w:rsidRDefault="00233999">
      <w:pPr>
        <w:rPr>
          <w:b/>
          <w:color w:val="FF0000"/>
          <w:sz w:val="28"/>
          <w:lang w:val="en-IN"/>
        </w:rPr>
      </w:pPr>
    </w:p>
    <w:p w:rsidR="00233999" w:rsidRPr="00233999" w:rsidRDefault="003C21FB">
      <w:pPr>
        <w:rPr>
          <w:b/>
          <w:color w:val="FF0000"/>
          <w:sz w:val="28"/>
          <w:lang w:val="en-IN"/>
        </w:rPr>
      </w:pPr>
      <w:hyperlink r:id="rId4" w:history="1">
        <w:r w:rsidRPr="003C21FB">
          <w:rPr>
            <w:rStyle w:val="Hyperlink"/>
            <w:b/>
            <w:sz w:val="28"/>
            <w:lang w:val="en-IN"/>
          </w:rPr>
          <w:t>http://www.satavahana.ac.in/ExaminationResults.aspx</w:t>
        </w:r>
      </w:hyperlink>
    </w:p>
    <w:sectPr w:rsidR="00233999" w:rsidRPr="00233999" w:rsidSect="00351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3743"/>
    <w:rsid w:val="00163743"/>
    <w:rsid w:val="00233999"/>
    <w:rsid w:val="00351D81"/>
    <w:rsid w:val="003C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tavahana.ac.in/ExaminationResul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GDC-MANTHANI</dc:creator>
  <cp:keywords/>
  <dc:description/>
  <cp:lastModifiedBy>GDC-MANTHANI</cp:lastModifiedBy>
  <cp:revision>4</cp:revision>
  <dcterms:created xsi:type="dcterms:W3CDTF">2022-05-27T06:45:00Z</dcterms:created>
  <dcterms:modified xsi:type="dcterms:W3CDTF">2022-05-27T06:47:00Z</dcterms:modified>
</cp:coreProperties>
</file>