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C4B" w:rsidRDefault="00C22C4B" w:rsidP="00953DCF">
      <w:pPr>
        <w:spacing w:after="0" w:line="240" w:lineRule="auto"/>
        <w:ind w:left="720"/>
        <w:jc w:val="center"/>
        <w:rPr>
          <w:rFonts w:ascii="Times New Roman" w:eastAsia="Times New Roman" w:hAnsi="Times New Roman" w:cs="Times New Roman"/>
          <w:b/>
          <w:color w:val="333333"/>
          <w:kern w:val="36"/>
          <w:sz w:val="32"/>
          <w:szCs w:val="32"/>
        </w:rPr>
      </w:pPr>
    </w:p>
    <w:p w:rsidR="00C22C4B" w:rsidRPr="008A6713" w:rsidRDefault="00C22C4B" w:rsidP="008A6713">
      <w:pPr>
        <w:spacing w:after="0" w:line="240" w:lineRule="auto"/>
        <w:rPr>
          <w:rFonts w:ascii="Times New Roman" w:eastAsia="Times New Roman" w:hAnsi="Times New Roman" w:cs="Times New Roman"/>
          <w:b/>
          <w:color w:val="333333"/>
          <w:kern w:val="36"/>
          <w:sz w:val="38"/>
          <w:szCs w:val="32"/>
          <w:u w:val="single"/>
        </w:rPr>
      </w:pPr>
    </w:p>
    <w:p w:rsidR="00C22C4B" w:rsidRDefault="00C22C4B" w:rsidP="00C22C4B">
      <w:pPr>
        <w:pStyle w:val="Heading1"/>
        <w:spacing w:before="0" w:beforeAutospacing="0" w:after="150" w:afterAutospacing="0" w:line="360" w:lineRule="auto"/>
        <w:jc w:val="center"/>
        <w:rPr>
          <w:color w:val="000000"/>
          <w:sz w:val="38"/>
          <w:szCs w:val="32"/>
          <w:u w:val="single"/>
        </w:rPr>
      </w:pPr>
      <w:r w:rsidRPr="008A6713">
        <w:rPr>
          <w:color w:val="000000"/>
          <w:sz w:val="38"/>
          <w:szCs w:val="32"/>
          <w:u w:val="single"/>
        </w:rPr>
        <w:t xml:space="preserve">Code of </w:t>
      </w:r>
      <w:r w:rsidR="00230F37" w:rsidRPr="008A6713">
        <w:rPr>
          <w:color w:val="000000"/>
          <w:sz w:val="38"/>
          <w:szCs w:val="32"/>
          <w:u w:val="single"/>
        </w:rPr>
        <w:t>C</w:t>
      </w:r>
      <w:r w:rsidRPr="008A6713">
        <w:rPr>
          <w:color w:val="000000"/>
          <w:sz w:val="38"/>
          <w:szCs w:val="32"/>
          <w:u w:val="single"/>
        </w:rPr>
        <w:t xml:space="preserve">onduct for </w:t>
      </w:r>
      <w:r w:rsidR="00230F37" w:rsidRPr="008A6713">
        <w:rPr>
          <w:color w:val="000000"/>
          <w:sz w:val="38"/>
          <w:szCs w:val="32"/>
          <w:u w:val="single"/>
        </w:rPr>
        <w:t>S</w:t>
      </w:r>
      <w:r w:rsidR="00EE36BE" w:rsidRPr="008A6713">
        <w:rPr>
          <w:color w:val="000000"/>
          <w:sz w:val="38"/>
          <w:szCs w:val="32"/>
          <w:u w:val="single"/>
        </w:rPr>
        <w:t>tudents</w:t>
      </w:r>
    </w:p>
    <w:p w:rsidR="008A6713" w:rsidRPr="008A6713" w:rsidRDefault="008A6713" w:rsidP="00C22C4B">
      <w:pPr>
        <w:pStyle w:val="Heading1"/>
        <w:spacing w:before="0" w:beforeAutospacing="0" w:after="150" w:afterAutospacing="0" w:line="360" w:lineRule="auto"/>
        <w:jc w:val="center"/>
        <w:rPr>
          <w:color w:val="000000"/>
          <w:sz w:val="38"/>
          <w:szCs w:val="32"/>
          <w:u w:val="single"/>
        </w:rPr>
      </w:pPr>
    </w:p>
    <w:p w:rsidR="00C22C4B" w:rsidRDefault="00C22C4B" w:rsidP="00C22C4B">
      <w:pPr>
        <w:spacing w:after="0" w:line="360" w:lineRule="auto"/>
        <w:rPr>
          <w:rFonts w:ascii="Times New Roman" w:eastAsia="Times New Roman" w:hAnsi="Times New Roman" w:cs="Times New Roman"/>
          <w:color w:val="000000"/>
          <w:sz w:val="24"/>
          <w:szCs w:val="24"/>
          <w:bdr w:val="none" w:sz="0" w:space="0" w:color="auto" w:frame="1"/>
        </w:rPr>
      </w:pPr>
      <w:r w:rsidRPr="00BF36A7">
        <w:rPr>
          <w:rFonts w:ascii="Times New Roman" w:eastAsia="Times New Roman" w:hAnsi="Times New Roman" w:cs="Times New Roman"/>
          <w:color w:val="000000"/>
          <w:sz w:val="24"/>
          <w:szCs w:val="24"/>
          <w:bdr w:val="none" w:sz="0" w:space="0" w:color="auto" w:frame="1"/>
        </w:rPr>
        <w:t xml:space="preserve">The College expects students to behave in an exemplary manner, both academically and socially and has an excellent reputation for this being the case. Students are expected to adopt a mature and professional approach to their studies and their general conduct around the College. </w:t>
      </w:r>
    </w:p>
    <w:p w:rsidR="008A6713" w:rsidRPr="00BF36A7" w:rsidRDefault="008A6713" w:rsidP="00C22C4B">
      <w:pPr>
        <w:spacing w:after="0" w:line="360" w:lineRule="auto"/>
        <w:rPr>
          <w:rFonts w:ascii="Times New Roman" w:eastAsia="Times New Roman" w:hAnsi="Times New Roman" w:cs="Times New Roman"/>
          <w:color w:val="000000"/>
          <w:sz w:val="24"/>
          <w:szCs w:val="24"/>
        </w:rPr>
      </w:pPr>
    </w:p>
    <w:p w:rsidR="00C22C4B" w:rsidRPr="00BF36A7" w:rsidRDefault="00C22C4B" w:rsidP="00C22C4B">
      <w:pPr>
        <w:spacing w:after="0" w:line="360" w:lineRule="auto"/>
        <w:rPr>
          <w:rFonts w:ascii="Times New Roman" w:eastAsia="Times New Roman" w:hAnsi="Times New Roman" w:cs="Times New Roman"/>
          <w:color w:val="000000"/>
          <w:sz w:val="28"/>
          <w:szCs w:val="28"/>
        </w:rPr>
      </w:pPr>
      <w:r w:rsidRPr="00BF36A7">
        <w:rPr>
          <w:rFonts w:ascii="Times New Roman" w:eastAsia="Times New Roman" w:hAnsi="Times New Roman" w:cs="Times New Roman"/>
          <w:b/>
          <w:bCs/>
          <w:color w:val="000000"/>
          <w:sz w:val="28"/>
          <w:szCs w:val="28"/>
        </w:rPr>
        <w:t>You must:</w:t>
      </w:r>
    </w:p>
    <w:p w:rsidR="00C22C4B" w:rsidRPr="00BF36A7" w:rsidRDefault="00C22C4B" w:rsidP="00C22C4B">
      <w:pPr>
        <w:numPr>
          <w:ilvl w:val="0"/>
          <w:numId w:val="1"/>
        </w:numPr>
        <w:spacing w:after="0" w:line="360" w:lineRule="auto"/>
        <w:ind w:left="225"/>
        <w:rPr>
          <w:rFonts w:ascii="Times New Roman" w:eastAsia="Times New Roman" w:hAnsi="Times New Roman" w:cs="Times New Roman"/>
          <w:color w:val="000000"/>
          <w:sz w:val="24"/>
          <w:szCs w:val="24"/>
        </w:rPr>
      </w:pPr>
      <w:r w:rsidRPr="00BF36A7">
        <w:rPr>
          <w:rFonts w:ascii="Times New Roman" w:eastAsia="Times New Roman" w:hAnsi="Times New Roman" w:cs="Times New Roman"/>
          <w:color w:val="000000"/>
          <w:sz w:val="24"/>
          <w:szCs w:val="24"/>
          <w:bdr w:val="none" w:sz="0" w:space="0" w:color="auto" w:frame="1"/>
        </w:rPr>
        <w:t>Dress in a manner that is appropriate for an academic environment.</w:t>
      </w:r>
    </w:p>
    <w:p w:rsidR="00C22C4B" w:rsidRPr="00BF36A7" w:rsidRDefault="00C22C4B" w:rsidP="00C22C4B">
      <w:pPr>
        <w:numPr>
          <w:ilvl w:val="0"/>
          <w:numId w:val="1"/>
        </w:numPr>
        <w:spacing w:after="0" w:line="360" w:lineRule="auto"/>
        <w:ind w:left="225"/>
        <w:rPr>
          <w:rFonts w:ascii="Times New Roman" w:eastAsia="Times New Roman" w:hAnsi="Times New Roman" w:cs="Times New Roman"/>
          <w:color w:val="000000"/>
          <w:sz w:val="24"/>
          <w:szCs w:val="24"/>
        </w:rPr>
      </w:pPr>
      <w:r w:rsidRPr="00BF36A7">
        <w:rPr>
          <w:rFonts w:ascii="Times New Roman" w:eastAsia="Times New Roman" w:hAnsi="Times New Roman" w:cs="Times New Roman"/>
          <w:color w:val="000000"/>
          <w:sz w:val="24"/>
          <w:szCs w:val="24"/>
          <w:bdr w:val="none" w:sz="0" w:space="0" w:color="auto" w:frame="1"/>
        </w:rPr>
        <w:t>Treat all members of the College community with respect and courtesy.</w:t>
      </w:r>
    </w:p>
    <w:p w:rsidR="00C22C4B" w:rsidRPr="00BF36A7" w:rsidRDefault="00C22C4B" w:rsidP="00C22C4B">
      <w:pPr>
        <w:numPr>
          <w:ilvl w:val="0"/>
          <w:numId w:val="1"/>
        </w:numPr>
        <w:spacing w:after="0" w:line="360" w:lineRule="auto"/>
        <w:ind w:left="225"/>
        <w:rPr>
          <w:rFonts w:ascii="Times New Roman" w:eastAsia="Times New Roman" w:hAnsi="Times New Roman" w:cs="Times New Roman"/>
          <w:color w:val="000000"/>
          <w:sz w:val="24"/>
          <w:szCs w:val="24"/>
        </w:rPr>
      </w:pPr>
      <w:r w:rsidRPr="00BF36A7">
        <w:rPr>
          <w:rFonts w:ascii="Times New Roman" w:eastAsia="Times New Roman" w:hAnsi="Times New Roman" w:cs="Times New Roman"/>
          <w:color w:val="000000"/>
          <w:sz w:val="24"/>
          <w:szCs w:val="24"/>
          <w:bdr w:val="none" w:sz="0" w:space="0" w:color="auto" w:frame="1"/>
        </w:rPr>
        <w:t>Respect the facilities, books and resources provided to assist you in your studies.</w:t>
      </w:r>
    </w:p>
    <w:p w:rsidR="00C22C4B" w:rsidRPr="00BF36A7" w:rsidRDefault="00C22C4B" w:rsidP="00C22C4B">
      <w:pPr>
        <w:numPr>
          <w:ilvl w:val="0"/>
          <w:numId w:val="1"/>
        </w:numPr>
        <w:spacing w:after="0" w:line="360" w:lineRule="auto"/>
        <w:ind w:left="225"/>
        <w:rPr>
          <w:rFonts w:ascii="Times New Roman" w:eastAsia="Times New Roman" w:hAnsi="Times New Roman" w:cs="Times New Roman"/>
          <w:color w:val="000000"/>
          <w:sz w:val="24"/>
          <w:szCs w:val="24"/>
        </w:rPr>
      </w:pPr>
      <w:r w:rsidRPr="00BF36A7">
        <w:rPr>
          <w:rFonts w:ascii="Times New Roman" w:eastAsia="Times New Roman" w:hAnsi="Times New Roman" w:cs="Times New Roman"/>
          <w:color w:val="000000"/>
          <w:sz w:val="24"/>
          <w:szCs w:val="24"/>
          <w:bdr w:val="none" w:sz="0" w:space="0" w:color="auto" w:frame="1"/>
        </w:rPr>
        <w:t>Comply with the College’s IT policy</w:t>
      </w:r>
    </w:p>
    <w:p w:rsidR="00C22C4B" w:rsidRPr="00BF36A7" w:rsidRDefault="00C22C4B" w:rsidP="00C22C4B">
      <w:pPr>
        <w:numPr>
          <w:ilvl w:val="0"/>
          <w:numId w:val="1"/>
        </w:numPr>
        <w:spacing w:after="0" w:line="360" w:lineRule="auto"/>
        <w:ind w:left="225"/>
        <w:rPr>
          <w:rFonts w:ascii="Times New Roman" w:eastAsia="Times New Roman" w:hAnsi="Times New Roman" w:cs="Times New Roman"/>
          <w:color w:val="000000"/>
          <w:sz w:val="24"/>
          <w:szCs w:val="24"/>
        </w:rPr>
      </w:pPr>
      <w:r w:rsidRPr="00BF36A7">
        <w:rPr>
          <w:rFonts w:ascii="Times New Roman" w:eastAsia="Times New Roman" w:hAnsi="Times New Roman" w:cs="Times New Roman"/>
          <w:color w:val="000000"/>
          <w:sz w:val="24"/>
          <w:szCs w:val="24"/>
          <w:bdr w:val="none" w:sz="0" w:space="0" w:color="auto" w:frame="1"/>
        </w:rPr>
        <w:t>Follow the College’s health and safety policy and be mindful of the safety of yourself and others.</w:t>
      </w:r>
    </w:p>
    <w:p w:rsidR="00C22C4B" w:rsidRPr="00BF36A7" w:rsidRDefault="00C22C4B" w:rsidP="00C22C4B">
      <w:pPr>
        <w:numPr>
          <w:ilvl w:val="0"/>
          <w:numId w:val="1"/>
        </w:numPr>
        <w:spacing w:after="0" w:line="360" w:lineRule="auto"/>
        <w:ind w:left="225"/>
        <w:rPr>
          <w:rFonts w:ascii="Times New Roman" w:eastAsia="Times New Roman" w:hAnsi="Times New Roman" w:cs="Times New Roman"/>
          <w:color w:val="000000"/>
          <w:sz w:val="24"/>
          <w:szCs w:val="24"/>
        </w:rPr>
      </w:pPr>
      <w:r w:rsidRPr="00BF36A7">
        <w:rPr>
          <w:rFonts w:ascii="Times New Roman" w:eastAsia="Times New Roman" w:hAnsi="Times New Roman" w:cs="Times New Roman"/>
          <w:color w:val="000000"/>
          <w:sz w:val="24"/>
          <w:szCs w:val="24"/>
          <w:bdr w:val="none" w:sz="0" w:space="0" w:color="auto" w:frame="1"/>
        </w:rPr>
        <w:t>Wear your College ID badge at all times when on the campus.</w:t>
      </w:r>
    </w:p>
    <w:p w:rsidR="00C22C4B" w:rsidRPr="00BF36A7" w:rsidRDefault="00C22C4B" w:rsidP="00C22C4B">
      <w:pPr>
        <w:numPr>
          <w:ilvl w:val="0"/>
          <w:numId w:val="1"/>
        </w:numPr>
        <w:spacing w:after="0" w:line="360" w:lineRule="auto"/>
        <w:ind w:left="225"/>
        <w:rPr>
          <w:rFonts w:ascii="Times New Roman" w:eastAsia="Times New Roman" w:hAnsi="Times New Roman" w:cs="Times New Roman"/>
          <w:color w:val="000000"/>
          <w:sz w:val="24"/>
          <w:szCs w:val="24"/>
        </w:rPr>
      </w:pPr>
      <w:r w:rsidRPr="00BF36A7">
        <w:rPr>
          <w:rFonts w:ascii="Times New Roman" w:eastAsia="Times New Roman" w:hAnsi="Times New Roman" w:cs="Times New Roman"/>
          <w:color w:val="000000"/>
          <w:sz w:val="24"/>
          <w:szCs w:val="24"/>
          <w:bdr w:val="none" w:sz="0" w:space="0" w:color="auto" w:frame="1"/>
        </w:rPr>
        <w:t>Switch off phones and store them out of sight in class, unless by permission of the teacher</w:t>
      </w:r>
    </w:p>
    <w:p w:rsidR="00C22C4B" w:rsidRDefault="00C22C4B" w:rsidP="00C22C4B"/>
    <w:p w:rsidR="00C22C4B" w:rsidRDefault="00C22C4B" w:rsidP="00953DCF">
      <w:pPr>
        <w:spacing w:after="0" w:line="240" w:lineRule="auto"/>
        <w:ind w:left="720"/>
        <w:jc w:val="center"/>
        <w:rPr>
          <w:rFonts w:ascii="Times New Roman" w:eastAsia="Times New Roman" w:hAnsi="Times New Roman" w:cs="Times New Roman"/>
          <w:b/>
          <w:color w:val="333333"/>
          <w:kern w:val="36"/>
          <w:sz w:val="32"/>
          <w:szCs w:val="32"/>
        </w:rPr>
      </w:pPr>
    </w:p>
    <w:p w:rsidR="00C22C4B" w:rsidRDefault="00C22C4B" w:rsidP="00953DCF">
      <w:pPr>
        <w:spacing w:after="0" w:line="240" w:lineRule="auto"/>
        <w:ind w:left="720"/>
        <w:jc w:val="center"/>
        <w:rPr>
          <w:rFonts w:ascii="Times New Roman" w:eastAsia="Times New Roman" w:hAnsi="Times New Roman" w:cs="Times New Roman"/>
          <w:b/>
          <w:color w:val="333333"/>
          <w:kern w:val="36"/>
          <w:sz w:val="32"/>
          <w:szCs w:val="32"/>
        </w:rPr>
      </w:pPr>
    </w:p>
    <w:p w:rsidR="00C22C4B" w:rsidRDefault="00C22C4B" w:rsidP="00953DCF">
      <w:pPr>
        <w:spacing w:after="0" w:line="240" w:lineRule="auto"/>
        <w:ind w:left="720"/>
        <w:jc w:val="center"/>
        <w:rPr>
          <w:rFonts w:ascii="Times New Roman" w:eastAsia="Times New Roman" w:hAnsi="Times New Roman" w:cs="Times New Roman"/>
          <w:b/>
          <w:color w:val="333333"/>
          <w:kern w:val="36"/>
          <w:sz w:val="32"/>
          <w:szCs w:val="32"/>
        </w:rPr>
      </w:pPr>
    </w:p>
    <w:p w:rsidR="00C22C4B" w:rsidRDefault="00C22C4B" w:rsidP="00953DCF">
      <w:pPr>
        <w:spacing w:after="0" w:line="240" w:lineRule="auto"/>
        <w:ind w:left="720"/>
        <w:jc w:val="center"/>
        <w:rPr>
          <w:rFonts w:ascii="Times New Roman" w:eastAsia="Times New Roman" w:hAnsi="Times New Roman" w:cs="Times New Roman"/>
          <w:b/>
          <w:color w:val="333333"/>
          <w:kern w:val="36"/>
          <w:sz w:val="32"/>
          <w:szCs w:val="32"/>
        </w:rPr>
      </w:pPr>
    </w:p>
    <w:p w:rsidR="00C22C4B" w:rsidRDefault="00C22C4B" w:rsidP="00953DCF">
      <w:pPr>
        <w:spacing w:after="0" w:line="240" w:lineRule="auto"/>
        <w:ind w:left="720"/>
        <w:jc w:val="center"/>
        <w:rPr>
          <w:rFonts w:ascii="Times New Roman" w:eastAsia="Times New Roman" w:hAnsi="Times New Roman" w:cs="Times New Roman"/>
          <w:b/>
          <w:color w:val="333333"/>
          <w:kern w:val="36"/>
          <w:sz w:val="32"/>
          <w:szCs w:val="32"/>
        </w:rPr>
      </w:pPr>
    </w:p>
    <w:p w:rsidR="00C22C4B" w:rsidRDefault="00C22C4B" w:rsidP="00953DCF">
      <w:pPr>
        <w:spacing w:after="0" w:line="240" w:lineRule="auto"/>
        <w:ind w:left="720"/>
        <w:jc w:val="center"/>
        <w:rPr>
          <w:rFonts w:ascii="Times New Roman" w:eastAsia="Times New Roman" w:hAnsi="Times New Roman" w:cs="Times New Roman"/>
          <w:b/>
          <w:color w:val="333333"/>
          <w:kern w:val="36"/>
          <w:sz w:val="32"/>
          <w:szCs w:val="32"/>
        </w:rPr>
      </w:pPr>
    </w:p>
    <w:p w:rsidR="00C22C4B" w:rsidRDefault="00C22C4B" w:rsidP="00953DCF">
      <w:pPr>
        <w:spacing w:after="0" w:line="240" w:lineRule="auto"/>
        <w:ind w:left="720"/>
        <w:jc w:val="center"/>
        <w:rPr>
          <w:rFonts w:ascii="Times New Roman" w:eastAsia="Times New Roman" w:hAnsi="Times New Roman" w:cs="Times New Roman"/>
          <w:b/>
          <w:color w:val="333333"/>
          <w:kern w:val="36"/>
          <w:sz w:val="32"/>
          <w:szCs w:val="32"/>
        </w:rPr>
      </w:pPr>
    </w:p>
    <w:p w:rsidR="00C22C4B" w:rsidRDefault="00C22C4B" w:rsidP="00953DCF">
      <w:pPr>
        <w:spacing w:after="0" w:line="240" w:lineRule="auto"/>
        <w:ind w:left="720"/>
        <w:jc w:val="center"/>
        <w:rPr>
          <w:rFonts w:ascii="Times New Roman" w:eastAsia="Times New Roman" w:hAnsi="Times New Roman" w:cs="Times New Roman"/>
          <w:b/>
          <w:color w:val="333333"/>
          <w:kern w:val="36"/>
          <w:sz w:val="32"/>
          <w:szCs w:val="32"/>
        </w:rPr>
      </w:pPr>
    </w:p>
    <w:p w:rsidR="00C22C4B" w:rsidRDefault="00C22C4B" w:rsidP="00953DCF">
      <w:pPr>
        <w:spacing w:after="0" w:line="240" w:lineRule="auto"/>
        <w:ind w:left="720"/>
        <w:jc w:val="center"/>
        <w:rPr>
          <w:rFonts w:ascii="Times New Roman" w:eastAsia="Times New Roman" w:hAnsi="Times New Roman" w:cs="Times New Roman"/>
          <w:b/>
          <w:color w:val="333333"/>
          <w:kern w:val="36"/>
          <w:sz w:val="32"/>
          <w:szCs w:val="32"/>
        </w:rPr>
      </w:pPr>
    </w:p>
    <w:p w:rsidR="00C22C4B" w:rsidRDefault="00C22C4B" w:rsidP="00953DCF">
      <w:pPr>
        <w:spacing w:after="0" w:line="240" w:lineRule="auto"/>
        <w:ind w:left="720"/>
        <w:jc w:val="center"/>
        <w:rPr>
          <w:rFonts w:ascii="Times New Roman" w:eastAsia="Times New Roman" w:hAnsi="Times New Roman" w:cs="Times New Roman"/>
          <w:b/>
          <w:color w:val="333333"/>
          <w:kern w:val="36"/>
          <w:sz w:val="32"/>
          <w:szCs w:val="32"/>
        </w:rPr>
      </w:pPr>
    </w:p>
    <w:p w:rsidR="00C22C4B" w:rsidRDefault="00C22C4B" w:rsidP="00953DCF">
      <w:pPr>
        <w:spacing w:after="0" w:line="240" w:lineRule="auto"/>
        <w:ind w:left="720"/>
        <w:jc w:val="center"/>
        <w:rPr>
          <w:rFonts w:ascii="Times New Roman" w:eastAsia="Times New Roman" w:hAnsi="Times New Roman" w:cs="Times New Roman"/>
          <w:b/>
          <w:color w:val="333333"/>
          <w:kern w:val="36"/>
          <w:sz w:val="32"/>
          <w:szCs w:val="32"/>
        </w:rPr>
      </w:pPr>
    </w:p>
    <w:p w:rsidR="00C22C4B" w:rsidRDefault="00C22C4B" w:rsidP="00C22C4B">
      <w:pPr>
        <w:spacing w:after="0" w:line="240" w:lineRule="auto"/>
        <w:rPr>
          <w:rFonts w:ascii="Times New Roman" w:eastAsia="Times New Roman" w:hAnsi="Times New Roman" w:cs="Times New Roman"/>
          <w:b/>
          <w:color w:val="333333"/>
          <w:kern w:val="36"/>
          <w:sz w:val="32"/>
          <w:szCs w:val="32"/>
        </w:rPr>
      </w:pPr>
    </w:p>
    <w:p w:rsidR="00953DCF" w:rsidRPr="00C65A72" w:rsidRDefault="00953DCF" w:rsidP="00953DCF">
      <w:pPr>
        <w:spacing w:after="0" w:line="240" w:lineRule="auto"/>
        <w:ind w:left="720"/>
        <w:jc w:val="center"/>
        <w:rPr>
          <w:rFonts w:ascii="Times New Roman" w:eastAsia="Times New Roman" w:hAnsi="Times New Roman" w:cs="Times New Roman"/>
          <w:b/>
          <w:color w:val="000000"/>
          <w:sz w:val="32"/>
          <w:szCs w:val="32"/>
        </w:rPr>
      </w:pPr>
      <w:r w:rsidRPr="00C65A72">
        <w:rPr>
          <w:rFonts w:ascii="Times New Roman" w:eastAsia="Times New Roman" w:hAnsi="Times New Roman" w:cs="Times New Roman"/>
          <w:b/>
          <w:color w:val="333333"/>
          <w:kern w:val="36"/>
          <w:sz w:val="32"/>
          <w:szCs w:val="32"/>
        </w:rPr>
        <w:lastRenderedPageBreak/>
        <w:t>CODE OF PROFESSIONAL ETHICS FOR TEACHERS</w:t>
      </w:r>
    </w:p>
    <w:p w:rsidR="00953DCF" w:rsidRPr="00A923CA" w:rsidRDefault="00953DCF" w:rsidP="00953DCF">
      <w:pPr>
        <w:spacing w:after="0" w:line="240" w:lineRule="auto"/>
        <w:jc w:val="both"/>
        <w:rPr>
          <w:rFonts w:ascii="Helvetica" w:eastAsia="Times New Roman" w:hAnsi="Helvetica" w:cs="Helvetica"/>
          <w:b/>
          <w:bCs/>
          <w:color w:val="333333"/>
          <w:sz w:val="32"/>
          <w:szCs w:val="32"/>
        </w:rPr>
      </w:pPr>
      <w:r w:rsidRPr="00A923CA">
        <w:rPr>
          <w:rFonts w:ascii="Helvetica" w:eastAsia="Times New Roman" w:hAnsi="Helvetica" w:cs="Helvetica"/>
          <w:b/>
          <w:bCs/>
          <w:color w:val="333333"/>
          <w:sz w:val="32"/>
          <w:szCs w:val="32"/>
        </w:rPr>
        <w:t xml:space="preserve"> </w:t>
      </w:r>
    </w:p>
    <w:p w:rsidR="00953DCF" w:rsidRDefault="00953DCF" w:rsidP="00953DCF">
      <w:pPr>
        <w:spacing w:after="0" w:line="240" w:lineRule="auto"/>
        <w:jc w:val="both"/>
        <w:rPr>
          <w:rFonts w:ascii="Helvetica" w:eastAsia="Times New Roman" w:hAnsi="Helvetica" w:cs="Helvetica"/>
          <w:b/>
          <w:bCs/>
          <w:color w:val="333333"/>
          <w:sz w:val="36"/>
          <w:szCs w:val="36"/>
        </w:rPr>
      </w:pPr>
    </w:p>
    <w:p w:rsidR="00953DCF" w:rsidRPr="008E3AC5" w:rsidRDefault="00953DCF" w:rsidP="00953DCF">
      <w:pPr>
        <w:spacing w:after="0" w:line="240" w:lineRule="auto"/>
        <w:jc w:val="both"/>
        <w:rPr>
          <w:rFonts w:ascii="Times New Roman" w:eastAsia="Times New Roman" w:hAnsi="Times New Roman" w:cs="Times New Roman"/>
          <w:b/>
          <w:bCs/>
          <w:color w:val="333333"/>
          <w:sz w:val="28"/>
          <w:szCs w:val="28"/>
        </w:rPr>
      </w:pPr>
      <w:r w:rsidRPr="008E3AC5">
        <w:rPr>
          <w:rFonts w:ascii="Times New Roman" w:eastAsia="Times New Roman" w:hAnsi="Times New Roman" w:cs="Times New Roman"/>
          <w:b/>
          <w:bCs/>
          <w:color w:val="333333"/>
          <w:sz w:val="28"/>
          <w:szCs w:val="28"/>
        </w:rPr>
        <w:t xml:space="preserve">I. Teachers </w:t>
      </w:r>
      <w:r w:rsidR="00C65A72" w:rsidRPr="008E3AC5">
        <w:rPr>
          <w:rFonts w:ascii="Times New Roman" w:eastAsia="Times New Roman" w:hAnsi="Times New Roman" w:cs="Times New Roman"/>
          <w:b/>
          <w:bCs/>
          <w:color w:val="333333"/>
          <w:sz w:val="28"/>
          <w:szCs w:val="28"/>
        </w:rPr>
        <w:t>and</w:t>
      </w:r>
      <w:r w:rsidRPr="008E3AC5">
        <w:rPr>
          <w:rFonts w:ascii="Times New Roman" w:eastAsia="Times New Roman" w:hAnsi="Times New Roman" w:cs="Times New Roman"/>
          <w:b/>
          <w:bCs/>
          <w:color w:val="333333"/>
          <w:sz w:val="28"/>
          <w:szCs w:val="28"/>
        </w:rPr>
        <w:t xml:space="preserve"> Their Responsibilities:  </w:t>
      </w:r>
    </w:p>
    <w:p w:rsidR="00953DCF" w:rsidRPr="00A923CA" w:rsidRDefault="00953DCF" w:rsidP="00953DCF">
      <w:pPr>
        <w:spacing w:after="0" w:line="240" w:lineRule="auto"/>
        <w:jc w:val="both"/>
        <w:rPr>
          <w:rFonts w:ascii="Times New Roman" w:eastAsia="Times New Roman" w:hAnsi="Times New Roman" w:cs="Times New Roman"/>
          <w:color w:val="333333"/>
          <w:sz w:val="28"/>
          <w:szCs w:val="28"/>
        </w:rPr>
      </w:pPr>
    </w:p>
    <w:p w:rsidR="00953DCF" w:rsidRPr="00A923CA" w:rsidRDefault="00953DCF" w:rsidP="00C65A72">
      <w:pPr>
        <w:spacing w:after="0" w:line="240" w:lineRule="auto"/>
        <w:ind w:firstLine="720"/>
        <w:jc w:val="both"/>
        <w:rPr>
          <w:rFonts w:ascii="Times New Roman" w:eastAsia="Times New Roman" w:hAnsi="Times New Roman" w:cs="Times New Roman"/>
          <w:color w:val="333333"/>
          <w:sz w:val="24"/>
          <w:szCs w:val="24"/>
        </w:rPr>
      </w:pPr>
      <w:r w:rsidRPr="00A923CA">
        <w:rPr>
          <w:rFonts w:ascii="Times New Roman" w:eastAsia="Times New Roman" w:hAnsi="Times New Roman" w:cs="Times New Roman"/>
          <w:color w:val="333333"/>
          <w:sz w:val="24"/>
          <w:szCs w:val="24"/>
        </w:rPr>
        <w:t>Whoever adopts teaching as a profession assumes the obligation to conduct himself / herself in accordance with the ideal of the profession. A teacher is constantly under the scrutiny of his students and the society at large. Therefore, every teacher should see that there is no incompatibility between his precepts and practice. The ideals of education which have which he/she should seek to inculcate among students must be his/her own ideals. The profession further requires that the teachers should be calm, patient and communicative by temperament and amiable in disposition. </w:t>
      </w:r>
    </w:p>
    <w:p w:rsidR="00953DCF" w:rsidRPr="00A923CA" w:rsidRDefault="00953DCF" w:rsidP="00953DCF">
      <w:pPr>
        <w:tabs>
          <w:tab w:val="left" w:pos="7215"/>
        </w:tabs>
        <w:spacing w:after="0" w:line="240" w:lineRule="auto"/>
        <w:jc w:val="both"/>
        <w:rPr>
          <w:rFonts w:ascii="Times New Roman" w:eastAsia="Times New Roman" w:hAnsi="Times New Roman" w:cs="Times New Roman"/>
          <w:color w:val="333333"/>
          <w:sz w:val="24"/>
          <w:szCs w:val="24"/>
        </w:rPr>
      </w:pPr>
      <w:r w:rsidRPr="00A923CA">
        <w:rPr>
          <w:rFonts w:ascii="Times New Roman" w:eastAsia="Times New Roman" w:hAnsi="Times New Roman" w:cs="Times New Roman"/>
          <w:color w:val="333333"/>
          <w:sz w:val="24"/>
          <w:szCs w:val="24"/>
        </w:rPr>
        <w:tab/>
      </w:r>
    </w:p>
    <w:p w:rsidR="00953DCF" w:rsidRPr="008E3AC5" w:rsidRDefault="00953DCF" w:rsidP="00953DCF">
      <w:pPr>
        <w:spacing w:after="0" w:line="240" w:lineRule="auto"/>
        <w:jc w:val="both"/>
        <w:rPr>
          <w:rFonts w:ascii="Times New Roman" w:eastAsia="Times New Roman" w:hAnsi="Times New Roman" w:cs="Times New Roman"/>
          <w:b/>
          <w:bCs/>
          <w:color w:val="333333"/>
          <w:sz w:val="28"/>
          <w:szCs w:val="28"/>
        </w:rPr>
      </w:pPr>
      <w:r w:rsidRPr="008E3AC5">
        <w:rPr>
          <w:rFonts w:ascii="Times New Roman" w:eastAsia="Times New Roman" w:hAnsi="Times New Roman" w:cs="Times New Roman"/>
          <w:b/>
          <w:bCs/>
          <w:color w:val="333333"/>
          <w:sz w:val="28"/>
          <w:szCs w:val="28"/>
        </w:rPr>
        <w:t>Teachers should:</w:t>
      </w:r>
    </w:p>
    <w:p w:rsidR="00953DCF" w:rsidRPr="00A923CA" w:rsidRDefault="00953DCF" w:rsidP="00953DCF">
      <w:pPr>
        <w:spacing w:after="0" w:line="240" w:lineRule="auto"/>
        <w:jc w:val="both"/>
        <w:rPr>
          <w:rFonts w:ascii="Times New Roman" w:eastAsia="Times New Roman" w:hAnsi="Times New Roman" w:cs="Times New Roman"/>
          <w:color w:val="333333"/>
          <w:sz w:val="24"/>
          <w:szCs w:val="24"/>
        </w:rPr>
      </w:pPr>
      <w:r w:rsidRPr="00A923CA">
        <w:rPr>
          <w:rFonts w:ascii="Times New Roman" w:eastAsia="Times New Roman" w:hAnsi="Times New Roman" w:cs="Times New Roman"/>
          <w:b/>
          <w:bCs/>
          <w:color w:val="333333"/>
          <w:sz w:val="24"/>
          <w:szCs w:val="24"/>
        </w:rPr>
        <w:t> </w:t>
      </w:r>
    </w:p>
    <w:p w:rsidR="00953DCF" w:rsidRPr="00A923CA" w:rsidRDefault="00953DCF" w:rsidP="00953DCF">
      <w:pPr>
        <w:spacing w:after="0" w:line="240" w:lineRule="auto"/>
        <w:jc w:val="both"/>
        <w:rPr>
          <w:rFonts w:ascii="Times New Roman" w:eastAsia="Times New Roman" w:hAnsi="Times New Roman" w:cs="Times New Roman"/>
          <w:color w:val="333333"/>
          <w:sz w:val="24"/>
          <w:szCs w:val="24"/>
        </w:rPr>
      </w:pPr>
      <w:r w:rsidRPr="00A923CA">
        <w:rPr>
          <w:rFonts w:ascii="Times New Roman" w:eastAsia="Times New Roman" w:hAnsi="Times New Roman" w:cs="Times New Roman"/>
          <w:color w:val="333333"/>
          <w:sz w:val="24"/>
          <w:szCs w:val="24"/>
        </w:rPr>
        <w:t>(i) Adhere to a responsible pattern of conduct and demeanor expected of them by the community; </w:t>
      </w:r>
    </w:p>
    <w:p w:rsidR="00953DCF" w:rsidRPr="00A923CA" w:rsidRDefault="00953DCF" w:rsidP="00953DCF">
      <w:pPr>
        <w:spacing w:after="0" w:line="240" w:lineRule="auto"/>
        <w:jc w:val="both"/>
        <w:rPr>
          <w:rFonts w:ascii="Times New Roman" w:eastAsia="Times New Roman" w:hAnsi="Times New Roman" w:cs="Times New Roman"/>
          <w:color w:val="333333"/>
          <w:sz w:val="24"/>
          <w:szCs w:val="24"/>
        </w:rPr>
      </w:pPr>
      <w:r w:rsidRPr="00A923CA">
        <w:rPr>
          <w:rFonts w:ascii="Times New Roman" w:eastAsia="Times New Roman" w:hAnsi="Times New Roman" w:cs="Times New Roman"/>
          <w:color w:val="333333"/>
          <w:sz w:val="24"/>
          <w:szCs w:val="24"/>
        </w:rPr>
        <w:t>(ii) Manage their private affairs in a manner consistent with the dignity of the profession; </w:t>
      </w:r>
    </w:p>
    <w:p w:rsidR="00953DCF" w:rsidRPr="00A923CA" w:rsidRDefault="00953DCF" w:rsidP="00953DCF">
      <w:pPr>
        <w:spacing w:after="0" w:line="240" w:lineRule="auto"/>
        <w:jc w:val="both"/>
        <w:rPr>
          <w:rFonts w:ascii="Times New Roman" w:eastAsia="Times New Roman" w:hAnsi="Times New Roman" w:cs="Times New Roman"/>
          <w:color w:val="333333"/>
          <w:sz w:val="24"/>
          <w:szCs w:val="24"/>
        </w:rPr>
      </w:pPr>
      <w:r w:rsidRPr="00A923CA">
        <w:rPr>
          <w:rFonts w:ascii="Times New Roman" w:eastAsia="Times New Roman" w:hAnsi="Times New Roman" w:cs="Times New Roman"/>
          <w:color w:val="333333"/>
          <w:sz w:val="24"/>
          <w:szCs w:val="24"/>
        </w:rPr>
        <w:t>(iii) Seek to make professional growth continuous through study and research; </w:t>
      </w:r>
    </w:p>
    <w:p w:rsidR="00953DCF" w:rsidRPr="00A923CA" w:rsidRDefault="00953DCF" w:rsidP="00953DCF">
      <w:pPr>
        <w:spacing w:after="0" w:line="240" w:lineRule="auto"/>
        <w:jc w:val="both"/>
        <w:rPr>
          <w:rFonts w:ascii="Times New Roman" w:eastAsia="Times New Roman" w:hAnsi="Times New Roman" w:cs="Times New Roman"/>
          <w:color w:val="333333"/>
          <w:sz w:val="24"/>
          <w:szCs w:val="24"/>
        </w:rPr>
      </w:pPr>
      <w:r w:rsidRPr="00A923CA">
        <w:rPr>
          <w:rFonts w:ascii="Times New Roman" w:eastAsia="Times New Roman" w:hAnsi="Times New Roman" w:cs="Times New Roman"/>
          <w:color w:val="333333"/>
          <w:sz w:val="24"/>
          <w:szCs w:val="24"/>
        </w:rPr>
        <w:t>(iv) Express free and frank opinion by participation at professional meetings, seminars, conferences etc. towards the contribution of knowledge; </w:t>
      </w:r>
    </w:p>
    <w:p w:rsidR="00953DCF" w:rsidRPr="00A923CA" w:rsidRDefault="00953DCF" w:rsidP="00953DCF">
      <w:pPr>
        <w:spacing w:after="0" w:line="240" w:lineRule="auto"/>
        <w:jc w:val="both"/>
        <w:rPr>
          <w:rFonts w:ascii="Times New Roman" w:eastAsia="Times New Roman" w:hAnsi="Times New Roman" w:cs="Times New Roman"/>
          <w:color w:val="333333"/>
          <w:sz w:val="24"/>
          <w:szCs w:val="24"/>
        </w:rPr>
      </w:pPr>
      <w:r w:rsidRPr="00A923CA">
        <w:rPr>
          <w:rFonts w:ascii="Times New Roman" w:eastAsia="Times New Roman" w:hAnsi="Times New Roman" w:cs="Times New Roman"/>
          <w:color w:val="333333"/>
          <w:sz w:val="24"/>
          <w:szCs w:val="24"/>
        </w:rPr>
        <w:t>(v) Maintain active membership of professional organizations and strive to improve education and profession through them; </w:t>
      </w:r>
    </w:p>
    <w:p w:rsidR="00953DCF" w:rsidRPr="00A923CA" w:rsidRDefault="00953DCF" w:rsidP="00953DCF">
      <w:pPr>
        <w:spacing w:after="0" w:line="240" w:lineRule="auto"/>
        <w:jc w:val="both"/>
        <w:rPr>
          <w:rFonts w:ascii="Times New Roman" w:eastAsia="Times New Roman" w:hAnsi="Times New Roman" w:cs="Times New Roman"/>
          <w:color w:val="333333"/>
          <w:sz w:val="24"/>
          <w:szCs w:val="24"/>
        </w:rPr>
      </w:pPr>
      <w:r w:rsidRPr="00A923CA">
        <w:rPr>
          <w:rFonts w:ascii="Times New Roman" w:eastAsia="Times New Roman" w:hAnsi="Times New Roman" w:cs="Times New Roman"/>
          <w:color w:val="333333"/>
          <w:sz w:val="24"/>
          <w:szCs w:val="24"/>
        </w:rPr>
        <w:t>(vi) Perform their duties in the form of teaching, tutorial, practical, seminar and research work conscientiously and with dedication; </w:t>
      </w:r>
    </w:p>
    <w:p w:rsidR="00953DCF" w:rsidRPr="00A923CA" w:rsidRDefault="00953DCF" w:rsidP="00953DCF">
      <w:pPr>
        <w:spacing w:after="0" w:line="240" w:lineRule="auto"/>
        <w:jc w:val="both"/>
        <w:rPr>
          <w:rFonts w:ascii="Times New Roman" w:eastAsia="Times New Roman" w:hAnsi="Times New Roman" w:cs="Times New Roman"/>
          <w:color w:val="333333"/>
          <w:sz w:val="24"/>
          <w:szCs w:val="24"/>
        </w:rPr>
      </w:pPr>
      <w:r w:rsidRPr="00A923CA">
        <w:rPr>
          <w:rFonts w:ascii="Times New Roman" w:eastAsia="Times New Roman" w:hAnsi="Times New Roman" w:cs="Times New Roman"/>
          <w:color w:val="333333"/>
          <w:sz w:val="24"/>
          <w:szCs w:val="24"/>
        </w:rPr>
        <w:t>(vii) Co-operate and assist in carrying out functions relating to the educational responsibilities of the college and the university such as: assisting in appraising applications for admission, advising and counseling students as well as assisting the conduct of university and college examinations, including supervision, invigilation and evaluation; and </w:t>
      </w:r>
    </w:p>
    <w:p w:rsidR="00953DCF" w:rsidRPr="00A923CA" w:rsidRDefault="00953DCF" w:rsidP="00953DCF">
      <w:pPr>
        <w:spacing w:after="0" w:line="240" w:lineRule="auto"/>
        <w:jc w:val="both"/>
        <w:rPr>
          <w:rFonts w:ascii="Times New Roman" w:eastAsia="Times New Roman" w:hAnsi="Times New Roman" w:cs="Times New Roman"/>
          <w:color w:val="333333"/>
          <w:sz w:val="24"/>
          <w:szCs w:val="24"/>
        </w:rPr>
      </w:pPr>
      <w:r w:rsidRPr="00A923CA">
        <w:rPr>
          <w:rFonts w:ascii="Times New Roman" w:eastAsia="Times New Roman" w:hAnsi="Times New Roman" w:cs="Times New Roman"/>
          <w:color w:val="333333"/>
          <w:sz w:val="24"/>
          <w:szCs w:val="24"/>
        </w:rPr>
        <w:t>(viii) Participate in extension, co-curricular and extra-curricular activities including community service. </w:t>
      </w:r>
    </w:p>
    <w:p w:rsidR="00953DCF" w:rsidRPr="00A923CA" w:rsidRDefault="00953DCF" w:rsidP="00953DCF">
      <w:pPr>
        <w:spacing w:after="0" w:line="240" w:lineRule="auto"/>
        <w:jc w:val="both"/>
        <w:rPr>
          <w:rFonts w:ascii="Helvetica" w:eastAsia="Times New Roman" w:hAnsi="Helvetica" w:cs="Helvetica"/>
          <w:color w:val="333333"/>
          <w:sz w:val="24"/>
          <w:szCs w:val="24"/>
        </w:rPr>
      </w:pPr>
    </w:p>
    <w:p w:rsidR="00953DCF" w:rsidRPr="00A923CA" w:rsidRDefault="00953DCF" w:rsidP="00953DCF">
      <w:pPr>
        <w:spacing w:after="0" w:line="240" w:lineRule="auto"/>
        <w:jc w:val="both"/>
        <w:rPr>
          <w:rFonts w:ascii="Helvetica" w:eastAsia="Times New Roman" w:hAnsi="Helvetica" w:cs="Helvetica"/>
          <w:color w:val="333333"/>
          <w:sz w:val="24"/>
          <w:szCs w:val="24"/>
        </w:rPr>
      </w:pPr>
    </w:p>
    <w:p w:rsidR="00953DCF" w:rsidRPr="00A923CA" w:rsidRDefault="00953DCF" w:rsidP="00953DCF">
      <w:pPr>
        <w:spacing w:after="0" w:line="240" w:lineRule="auto"/>
        <w:jc w:val="both"/>
        <w:rPr>
          <w:rFonts w:ascii="Helvetica" w:eastAsia="Times New Roman" w:hAnsi="Helvetica" w:cs="Helvetica"/>
          <w:color w:val="333333"/>
          <w:sz w:val="24"/>
          <w:szCs w:val="24"/>
        </w:rPr>
      </w:pPr>
    </w:p>
    <w:p w:rsidR="00953DCF" w:rsidRPr="00A923CA" w:rsidRDefault="00953DCF" w:rsidP="00953DCF">
      <w:pPr>
        <w:spacing w:after="0" w:line="240" w:lineRule="auto"/>
        <w:jc w:val="both"/>
        <w:rPr>
          <w:rFonts w:ascii="Helvetica" w:eastAsia="Times New Roman" w:hAnsi="Helvetica" w:cs="Helvetica"/>
          <w:color w:val="333333"/>
          <w:sz w:val="24"/>
          <w:szCs w:val="24"/>
        </w:rPr>
      </w:pPr>
    </w:p>
    <w:p w:rsidR="00953DCF" w:rsidRPr="00A923CA" w:rsidRDefault="00953DCF" w:rsidP="00953DCF">
      <w:pPr>
        <w:spacing w:after="0" w:line="240" w:lineRule="auto"/>
        <w:jc w:val="both"/>
        <w:rPr>
          <w:rFonts w:ascii="Helvetica" w:eastAsia="Times New Roman" w:hAnsi="Helvetica" w:cs="Helvetica"/>
          <w:color w:val="333333"/>
          <w:sz w:val="24"/>
          <w:szCs w:val="24"/>
        </w:rPr>
      </w:pPr>
    </w:p>
    <w:p w:rsidR="00953DCF" w:rsidRPr="00A923CA" w:rsidRDefault="00953DCF" w:rsidP="00953DCF">
      <w:pPr>
        <w:spacing w:after="0" w:line="240" w:lineRule="auto"/>
        <w:jc w:val="both"/>
        <w:rPr>
          <w:rFonts w:ascii="Helvetica" w:eastAsia="Times New Roman" w:hAnsi="Helvetica" w:cs="Helvetica"/>
          <w:color w:val="333333"/>
          <w:sz w:val="24"/>
          <w:szCs w:val="24"/>
        </w:rPr>
      </w:pPr>
    </w:p>
    <w:p w:rsidR="00953DCF" w:rsidRPr="00A923CA" w:rsidRDefault="00953DCF" w:rsidP="00953DCF">
      <w:pPr>
        <w:spacing w:after="0" w:line="240" w:lineRule="auto"/>
        <w:jc w:val="both"/>
        <w:rPr>
          <w:rFonts w:ascii="Helvetica" w:eastAsia="Times New Roman" w:hAnsi="Helvetica" w:cs="Helvetica"/>
          <w:color w:val="333333"/>
          <w:sz w:val="24"/>
          <w:szCs w:val="24"/>
        </w:rPr>
      </w:pPr>
    </w:p>
    <w:p w:rsidR="00953DCF" w:rsidRPr="00A923CA" w:rsidRDefault="00953DCF" w:rsidP="00953DCF">
      <w:pPr>
        <w:spacing w:after="0" w:line="240" w:lineRule="auto"/>
        <w:jc w:val="both"/>
        <w:rPr>
          <w:rFonts w:ascii="Helvetica" w:eastAsia="Times New Roman" w:hAnsi="Helvetica" w:cs="Helvetica"/>
          <w:color w:val="333333"/>
          <w:sz w:val="24"/>
          <w:szCs w:val="24"/>
        </w:rPr>
      </w:pPr>
    </w:p>
    <w:p w:rsidR="00953DCF" w:rsidRPr="00A923CA" w:rsidRDefault="00953DCF" w:rsidP="00953DCF">
      <w:pPr>
        <w:spacing w:after="0" w:line="240" w:lineRule="auto"/>
        <w:jc w:val="both"/>
        <w:rPr>
          <w:rFonts w:ascii="Helvetica" w:eastAsia="Times New Roman" w:hAnsi="Helvetica" w:cs="Helvetica"/>
          <w:color w:val="333333"/>
          <w:sz w:val="24"/>
          <w:szCs w:val="24"/>
        </w:rPr>
      </w:pPr>
    </w:p>
    <w:p w:rsidR="00953DCF" w:rsidRPr="00A923CA" w:rsidRDefault="00953DCF" w:rsidP="00953DCF">
      <w:pPr>
        <w:spacing w:after="0" w:line="240" w:lineRule="auto"/>
        <w:jc w:val="both"/>
        <w:rPr>
          <w:rFonts w:ascii="Helvetica" w:eastAsia="Times New Roman" w:hAnsi="Helvetica" w:cs="Helvetica"/>
          <w:color w:val="333333"/>
          <w:sz w:val="24"/>
          <w:szCs w:val="24"/>
        </w:rPr>
      </w:pPr>
    </w:p>
    <w:p w:rsidR="00953DCF" w:rsidRPr="00A923CA" w:rsidRDefault="00953DCF" w:rsidP="00953DCF">
      <w:pPr>
        <w:spacing w:after="0" w:line="240" w:lineRule="auto"/>
        <w:jc w:val="both"/>
        <w:rPr>
          <w:rFonts w:ascii="Helvetica" w:eastAsia="Times New Roman" w:hAnsi="Helvetica" w:cs="Helvetica"/>
          <w:color w:val="333333"/>
          <w:sz w:val="24"/>
          <w:szCs w:val="24"/>
        </w:rPr>
      </w:pPr>
    </w:p>
    <w:p w:rsidR="00953DCF" w:rsidRPr="00A923CA" w:rsidRDefault="00953DCF" w:rsidP="00953DCF">
      <w:pPr>
        <w:spacing w:after="0" w:line="240" w:lineRule="auto"/>
        <w:jc w:val="both"/>
        <w:rPr>
          <w:rFonts w:ascii="Helvetica" w:eastAsia="Times New Roman" w:hAnsi="Helvetica" w:cs="Helvetica"/>
          <w:color w:val="333333"/>
          <w:sz w:val="24"/>
          <w:szCs w:val="24"/>
        </w:rPr>
      </w:pPr>
    </w:p>
    <w:p w:rsidR="00953DCF" w:rsidRPr="00A923CA" w:rsidRDefault="00953DCF" w:rsidP="00953DCF">
      <w:pPr>
        <w:spacing w:after="0" w:line="240" w:lineRule="auto"/>
        <w:jc w:val="both"/>
        <w:rPr>
          <w:rFonts w:ascii="Helvetica" w:eastAsia="Times New Roman" w:hAnsi="Helvetica" w:cs="Helvetica"/>
          <w:color w:val="333333"/>
          <w:sz w:val="24"/>
          <w:szCs w:val="24"/>
        </w:rPr>
      </w:pPr>
    </w:p>
    <w:p w:rsidR="00953DCF" w:rsidRPr="00A923CA" w:rsidRDefault="00953DCF" w:rsidP="00953DCF">
      <w:pPr>
        <w:spacing w:after="0" w:line="240" w:lineRule="auto"/>
        <w:jc w:val="both"/>
        <w:rPr>
          <w:rFonts w:ascii="Helvetica" w:eastAsia="Times New Roman" w:hAnsi="Helvetica" w:cs="Helvetica"/>
          <w:color w:val="333333"/>
          <w:sz w:val="24"/>
          <w:szCs w:val="24"/>
        </w:rPr>
      </w:pPr>
    </w:p>
    <w:p w:rsidR="00953DCF" w:rsidRPr="00A923CA" w:rsidRDefault="00953DCF" w:rsidP="00953DCF">
      <w:pPr>
        <w:pStyle w:val="Heading1"/>
        <w:spacing w:before="0" w:beforeAutospacing="0" w:after="0" w:afterAutospacing="0" w:line="264" w:lineRule="atLeast"/>
        <w:ind w:left="720" w:firstLine="720"/>
        <w:textAlignment w:val="baseline"/>
        <w:rPr>
          <w:bCs w:val="0"/>
          <w:sz w:val="32"/>
          <w:szCs w:val="32"/>
        </w:rPr>
      </w:pPr>
      <w:r w:rsidRPr="00A923CA">
        <w:rPr>
          <w:bCs w:val="0"/>
          <w:sz w:val="32"/>
          <w:szCs w:val="32"/>
        </w:rPr>
        <w:lastRenderedPageBreak/>
        <w:t>CODE OF ETHICS</w:t>
      </w:r>
      <w:r w:rsidRPr="00A923CA">
        <w:rPr>
          <w:bCs w:val="0"/>
          <w:sz w:val="32"/>
          <w:szCs w:val="32"/>
          <w:lang w:val="en-GB"/>
        </w:rPr>
        <w:t xml:space="preserve"> FOR PRINCIPAL</w:t>
      </w:r>
    </w:p>
    <w:p w:rsidR="00953DCF" w:rsidRPr="00A923CA" w:rsidRDefault="00953DCF" w:rsidP="00953DCF">
      <w:pPr>
        <w:shd w:val="clear" w:color="auto" w:fill="FFFFFF"/>
        <w:spacing w:after="0" w:line="285" w:lineRule="atLeast"/>
        <w:textAlignment w:val="center"/>
        <w:rPr>
          <w:rFonts w:ascii="Times New Roman" w:hAnsi="Times New Roman" w:cs="Times New Roman"/>
          <w:sz w:val="24"/>
          <w:szCs w:val="24"/>
        </w:rPr>
      </w:pPr>
    </w:p>
    <w:p w:rsidR="00953DCF" w:rsidRPr="00A923CA" w:rsidRDefault="00953DCF" w:rsidP="00953DCF">
      <w:pPr>
        <w:pStyle w:val="NormalWeb"/>
        <w:spacing w:before="0" w:beforeAutospacing="0" w:after="60" w:afterAutospacing="0" w:line="384" w:lineRule="atLeast"/>
        <w:ind w:firstLine="720"/>
        <w:textAlignment w:val="baseline"/>
        <w:rPr>
          <w:color w:val="222222"/>
        </w:rPr>
      </w:pPr>
      <w:r w:rsidRPr="00A923CA">
        <w:rPr>
          <w:color w:val="222222"/>
        </w:rPr>
        <w:t>Principals of highly effective schools are well-respected leaders not afraid to serve their teachers and students. They lead by example but avoid intruding on their teachers' unique teaching methods. They listen to their students' ideas and set a cooperative tone. However, they have the courage to make unpopular decisions when warranted. A principal's influence is far-reaching, For this reason, principals are held to high ethical standards and are required to adhere to a strict code of conduct.</w:t>
      </w:r>
    </w:p>
    <w:p w:rsidR="00953DCF" w:rsidRPr="00C65A72" w:rsidRDefault="00953DCF" w:rsidP="00953DCF">
      <w:pPr>
        <w:pStyle w:val="Heading2"/>
        <w:spacing w:before="0" w:line="300" w:lineRule="atLeast"/>
        <w:textAlignment w:val="baseline"/>
        <w:rPr>
          <w:rFonts w:ascii="Times New Roman" w:hAnsi="Times New Roman" w:cs="Times New Roman"/>
          <w:bCs w:val="0"/>
          <w:color w:val="auto"/>
          <w:sz w:val="28"/>
          <w:szCs w:val="28"/>
        </w:rPr>
      </w:pPr>
      <w:r w:rsidRPr="00C65A72">
        <w:rPr>
          <w:rFonts w:ascii="Times New Roman" w:hAnsi="Times New Roman" w:cs="Times New Roman"/>
          <w:bCs w:val="0"/>
          <w:color w:val="auto"/>
          <w:sz w:val="28"/>
          <w:szCs w:val="28"/>
        </w:rPr>
        <w:t>Makes Ethical Decisions</w:t>
      </w:r>
    </w:p>
    <w:p w:rsidR="00953DCF" w:rsidRPr="00A923CA" w:rsidRDefault="00953DCF" w:rsidP="00953DCF">
      <w:pPr>
        <w:pStyle w:val="NormalWeb"/>
        <w:spacing w:before="135" w:beforeAutospacing="0" w:after="135" w:afterAutospacing="0" w:line="384" w:lineRule="atLeast"/>
        <w:ind w:firstLine="720"/>
        <w:textAlignment w:val="baseline"/>
        <w:rPr>
          <w:color w:val="222222"/>
        </w:rPr>
      </w:pPr>
      <w:r w:rsidRPr="00A923CA">
        <w:rPr>
          <w:color w:val="222222"/>
        </w:rPr>
        <w:t>Principals should make all their decisions based on the best interests of the students. Ethical principals never put their interests above the greater good of the schools they serve. They are fair in their disciplinary actions for both staff and students. They are champions for due process and respect the rights of all human beings.</w:t>
      </w:r>
    </w:p>
    <w:p w:rsidR="00953DCF" w:rsidRPr="009C7F08" w:rsidRDefault="00953DCF" w:rsidP="00953DCF">
      <w:pPr>
        <w:pStyle w:val="Heading2"/>
        <w:spacing w:before="0" w:line="300" w:lineRule="atLeast"/>
        <w:textAlignment w:val="baseline"/>
        <w:rPr>
          <w:rFonts w:ascii="Times New Roman" w:hAnsi="Times New Roman" w:cs="Times New Roman"/>
          <w:bCs w:val="0"/>
          <w:color w:val="auto"/>
          <w:sz w:val="28"/>
          <w:szCs w:val="28"/>
        </w:rPr>
      </w:pPr>
      <w:r w:rsidRPr="009C7F08">
        <w:rPr>
          <w:rFonts w:ascii="Times New Roman" w:hAnsi="Times New Roman" w:cs="Times New Roman"/>
          <w:bCs w:val="0"/>
          <w:color w:val="auto"/>
          <w:sz w:val="28"/>
          <w:szCs w:val="28"/>
        </w:rPr>
        <w:t>Honors Commitments</w:t>
      </w:r>
    </w:p>
    <w:p w:rsidR="00953DCF" w:rsidRPr="00A923CA" w:rsidRDefault="00953DCF" w:rsidP="00953DCF">
      <w:pPr>
        <w:pStyle w:val="NormalWeb"/>
        <w:spacing w:before="135" w:beforeAutospacing="0" w:after="135" w:afterAutospacing="0" w:line="384" w:lineRule="atLeast"/>
        <w:ind w:firstLine="720"/>
        <w:textAlignment w:val="baseline"/>
        <w:rPr>
          <w:color w:val="222222"/>
        </w:rPr>
      </w:pPr>
      <w:r w:rsidRPr="00A923CA">
        <w:rPr>
          <w:color w:val="222222"/>
        </w:rPr>
        <w:t>Principals must stand by their word. They need to honor all aspects of their employment contract. Unethical conduct includes abandoning the job and leaving the position without a mutual agreement in place to do so. The welfare of the children is the highest priority, and failing to provide adequate supervision on and off campus equates to total disregard for the position held.</w:t>
      </w:r>
    </w:p>
    <w:p w:rsidR="00953DCF" w:rsidRPr="009C7F08" w:rsidRDefault="00953DCF" w:rsidP="00953DCF">
      <w:pPr>
        <w:pStyle w:val="Heading2"/>
        <w:spacing w:before="0" w:line="300" w:lineRule="atLeast"/>
        <w:textAlignment w:val="baseline"/>
        <w:rPr>
          <w:rFonts w:ascii="Times New Roman" w:hAnsi="Times New Roman" w:cs="Times New Roman"/>
          <w:bCs w:val="0"/>
          <w:color w:val="auto"/>
          <w:sz w:val="28"/>
          <w:szCs w:val="28"/>
        </w:rPr>
      </w:pPr>
      <w:r w:rsidRPr="009C7F08">
        <w:rPr>
          <w:rFonts w:ascii="Times New Roman" w:hAnsi="Times New Roman" w:cs="Times New Roman"/>
          <w:bCs w:val="0"/>
          <w:color w:val="auto"/>
          <w:sz w:val="28"/>
          <w:szCs w:val="28"/>
        </w:rPr>
        <w:t>Abides By Laws</w:t>
      </w:r>
    </w:p>
    <w:p w:rsidR="00953DCF" w:rsidRPr="00A923CA" w:rsidRDefault="00953DCF" w:rsidP="00953DCF">
      <w:pPr>
        <w:pStyle w:val="NormalWeb"/>
        <w:spacing w:before="135" w:beforeAutospacing="0" w:after="135" w:afterAutospacing="0" w:line="384" w:lineRule="atLeast"/>
        <w:ind w:firstLine="720"/>
        <w:textAlignment w:val="baseline"/>
        <w:rPr>
          <w:color w:val="222222"/>
        </w:rPr>
      </w:pPr>
      <w:r w:rsidRPr="00A923CA">
        <w:rPr>
          <w:color w:val="222222"/>
        </w:rPr>
        <w:t>Felonies and misdemeanors are considered in violation of ethical conduct. Principals must disclose any acts that result in criminal and civil charges against them. They must carry themselves with the highest integrity and avoid careless decisions that result in violations of the law.</w:t>
      </w:r>
    </w:p>
    <w:p w:rsidR="00953DCF" w:rsidRPr="009C7F08" w:rsidRDefault="00953DCF" w:rsidP="00953DCF">
      <w:pPr>
        <w:pStyle w:val="Heading2"/>
        <w:spacing w:before="0" w:line="300" w:lineRule="atLeast"/>
        <w:textAlignment w:val="baseline"/>
        <w:rPr>
          <w:rFonts w:ascii="Times New Roman" w:hAnsi="Times New Roman" w:cs="Times New Roman"/>
          <w:bCs w:val="0"/>
          <w:color w:val="auto"/>
          <w:sz w:val="28"/>
          <w:szCs w:val="28"/>
        </w:rPr>
      </w:pPr>
      <w:r w:rsidRPr="009C7F08">
        <w:rPr>
          <w:rFonts w:ascii="Times New Roman" w:hAnsi="Times New Roman" w:cs="Times New Roman"/>
          <w:bCs w:val="0"/>
          <w:color w:val="auto"/>
          <w:sz w:val="28"/>
          <w:szCs w:val="28"/>
        </w:rPr>
        <w:t>Maintains Professional Boundaries</w:t>
      </w:r>
    </w:p>
    <w:p w:rsidR="00953DCF" w:rsidRPr="00A923CA" w:rsidRDefault="00953DCF" w:rsidP="00953DCF">
      <w:pPr>
        <w:pStyle w:val="NormalWeb"/>
        <w:spacing w:before="135" w:beforeAutospacing="0" w:after="135" w:afterAutospacing="0" w:line="384" w:lineRule="atLeast"/>
        <w:ind w:firstLine="720"/>
        <w:textAlignment w:val="baseline"/>
        <w:rPr>
          <w:color w:val="222222"/>
        </w:rPr>
      </w:pPr>
      <w:r w:rsidRPr="00A923CA">
        <w:rPr>
          <w:color w:val="222222"/>
        </w:rPr>
        <w:t>Ethical principals refrain from inappropriate conduct and relationships with students and staff. These activities include making obscene gestures, snapping compromising photos or having intimate relations. This type of conducts includes all forms of communication. Text messages, phone calls and social media interactions that are deemed wrong by the school board can result in the principal's termination.</w:t>
      </w:r>
    </w:p>
    <w:p w:rsidR="00953DCF" w:rsidRPr="00D2090C" w:rsidRDefault="00953DCF" w:rsidP="00953DCF">
      <w:pPr>
        <w:pStyle w:val="Heading2"/>
        <w:spacing w:before="0" w:line="300" w:lineRule="atLeast"/>
        <w:textAlignment w:val="baseline"/>
        <w:rPr>
          <w:rFonts w:ascii="Times New Roman" w:hAnsi="Times New Roman" w:cs="Times New Roman"/>
          <w:bCs w:val="0"/>
          <w:color w:val="auto"/>
          <w:sz w:val="28"/>
          <w:szCs w:val="28"/>
        </w:rPr>
      </w:pPr>
      <w:r w:rsidRPr="00D2090C">
        <w:rPr>
          <w:rFonts w:ascii="Times New Roman" w:hAnsi="Times New Roman" w:cs="Times New Roman"/>
          <w:bCs w:val="0"/>
          <w:color w:val="auto"/>
          <w:sz w:val="28"/>
          <w:szCs w:val="28"/>
        </w:rPr>
        <w:lastRenderedPageBreak/>
        <w:t>Objective Leadership</w:t>
      </w:r>
    </w:p>
    <w:p w:rsidR="00953DCF" w:rsidRPr="00A923CA" w:rsidRDefault="00953DCF" w:rsidP="00953DCF">
      <w:pPr>
        <w:pStyle w:val="NormalWeb"/>
        <w:spacing w:before="135" w:beforeAutospacing="0" w:after="135" w:afterAutospacing="0" w:line="384" w:lineRule="atLeast"/>
        <w:ind w:firstLine="720"/>
        <w:textAlignment w:val="baseline"/>
        <w:rPr>
          <w:color w:val="222222"/>
        </w:rPr>
      </w:pPr>
      <w:r w:rsidRPr="00A923CA">
        <w:rPr>
          <w:color w:val="222222"/>
        </w:rPr>
        <w:t>Principals should empower all staff members and students to reach their maximum potential. This is done by allowing teachers to practice reasonable educational freedom without interference by a biased principal. This also means allowing students to be creative in their educational pursuits by honoring their commitments to their own culture and heritage.</w:t>
      </w:r>
    </w:p>
    <w:p w:rsidR="00953DCF" w:rsidRPr="00D2090C" w:rsidRDefault="00953DCF" w:rsidP="00953DCF">
      <w:pPr>
        <w:pStyle w:val="Heading2"/>
        <w:spacing w:before="0" w:line="300" w:lineRule="atLeast"/>
        <w:textAlignment w:val="baseline"/>
        <w:rPr>
          <w:rFonts w:ascii="Times New Roman" w:hAnsi="Times New Roman" w:cs="Times New Roman"/>
          <w:bCs w:val="0"/>
          <w:color w:val="auto"/>
          <w:sz w:val="28"/>
          <w:szCs w:val="28"/>
        </w:rPr>
      </w:pPr>
      <w:r w:rsidRPr="00D2090C">
        <w:rPr>
          <w:rFonts w:ascii="Times New Roman" w:hAnsi="Times New Roman" w:cs="Times New Roman"/>
          <w:bCs w:val="0"/>
          <w:color w:val="auto"/>
          <w:sz w:val="28"/>
          <w:szCs w:val="28"/>
        </w:rPr>
        <w:t>Honesty</w:t>
      </w:r>
    </w:p>
    <w:p w:rsidR="00953DCF" w:rsidRPr="00A923CA" w:rsidRDefault="00953DCF" w:rsidP="00953DCF">
      <w:pPr>
        <w:pStyle w:val="NormalWeb"/>
        <w:spacing w:before="135" w:beforeAutospacing="0" w:after="135" w:afterAutospacing="0" w:line="384" w:lineRule="atLeast"/>
        <w:ind w:firstLine="720"/>
        <w:textAlignment w:val="baseline"/>
        <w:rPr>
          <w:color w:val="222222"/>
        </w:rPr>
      </w:pPr>
      <w:r w:rsidRPr="00A923CA">
        <w:rPr>
          <w:color w:val="222222"/>
        </w:rPr>
        <w:t>Principals must apply active and passive honesty. They should never directly lie to anyone. They must never withhold vital information that should be made public. This is also a form of lying. They must also report acts of alleged abuse to the proper authorities. Fail</w:t>
      </w:r>
      <w:r w:rsidR="00550E7F">
        <w:rPr>
          <w:color w:val="222222"/>
        </w:rPr>
        <w:t xml:space="preserve">ure to do so puts more Students </w:t>
      </w:r>
      <w:r w:rsidRPr="00A923CA">
        <w:rPr>
          <w:color w:val="222222"/>
        </w:rPr>
        <w:t>at r</w:t>
      </w:r>
      <w:r w:rsidR="00550E7F">
        <w:rPr>
          <w:color w:val="222222"/>
        </w:rPr>
        <w:t>isk from a free abuser. Students</w:t>
      </w:r>
      <w:r w:rsidRPr="00A923CA">
        <w:rPr>
          <w:color w:val="222222"/>
        </w:rPr>
        <w:t xml:space="preserve"> trust their principals to take care of them, even when they become high school students who want to pretend they don't need anyone.</w:t>
      </w:r>
    </w:p>
    <w:p w:rsidR="00953DCF" w:rsidRPr="00D2090C" w:rsidRDefault="00953DCF" w:rsidP="00953DCF">
      <w:pPr>
        <w:pStyle w:val="Heading2"/>
        <w:spacing w:before="0" w:line="300" w:lineRule="atLeast"/>
        <w:textAlignment w:val="baseline"/>
        <w:rPr>
          <w:rFonts w:ascii="Times New Roman" w:hAnsi="Times New Roman" w:cs="Times New Roman"/>
          <w:bCs w:val="0"/>
          <w:color w:val="auto"/>
          <w:sz w:val="28"/>
          <w:szCs w:val="28"/>
        </w:rPr>
      </w:pPr>
      <w:r w:rsidRPr="00D2090C">
        <w:rPr>
          <w:rFonts w:ascii="Times New Roman" w:hAnsi="Times New Roman" w:cs="Times New Roman"/>
          <w:bCs w:val="0"/>
          <w:color w:val="auto"/>
          <w:sz w:val="28"/>
          <w:szCs w:val="28"/>
        </w:rPr>
        <w:t>Universal Standards</w:t>
      </w:r>
    </w:p>
    <w:p w:rsidR="00953DCF" w:rsidRPr="00A923CA" w:rsidRDefault="00953DCF" w:rsidP="00953DCF">
      <w:pPr>
        <w:pStyle w:val="NormalWeb"/>
        <w:spacing w:before="135" w:beforeAutospacing="0" w:after="135" w:afterAutospacing="0" w:line="384" w:lineRule="atLeast"/>
        <w:ind w:firstLine="720"/>
        <w:textAlignment w:val="baseline"/>
        <w:rPr>
          <w:color w:val="222222"/>
        </w:rPr>
      </w:pPr>
      <w:r w:rsidRPr="00A923CA">
        <w:rPr>
          <w:color w:val="222222"/>
        </w:rPr>
        <w:t>All states govern their own ethical policies. Codes of conduct may differ in content, but, at their core, they stand for the same things. A principal should always be honest, fair, law-abiding, objective, supportive and protective even when the students don't want him to be.</w:t>
      </w:r>
    </w:p>
    <w:p w:rsidR="00953DCF" w:rsidRDefault="00953DCF" w:rsidP="00953DCF">
      <w:pPr>
        <w:rPr>
          <w:sz w:val="24"/>
          <w:szCs w:val="24"/>
        </w:rPr>
      </w:pPr>
    </w:p>
    <w:p w:rsidR="00C52BAA" w:rsidRDefault="00C52BAA"/>
    <w:p w:rsidR="00BA02DB" w:rsidRDefault="00BA02DB"/>
    <w:p w:rsidR="00BA02DB" w:rsidRDefault="00BA02DB"/>
    <w:p w:rsidR="00BA02DB" w:rsidRDefault="00BA02DB"/>
    <w:p w:rsidR="00BA02DB" w:rsidRDefault="00BA02DB"/>
    <w:p w:rsidR="00BA02DB" w:rsidRDefault="00BA02DB"/>
    <w:p w:rsidR="00BA02DB" w:rsidRDefault="00BA02DB"/>
    <w:p w:rsidR="00BA02DB" w:rsidRDefault="00BA02DB"/>
    <w:p w:rsidR="00BA02DB" w:rsidRDefault="00BA02DB"/>
    <w:p w:rsidR="00BA02DB" w:rsidRDefault="00BA02DB"/>
    <w:p w:rsidR="00BA02DB" w:rsidRDefault="00BA02DB"/>
    <w:p w:rsidR="00BA02DB" w:rsidRDefault="00BA02DB"/>
    <w:sectPr w:rsidR="00BA02DB" w:rsidSect="00C8726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D6BD5"/>
    <w:multiLevelType w:val="multilevel"/>
    <w:tmpl w:val="581A54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useFELayout/>
  </w:compat>
  <w:rsids>
    <w:rsidRoot w:val="00953DCF"/>
    <w:rsid w:val="00230F37"/>
    <w:rsid w:val="003914EE"/>
    <w:rsid w:val="00550E7F"/>
    <w:rsid w:val="0062520B"/>
    <w:rsid w:val="00690E2D"/>
    <w:rsid w:val="008A6713"/>
    <w:rsid w:val="008E3AC5"/>
    <w:rsid w:val="009471DB"/>
    <w:rsid w:val="00953DCF"/>
    <w:rsid w:val="009C7F08"/>
    <w:rsid w:val="00BA02DB"/>
    <w:rsid w:val="00C22C4B"/>
    <w:rsid w:val="00C52BAA"/>
    <w:rsid w:val="00C65A72"/>
    <w:rsid w:val="00D2090C"/>
    <w:rsid w:val="00EE36BE"/>
    <w:rsid w:val="00F329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BAA"/>
  </w:style>
  <w:style w:type="paragraph" w:styleId="Heading1">
    <w:name w:val="heading 1"/>
    <w:basedOn w:val="Normal"/>
    <w:link w:val="Heading1Char"/>
    <w:uiPriority w:val="9"/>
    <w:qFormat/>
    <w:rsid w:val="00953DC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953DC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3DC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953DCF"/>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953DC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877</Words>
  <Characters>5003</Characters>
  <Application>Microsoft Office Word</Application>
  <DocSecurity>0</DocSecurity>
  <Lines>41</Lines>
  <Paragraphs>11</Paragraphs>
  <ScaleCrop>false</ScaleCrop>
  <Company>Hewlett-Packard Company</Company>
  <LinksUpToDate>false</LinksUpToDate>
  <CharactersWithSpaces>5869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Hewlett-Packard Company</cp:lastModifiedBy>
  <cp:revision>18</cp:revision>
  <dcterms:created xsi:type="dcterms:W3CDTF">2017-11-25T10:39:00Z</dcterms:created>
  <dcterms:modified xsi:type="dcterms:W3CDTF">2017-11-29T11:10:00Z</dcterms:modified>
</cp:coreProperties>
</file>