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CA" w:rsidRDefault="004459CA">
      <w:pPr>
        <w:pStyle w:val="BodyText"/>
        <w:ind w:left="0" w:firstLine="0"/>
        <w:rPr>
          <w:sz w:val="30"/>
        </w:rPr>
      </w:pPr>
    </w:p>
    <w:p w:rsidR="004459CA" w:rsidRDefault="00B85F82" w:rsidP="00B85F82">
      <w:pPr>
        <w:spacing w:before="62" w:line="319" w:lineRule="exact"/>
        <w:ind w:left="64" w:right="764"/>
        <w:jc w:val="center"/>
        <w:rPr>
          <w:b/>
          <w:sz w:val="28"/>
        </w:rPr>
      </w:pPr>
      <w:r w:rsidRPr="00B85F82">
        <w:rPr>
          <w:b/>
          <w:sz w:val="28"/>
        </w:rPr>
        <w:t xml:space="preserve">MKR </w:t>
      </w:r>
      <w:r>
        <w:rPr>
          <w:b/>
          <w:sz w:val="28"/>
        </w:rPr>
        <w:t>GOVERNMENT DEGREE COLLEGE, DEVARAKONDA</w:t>
      </w:r>
    </w:p>
    <w:p w:rsidR="004459CA" w:rsidRDefault="00B85F82" w:rsidP="00B85F82">
      <w:pPr>
        <w:ind w:left="58" w:right="764"/>
        <w:jc w:val="center"/>
        <w:rPr>
          <w:sz w:val="28"/>
        </w:rPr>
      </w:pPr>
      <w:r>
        <w:rPr>
          <w:sz w:val="28"/>
        </w:rPr>
        <w:t>Program Outcomes, Program Specific Outcomes Course Outcomes</w:t>
      </w:r>
    </w:p>
    <w:p w:rsidR="00B85F82" w:rsidRDefault="00B85F82">
      <w:pPr>
        <w:ind w:left="58" w:right="1965"/>
        <w:jc w:val="center"/>
        <w:rPr>
          <w:sz w:val="28"/>
        </w:rPr>
      </w:pPr>
    </w:p>
    <w:p w:rsidR="004459CA" w:rsidRDefault="00B85F82">
      <w:pPr>
        <w:pStyle w:val="Heading1"/>
        <w:spacing w:line="319" w:lineRule="exact"/>
      </w:pPr>
      <w:r>
        <w:rPr>
          <w:color w:val="C00000"/>
        </w:rPr>
        <w:t>ENGLISH</w:t>
      </w:r>
    </w:p>
    <w:p w:rsidR="004459CA" w:rsidRDefault="00B85F82">
      <w:pPr>
        <w:pStyle w:val="BodyText"/>
        <w:ind w:left="100" w:right="561" w:firstLine="0"/>
      </w:pPr>
      <w:r>
        <w:t>Two text books – English Made Easy for the first and second semesters and English in Use for the third and fourth semesters – have been prescr</w:t>
      </w:r>
      <w:r>
        <w:t>ibed. Both these text books aim at:</w:t>
      </w:r>
    </w:p>
    <w:p w:rsidR="004459CA" w:rsidRDefault="00B85F82">
      <w:pPr>
        <w:pStyle w:val="ListParagraph"/>
        <w:numPr>
          <w:ilvl w:val="0"/>
          <w:numId w:val="2"/>
        </w:numPr>
        <w:tabs>
          <w:tab w:val="left" w:pos="461"/>
        </w:tabs>
        <w:ind w:right="634"/>
        <w:rPr>
          <w:sz w:val="24"/>
        </w:rPr>
      </w:pPr>
      <w:r>
        <w:rPr>
          <w:sz w:val="24"/>
        </w:rPr>
        <w:t>Making the students realize the importance of the language – both written and spoken – in the present day</w:t>
      </w:r>
      <w:r>
        <w:rPr>
          <w:spacing w:val="-5"/>
          <w:sz w:val="24"/>
        </w:rPr>
        <w:t xml:space="preserve"> </w:t>
      </w:r>
      <w:r>
        <w:rPr>
          <w:sz w:val="24"/>
        </w:rPr>
        <w:t>scenario</w:t>
      </w:r>
    </w:p>
    <w:p w:rsidR="004459CA" w:rsidRDefault="00B85F82">
      <w:pPr>
        <w:pStyle w:val="ListParagraph"/>
        <w:numPr>
          <w:ilvl w:val="0"/>
          <w:numId w:val="2"/>
        </w:numPr>
        <w:tabs>
          <w:tab w:val="left" w:pos="461"/>
        </w:tabs>
        <w:ind w:hanging="361"/>
        <w:rPr>
          <w:sz w:val="24"/>
        </w:rPr>
      </w:pPr>
      <w:r>
        <w:rPr>
          <w:sz w:val="24"/>
        </w:rPr>
        <w:t>Provide thorough grounding in the basics of soft</w:t>
      </w:r>
      <w:r>
        <w:rPr>
          <w:spacing w:val="-5"/>
          <w:sz w:val="24"/>
        </w:rPr>
        <w:t xml:space="preserve"> </w:t>
      </w:r>
      <w:r>
        <w:rPr>
          <w:sz w:val="24"/>
        </w:rPr>
        <w:t>skills</w:t>
      </w:r>
    </w:p>
    <w:p w:rsidR="004459CA" w:rsidRDefault="00B85F82">
      <w:pPr>
        <w:pStyle w:val="ListParagraph"/>
        <w:numPr>
          <w:ilvl w:val="0"/>
          <w:numId w:val="2"/>
        </w:numPr>
        <w:tabs>
          <w:tab w:val="left" w:pos="461"/>
        </w:tabs>
        <w:ind w:hanging="361"/>
        <w:rPr>
          <w:sz w:val="24"/>
        </w:rPr>
      </w:pPr>
      <w:r>
        <w:rPr>
          <w:sz w:val="24"/>
        </w:rPr>
        <w:t>Equipping the students with communication skills and people</w:t>
      </w:r>
      <w:r>
        <w:rPr>
          <w:spacing w:val="-7"/>
          <w:sz w:val="24"/>
        </w:rPr>
        <w:t xml:space="preserve"> </w:t>
      </w:r>
      <w:r>
        <w:rPr>
          <w:sz w:val="24"/>
        </w:rPr>
        <w:t>skills</w:t>
      </w:r>
    </w:p>
    <w:p w:rsidR="004459CA" w:rsidRDefault="004459CA">
      <w:pPr>
        <w:pStyle w:val="BodyText"/>
        <w:spacing w:before="1"/>
        <w:ind w:left="0" w:firstLine="0"/>
        <w:rPr>
          <w:sz w:val="21"/>
        </w:rPr>
      </w:pPr>
    </w:p>
    <w:p w:rsidR="004459CA" w:rsidRDefault="00B85F82">
      <w:pPr>
        <w:pStyle w:val="Heading3"/>
        <w:spacing w:line="274" w:lineRule="exact"/>
        <w:ind w:left="100"/>
      </w:pPr>
      <w:r>
        <w:t>Semester I</w:t>
      </w:r>
    </w:p>
    <w:p w:rsidR="004459CA" w:rsidRDefault="00B85F82">
      <w:pPr>
        <w:pStyle w:val="ListParagraph"/>
        <w:numPr>
          <w:ilvl w:val="0"/>
          <w:numId w:val="2"/>
        </w:numPr>
        <w:tabs>
          <w:tab w:val="left" w:pos="461"/>
        </w:tabs>
        <w:spacing w:line="274" w:lineRule="exact"/>
        <w:ind w:hanging="361"/>
        <w:rPr>
          <w:sz w:val="24"/>
        </w:rPr>
      </w:pPr>
      <w:r>
        <w:rPr>
          <w:sz w:val="24"/>
        </w:rPr>
        <w:t>Infusing passion for reading and</w:t>
      </w:r>
      <w:r>
        <w:rPr>
          <w:spacing w:val="-6"/>
          <w:sz w:val="24"/>
        </w:rPr>
        <w:t xml:space="preserve"> </w:t>
      </w:r>
      <w:r>
        <w:rPr>
          <w:sz w:val="24"/>
        </w:rPr>
        <w:t>writing</w:t>
      </w:r>
    </w:p>
    <w:p w:rsidR="004459CA" w:rsidRDefault="00B85F82">
      <w:pPr>
        <w:pStyle w:val="ListParagraph"/>
        <w:numPr>
          <w:ilvl w:val="0"/>
          <w:numId w:val="2"/>
        </w:numPr>
        <w:tabs>
          <w:tab w:val="left" w:pos="461"/>
        </w:tabs>
        <w:ind w:hanging="361"/>
        <w:rPr>
          <w:sz w:val="24"/>
        </w:rPr>
      </w:pPr>
      <w:r>
        <w:rPr>
          <w:sz w:val="24"/>
        </w:rPr>
        <w:t>Filling up the gaps in language abilities left due to formal</w:t>
      </w:r>
      <w:r>
        <w:rPr>
          <w:spacing w:val="-3"/>
          <w:sz w:val="24"/>
        </w:rPr>
        <w:t xml:space="preserve"> </w:t>
      </w:r>
      <w:r>
        <w:rPr>
          <w:sz w:val="24"/>
        </w:rPr>
        <w:t>education</w:t>
      </w:r>
    </w:p>
    <w:p w:rsidR="004459CA" w:rsidRDefault="00B85F82">
      <w:pPr>
        <w:pStyle w:val="ListParagraph"/>
        <w:numPr>
          <w:ilvl w:val="0"/>
          <w:numId w:val="2"/>
        </w:numPr>
        <w:tabs>
          <w:tab w:val="left" w:pos="461"/>
        </w:tabs>
        <w:ind w:hanging="361"/>
        <w:rPr>
          <w:sz w:val="24"/>
        </w:rPr>
      </w:pPr>
      <w:r>
        <w:rPr>
          <w:sz w:val="24"/>
        </w:rPr>
        <w:t>Creating thorough grounding in all four language abilities - reading, writing, listening and</w:t>
      </w:r>
      <w:r>
        <w:rPr>
          <w:spacing w:val="-15"/>
          <w:sz w:val="24"/>
        </w:rPr>
        <w:t xml:space="preserve"> </w:t>
      </w:r>
      <w:r>
        <w:rPr>
          <w:sz w:val="24"/>
        </w:rPr>
        <w:t>speaking</w:t>
      </w:r>
    </w:p>
    <w:p w:rsidR="004459CA" w:rsidRDefault="00B85F82">
      <w:pPr>
        <w:pStyle w:val="ListParagraph"/>
        <w:numPr>
          <w:ilvl w:val="0"/>
          <w:numId w:val="2"/>
        </w:numPr>
        <w:tabs>
          <w:tab w:val="left" w:pos="461"/>
        </w:tabs>
        <w:ind w:hanging="361"/>
        <w:rPr>
          <w:sz w:val="24"/>
        </w:rPr>
      </w:pPr>
      <w:r>
        <w:rPr>
          <w:sz w:val="24"/>
        </w:rPr>
        <w:t>Improving their skills in the areas of grammar and</w:t>
      </w:r>
      <w:r>
        <w:rPr>
          <w:spacing w:val="-4"/>
          <w:sz w:val="24"/>
        </w:rPr>
        <w:t xml:space="preserve"> </w:t>
      </w:r>
      <w:r>
        <w:rPr>
          <w:sz w:val="24"/>
        </w:rPr>
        <w:t>vocabulary</w:t>
      </w:r>
    </w:p>
    <w:p w:rsidR="004459CA" w:rsidRDefault="00B85F82">
      <w:pPr>
        <w:pStyle w:val="ListParagraph"/>
        <w:numPr>
          <w:ilvl w:val="0"/>
          <w:numId w:val="2"/>
        </w:numPr>
        <w:tabs>
          <w:tab w:val="left" w:pos="461"/>
        </w:tabs>
        <w:ind w:hanging="361"/>
        <w:rPr>
          <w:sz w:val="24"/>
        </w:rPr>
      </w:pPr>
      <w:r>
        <w:rPr>
          <w:sz w:val="24"/>
        </w:rPr>
        <w:t>Developing reading and writing</w:t>
      </w:r>
      <w:r>
        <w:rPr>
          <w:spacing w:val="-4"/>
          <w:sz w:val="24"/>
        </w:rPr>
        <w:t xml:space="preserve"> </w:t>
      </w:r>
      <w:r>
        <w:rPr>
          <w:sz w:val="24"/>
        </w:rPr>
        <w:t>skills</w:t>
      </w:r>
    </w:p>
    <w:p w:rsidR="004459CA" w:rsidRDefault="00B85F82">
      <w:pPr>
        <w:pStyle w:val="ListParagraph"/>
        <w:numPr>
          <w:ilvl w:val="0"/>
          <w:numId w:val="2"/>
        </w:numPr>
        <w:tabs>
          <w:tab w:val="left" w:pos="461"/>
        </w:tabs>
        <w:ind w:hanging="361"/>
        <w:rPr>
          <w:sz w:val="24"/>
        </w:rPr>
      </w:pPr>
      <w:r>
        <w:rPr>
          <w:sz w:val="24"/>
        </w:rPr>
        <w:t>Familiarizing the students with the culture of the</w:t>
      </w:r>
      <w:r>
        <w:rPr>
          <w:spacing w:val="-6"/>
          <w:sz w:val="24"/>
        </w:rPr>
        <w:t xml:space="preserve"> </w:t>
      </w:r>
      <w:r>
        <w:rPr>
          <w:sz w:val="24"/>
        </w:rPr>
        <w:t>reg</w:t>
      </w:r>
      <w:r>
        <w:rPr>
          <w:sz w:val="24"/>
        </w:rPr>
        <w:t>ion</w:t>
      </w:r>
    </w:p>
    <w:p w:rsidR="004459CA" w:rsidRDefault="00B85F82">
      <w:pPr>
        <w:pStyle w:val="ListParagraph"/>
        <w:numPr>
          <w:ilvl w:val="0"/>
          <w:numId w:val="2"/>
        </w:numPr>
        <w:tabs>
          <w:tab w:val="left" w:pos="461"/>
        </w:tabs>
        <w:spacing w:before="1"/>
        <w:ind w:hanging="361"/>
        <w:rPr>
          <w:sz w:val="24"/>
        </w:rPr>
      </w:pPr>
      <w:r>
        <w:rPr>
          <w:sz w:val="24"/>
        </w:rPr>
        <w:t>Providing value orientation through passages and</w:t>
      </w:r>
      <w:r>
        <w:rPr>
          <w:spacing w:val="-3"/>
          <w:sz w:val="24"/>
        </w:rPr>
        <w:t xml:space="preserve"> </w:t>
      </w:r>
      <w:r>
        <w:rPr>
          <w:sz w:val="24"/>
        </w:rPr>
        <w:t>anecdotes</w:t>
      </w:r>
    </w:p>
    <w:p w:rsidR="004459CA" w:rsidRDefault="00B85F82">
      <w:pPr>
        <w:pStyle w:val="ListParagraph"/>
        <w:numPr>
          <w:ilvl w:val="0"/>
          <w:numId w:val="2"/>
        </w:numPr>
        <w:tabs>
          <w:tab w:val="left" w:pos="461"/>
        </w:tabs>
        <w:ind w:right="162"/>
        <w:rPr>
          <w:sz w:val="24"/>
        </w:rPr>
      </w:pPr>
      <w:r>
        <w:rPr>
          <w:sz w:val="24"/>
        </w:rPr>
        <w:t>Enhancing knowledge of various aspects of language such as pronunciation, grammar, vocabulary, spelling, punctuation, conversation and</w:t>
      </w:r>
      <w:r>
        <w:rPr>
          <w:spacing w:val="-1"/>
          <w:sz w:val="24"/>
        </w:rPr>
        <w:t xml:space="preserve"> </w:t>
      </w:r>
      <w:r>
        <w:rPr>
          <w:sz w:val="24"/>
        </w:rPr>
        <w:t>writing</w:t>
      </w:r>
    </w:p>
    <w:p w:rsidR="004459CA" w:rsidRDefault="00B85F82">
      <w:pPr>
        <w:pStyle w:val="ListParagraph"/>
        <w:numPr>
          <w:ilvl w:val="0"/>
          <w:numId w:val="2"/>
        </w:numPr>
        <w:tabs>
          <w:tab w:val="left" w:pos="461"/>
        </w:tabs>
        <w:ind w:hanging="361"/>
        <w:rPr>
          <w:sz w:val="24"/>
        </w:rPr>
      </w:pPr>
      <w:r>
        <w:rPr>
          <w:sz w:val="24"/>
        </w:rPr>
        <w:t>Emphasizing the importance of extensive</w:t>
      </w:r>
      <w:r>
        <w:rPr>
          <w:spacing w:val="-6"/>
          <w:sz w:val="24"/>
        </w:rPr>
        <w:t xml:space="preserve"> </w:t>
      </w:r>
      <w:r>
        <w:rPr>
          <w:sz w:val="24"/>
        </w:rPr>
        <w:t>practice</w:t>
      </w:r>
    </w:p>
    <w:p w:rsidR="004459CA" w:rsidRDefault="004459CA">
      <w:pPr>
        <w:pStyle w:val="BodyText"/>
        <w:spacing w:before="5"/>
        <w:ind w:left="0" w:firstLine="0"/>
      </w:pPr>
    </w:p>
    <w:p w:rsidR="004459CA" w:rsidRDefault="00B85F82">
      <w:pPr>
        <w:pStyle w:val="Heading3"/>
        <w:ind w:left="100"/>
      </w:pPr>
      <w:r>
        <w:t>Semester II</w:t>
      </w:r>
    </w:p>
    <w:p w:rsidR="004459CA" w:rsidRDefault="00B85F82">
      <w:pPr>
        <w:pStyle w:val="ListParagraph"/>
        <w:numPr>
          <w:ilvl w:val="0"/>
          <w:numId w:val="2"/>
        </w:numPr>
        <w:tabs>
          <w:tab w:val="left" w:pos="461"/>
        </w:tabs>
        <w:spacing w:before="115"/>
        <w:ind w:hanging="361"/>
        <w:rPr>
          <w:sz w:val="24"/>
        </w:rPr>
      </w:pPr>
      <w:r>
        <w:rPr>
          <w:sz w:val="24"/>
        </w:rPr>
        <w:t>Addressing the English language needs of</w:t>
      </w:r>
      <w:r>
        <w:rPr>
          <w:spacing w:val="-5"/>
          <w:sz w:val="24"/>
        </w:rPr>
        <w:t xml:space="preserve"> </w:t>
      </w:r>
      <w:r>
        <w:rPr>
          <w:sz w:val="24"/>
        </w:rPr>
        <w:t>students</w:t>
      </w:r>
    </w:p>
    <w:p w:rsidR="004459CA" w:rsidRDefault="00B85F82">
      <w:pPr>
        <w:pStyle w:val="ListParagraph"/>
        <w:numPr>
          <w:ilvl w:val="0"/>
          <w:numId w:val="2"/>
        </w:numPr>
        <w:tabs>
          <w:tab w:val="left" w:pos="461"/>
        </w:tabs>
        <w:ind w:hanging="361"/>
        <w:rPr>
          <w:sz w:val="24"/>
        </w:rPr>
      </w:pPr>
      <w:r>
        <w:rPr>
          <w:sz w:val="24"/>
        </w:rPr>
        <w:t>Enhancing the critical thinking</w:t>
      </w:r>
      <w:r>
        <w:rPr>
          <w:spacing w:val="-7"/>
          <w:sz w:val="24"/>
        </w:rPr>
        <w:t xml:space="preserve"> </w:t>
      </w:r>
      <w:r>
        <w:rPr>
          <w:sz w:val="24"/>
        </w:rPr>
        <w:t>capabilities</w:t>
      </w:r>
    </w:p>
    <w:p w:rsidR="004459CA" w:rsidRDefault="00B85F82">
      <w:pPr>
        <w:pStyle w:val="ListParagraph"/>
        <w:numPr>
          <w:ilvl w:val="0"/>
          <w:numId w:val="2"/>
        </w:numPr>
        <w:tabs>
          <w:tab w:val="left" w:pos="461"/>
        </w:tabs>
        <w:ind w:right="207"/>
        <w:rPr>
          <w:sz w:val="24"/>
        </w:rPr>
      </w:pPr>
      <w:r>
        <w:rPr>
          <w:sz w:val="24"/>
        </w:rPr>
        <w:t>Emphasizing on the use rather than usage of English; on how the language is used rather than how it should be</w:t>
      </w:r>
      <w:r>
        <w:rPr>
          <w:spacing w:val="-2"/>
          <w:sz w:val="24"/>
        </w:rPr>
        <w:t xml:space="preserve"> </w:t>
      </w:r>
      <w:r>
        <w:rPr>
          <w:sz w:val="24"/>
        </w:rPr>
        <w:t>used</w:t>
      </w:r>
    </w:p>
    <w:p w:rsidR="004459CA" w:rsidRDefault="00B85F82">
      <w:pPr>
        <w:pStyle w:val="ListParagraph"/>
        <w:numPr>
          <w:ilvl w:val="0"/>
          <w:numId w:val="2"/>
        </w:numPr>
        <w:tabs>
          <w:tab w:val="left" w:pos="461"/>
        </w:tabs>
        <w:spacing w:before="76"/>
        <w:ind w:hanging="361"/>
        <w:rPr>
          <w:sz w:val="24"/>
        </w:rPr>
      </w:pPr>
      <w:r>
        <w:rPr>
          <w:sz w:val="24"/>
        </w:rPr>
        <w:t>Exposing the students to a range of real-life contexts where the English language is</w:t>
      </w:r>
      <w:r>
        <w:rPr>
          <w:spacing w:val="-11"/>
          <w:sz w:val="24"/>
        </w:rPr>
        <w:t xml:space="preserve"> </w:t>
      </w:r>
      <w:r>
        <w:rPr>
          <w:sz w:val="24"/>
        </w:rPr>
        <w:t>used</w:t>
      </w:r>
    </w:p>
    <w:p w:rsidR="004459CA" w:rsidRDefault="00B85F82">
      <w:pPr>
        <w:pStyle w:val="ListParagraph"/>
        <w:numPr>
          <w:ilvl w:val="0"/>
          <w:numId w:val="2"/>
        </w:numPr>
        <w:tabs>
          <w:tab w:val="left" w:pos="461"/>
        </w:tabs>
        <w:ind w:hanging="361"/>
        <w:rPr>
          <w:sz w:val="24"/>
        </w:rPr>
      </w:pPr>
      <w:r>
        <w:rPr>
          <w:sz w:val="24"/>
        </w:rPr>
        <w:t>Enabling the students to communicate information, opinions, ideas and</w:t>
      </w:r>
      <w:r>
        <w:rPr>
          <w:spacing w:val="-5"/>
          <w:sz w:val="24"/>
        </w:rPr>
        <w:t xml:space="preserve"> </w:t>
      </w:r>
      <w:r>
        <w:rPr>
          <w:sz w:val="24"/>
        </w:rPr>
        <w:t>feelings</w:t>
      </w:r>
    </w:p>
    <w:p w:rsidR="004459CA" w:rsidRDefault="00B85F82">
      <w:pPr>
        <w:pStyle w:val="ListParagraph"/>
        <w:numPr>
          <w:ilvl w:val="0"/>
          <w:numId w:val="2"/>
        </w:numPr>
        <w:tabs>
          <w:tab w:val="left" w:pos="461"/>
        </w:tabs>
        <w:ind w:hanging="361"/>
        <w:rPr>
          <w:sz w:val="24"/>
        </w:rPr>
      </w:pPr>
      <w:r>
        <w:rPr>
          <w:sz w:val="24"/>
        </w:rPr>
        <w:t>Integration of knowledge and</w:t>
      </w:r>
      <w:r>
        <w:rPr>
          <w:spacing w:val="-1"/>
          <w:sz w:val="24"/>
        </w:rPr>
        <w:t xml:space="preserve"> </w:t>
      </w:r>
      <w:r>
        <w:rPr>
          <w:sz w:val="24"/>
        </w:rPr>
        <w:t>skills</w:t>
      </w:r>
    </w:p>
    <w:p w:rsidR="004459CA" w:rsidRDefault="00B85F82">
      <w:pPr>
        <w:pStyle w:val="ListParagraph"/>
        <w:numPr>
          <w:ilvl w:val="0"/>
          <w:numId w:val="2"/>
        </w:numPr>
        <w:tabs>
          <w:tab w:val="left" w:pos="461"/>
        </w:tabs>
        <w:spacing w:before="1"/>
        <w:ind w:right="234"/>
        <w:rPr>
          <w:sz w:val="24"/>
        </w:rPr>
      </w:pPr>
      <w:r>
        <w:rPr>
          <w:sz w:val="24"/>
        </w:rPr>
        <w:t>Equipping the students to engage with the practical</w:t>
      </w:r>
      <w:r>
        <w:rPr>
          <w:sz w:val="24"/>
        </w:rPr>
        <w:t>, emotional, intellectual and creative aspects of language</w:t>
      </w:r>
    </w:p>
    <w:p w:rsidR="004459CA" w:rsidRDefault="004459CA">
      <w:pPr>
        <w:pStyle w:val="BodyText"/>
        <w:ind w:left="0" w:firstLine="0"/>
        <w:rPr>
          <w:sz w:val="26"/>
        </w:rPr>
      </w:pPr>
    </w:p>
    <w:p w:rsidR="004459CA" w:rsidRDefault="004459CA">
      <w:pPr>
        <w:pStyle w:val="BodyText"/>
        <w:spacing w:before="2"/>
        <w:ind w:left="0" w:firstLine="0"/>
        <w:rPr>
          <w:sz w:val="30"/>
        </w:rPr>
      </w:pPr>
    </w:p>
    <w:p w:rsidR="004459CA" w:rsidRDefault="00B85F82">
      <w:pPr>
        <w:pStyle w:val="Heading1"/>
        <w:spacing w:before="1"/>
      </w:pPr>
      <w:r>
        <w:rPr>
          <w:color w:val="C00000"/>
        </w:rPr>
        <w:t>B. A. - ECONOMICS</w:t>
      </w:r>
    </w:p>
    <w:p w:rsidR="004459CA" w:rsidRDefault="00B85F82">
      <w:pPr>
        <w:spacing w:before="161" w:line="274" w:lineRule="exact"/>
        <w:ind w:left="100"/>
        <w:rPr>
          <w:b/>
          <w:i/>
          <w:sz w:val="24"/>
        </w:rPr>
      </w:pPr>
      <w:r>
        <w:rPr>
          <w:b/>
          <w:i/>
          <w:sz w:val="24"/>
        </w:rPr>
        <w:t xml:space="preserve">The principal aims of objectives of the BA Economics </w:t>
      </w:r>
      <w:proofErr w:type="spellStart"/>
      <w:r>
        <w:rPr>
          <w:b/>
          <w:i/>
          <w:sz w:val="24"/>
        </w:rPr>
        <w:t>programme</w:t>
      </w:r>
      <w:proofErr w:type="spellEnd"/>
      <w:r>
        <w:rPr>
          <w:b/>
          <w:i/>
          <w:sz w:val="24"/>
        </w:rPr>
        <w:t xml:space="preserve"> are:</w:t>
      </w:r>
    </w:p>
    <w:p w:rsidR="004459CA" w:rsidRDefault="00B85F82">
      <w:pPr>
        <w:pStyle w:val="ListParagraph"/>
        <w:numPr>
          <w:ilvl w:val="0"/>
          <w:numId w:val="2"/>
        </w:numPr>
        <w:tabs>
          <w:tab w:val="left" w:pos="461"/>
        </w:tabs>
        <w:spacing w:line="274" w:lineRule="exact"/>
        <w:ind w:hanging="361"/>
        <w:rPr>
          <w:sz w:val="24"/>
        </w:rPr>
      </w:pPr>
      <w:r>
        <w:rPr>
          <w:sz w:val="24"/>
        </w:rPr>
        <w:t xml:space="preserve">To </w:t>
      </w:r>
      <w:r>
        <w:rPr>
          <w:spacing w:val="-3"/>
          <w:sz w:val="24"/>
        </w:rPr>
        <w:t xml:space="preserve">provide </w:t>
      </w:r>
      <w:r>
        <w:rPr>
          <w:sz w:val="24"/>
        </w:rPr>
        <w:t>students a well-founded education</w:t>
      </w:r>
      <w:r>
        <w:rPr>
          <w:spacing w:val="-6"/>
          <w:sz w:val="24"/>
        </w:rPr>
        <w:t xml:space="preserve"> </w:t>
      </w:r>
      <w:r>
        <w:rPr>
          <w:sz w:val="24"/>
        </w:rPr>
        <w:t xml:space="preserve">in </w:t>
      </w:r>
      <w:r>
        <w:rPr>
          <w:sz w:val="24"/>
        </w:rPr>
        <w:t>Economics;</w:t>
      </w:r>
    </w:p>
    <w:p w:rsidR="004459CA" w:rsidRDefault="00B85F82">
      <w:pPr>
        <w:pStyle w:val="ListParagraph"/>
        <w:numPr>
          <w:ilvl w:val="0"/>
          <w:numId w:val="2"/>
        </w:numPr>
        <w:tabs>
          <w:tab w:val="left" w:pos="491"/>
          <w:tab w:val="left" w:pos="492"/>
        </w:tabs>
        <w:spacing w:before="44"/>
        <w:ind w:left="491" w:hanging="392"/>
        <w:rPr>
          <w:sz w:val="24"/>
        </w:rPr>
      </w:pPr>
      <w:r>
        <w:rPr>
          <w:sz w:val="24"/>
        </w:rPr>
        <w:t xml:space="preserve">To </w:t>
      </w:r>
      <w:r>
        <w:rPr>
          <w:spacing w:val="-3"/>
          <w:sz w:val="24"/>
        </w:rPr>
        <w:t xml:space="preserve">provide </w:t>
      </w:r>
      <w:r>
        <w:rPr>
          <w:sz w:val="24"/>
        </w:rPr>
        <w:t>structured curricula which support the academic development</w:t>
      </w:r>
      <w:r>
        <w:rPr>
          <w:spacing w:val="-9"/>
          <w:sz w:val="24"/>
        </w:rPr>
        <w:t xml:space="preserve"> </w:t>
      </w:r>
      <w:r>
        <w:rPr>
          <w:sz w:val="24"/>
        </w:rPr>
        <w:t xml:space="preserve">of </w:t>
      </w:r>
      <w:r>
        <w:rPr>
          <w:sz w:val="24"/>
        </w:rPr>
        <w:t>students;</w:t>
      </w:r>
    </w:p>
    <w:p w:rsidR="004459CA" w:rsidRDefault="00B85F82">
      <w:pPr>
        <w:pStyle w:val="ListParagraph"/>
        <w:numPr>
          <w:ilvl w:val="0"/>
          <w:numId w:val="2"/>
        </w:numPr>
        <w:tabs>
          <w:tab w:val="left" w:pos="461"/>
        </w:tabs>
        <w:spacing w:before="40" w:line="276" w:lineRule="auto"/>
        <w:ind w:right="577"/>
        <w:rPr>
          <w:sz w:val="24"/>
        </w:rPr>
      </w:pPr>
      <w:r>
        <w:rPr>
          <w:sz w:val="24"/>
        </w:rPr>
        <w:t>To provide and adapt curricula that prepare our graduates for employment and further study as economists</w:t>
      </w:r>
    </w:p>
    <w:p w:rsidR="004459CA" w:rsidRDefault="00B85F82">
      <w:pPr>
        <w:pStyle w:val="ListParagraph"/>
        <w:numPr>
          <w:ilvl w:val="0"/>
          <w:numId w:val="2"/>
        </w:numPr>
        <w:tabs>
          <w:tab w:val="left" w:pos="461"/>
        </w:tabs>
        <w:spacing w:line="278" w:lineRule="auto"/>
        <w:ind w:right="459"/>
        <w:rPr>
          <w:sz w:val="24"/>
        </w:rPr>
      </w:pPr>
      <w:r>
        <w:rPr>
          <w:sz w:val="24"/>
        </w:rPr>
        <w:t>To provide the students with the opportunity to pursue courses that emphasizes quantitative and theoretical aspects of</w:t>
      </w:r>
      <w:r>
        <w:rPr>
          <w:spacing w:val="-1"/>
          <w:sz w:val="24"/>
        </w:rPr>
        <w:t xml:space="preserve"> </w:t>
      </w:r>
      <w:r>
        <w:rPr>
          <w:sz w:val="24"/>
        </w:rPr>
        <w:t>Economics.</w:t>
      </w:r>
    </w:p>
    <w:p w:rsidR="004459CA" w:rsidRDefault="00B85F82">
      <w:pPr>
        <w:pStyle w:val="ListParagraph"/>
        <w:numPr>
          <w:ilvl w:val="0"/>
          <w:numId w:val="2"/>
        </w:numPr>
        <w:tabs>
          <w:tab w:val="left" w:pos="372"/>
        </w:tabs>
        <w:spacing w:line="272" w:lineRule="exact"/>
        <w:ind w:left="371" w:hanging="272"/>
        <w:rPr>
          <w:sz w:val="24"/>
        </w:rPr>
      </w:pPr>
      <w:r>
        <w:rPr>
          <w:sz w:val="24"/>
        </w:rPr>
        <w:t xml:space="preserve">To </w:t>
      </w:r>
      <w:r>
        <w:rPr>
          <w:spacing w:val="-3"/>
          <w:sz w:val="24"/>
        </w:rPr>
        <w:t xml:space="preserve">provide </w:t>
      </w:r>
      <w:r>
        <w:rPr>
          <w:sz w:val="24"/>
        </w:rPr>
        <w:t>students with the opportunity to focus on applied and policy issues</w:t>
      </w:r>
      <w:r>
        <w:rPr>
          <w:spacing w:val="-12"/>
          <w:sz w:val="24"/>
        </w:rPr>
        <w:t xml:space="preserve"> </w:t>
      </w:r>
      <w:r>
        <w:rPr>
          <w:sz w:val="24"/>
        </w:rPr>
        <w:t xml:space="preserve">in </w:t>
      </w:r>
      <w:r>
        <w:rPr>
          <w:sz w:val="24"/>
        </w:rPr>
        <w:t>Economics.</w:t>
      </w:r>
    </w:p>
    <w:p w:rsidR="004459CA" w:rsidRDefault="00B85F82">
      <w:pPr>
        <w:pStyle w:val="ListParagraph"/>
        <w:numPr>
          <w:ilvl w:val="0"/>
          <w:numId w:val="2"/>
        </w:numPr>
        <w:tabs>
          <w:tab w:val="left" w:pos="461"/>
        </w:tabs>
        <w:spacing w:before="40" w:line="276" w:lineRule="auto"/>
        <w:ind w:right="1167"/>
        <w:rPr>
          <w:sz w:val="24"/>
        </w:rPr>
      </w:pPr>
      <w:r>
        <w:rPr>
          <w:sz w:val="24"/>
        </w:rPr>
        <w:t xml:space="preserve">To </w:t>
      </w:r>
      <w:r>
        <w:rPr>
          <w:spacing w:val="-3"/>
          <w:sz w:val="24"/>
        </w:rPr>
        <w:t xml:space="preserve">provide </w:t>
      </w:r>
      <w:r>
        <w:rPr>
          <w:sz w:val="24"/>
        </w:rPr>
        <w:t xml:space="preserve">programmers that </w:t>
      </w:r>
      <w:r>
        <w:rPr>
          <w:spacing w:val="-3"/>
          <w:sz w:val="24"/>
        </w:rPr>
        <w:t xml:space="preserve">allow </w:t>
      </w:r>
      <w:r>
        <w:rPr>
          <w:sz w:val="24"/>
        </w:rPr>
        <w:t xml:space="preserve">the students to choose from a </w:t>
      </w:r>
      <w:r>
        <w:rPr>
          <w:sz w:val="24"/>
        </w:rPr>
        <w:t>wide range of economic</w:t>
      </w:r>
      <w:r>
        <w:rPr>
          <w:spacing w:val="-2"/>
          <w:sz w:val="24"/>
        </w:rPr>
        <w:t xml:space="preserve"> </w:t>
      </w:r>
      <w:r>
        <w:rPr>
          <w:sz w:val="24"/>
        </w:rPr>
        <w:t>specialization;</w:t>
      </w:r>
    </w:p>
    <w:p w:rsidR="004459CA" w:rsidRDefault="00B85F82">
      <w:pPr>
        <w:pStyle w:val="ListParagraph"/>
        <w:numPr>
          <w:ilvl w:val="0"/>
          <w:numId w:val="2"/>
        </w:numPr>
        <w:tabs>
          <w:tab w:val="left" w:pos="372"/>
        </w:tabs>
        <w:spacing w:before="1"/>
        <w:ind w:left="371" w:hanging="272"/>
        <w:rPr>
          <w:sz w:val="24"/>
        </w:rPr>
      </w:pPr>
      <w:r>
        <w:rPr>
          <w:sz w:val="24"/>
        </w:rPr>
        <w:t>To provide a well-resourced learning environment for</w:t>
      </w:r>
      <w:r>
        <w:rPr>
          <w:spacing w:val="-4"/>
          <w:sz w:val="24"/>
        </w:rPr>
        <w:t xml:space="preserve"> </w:t>
      </w:r>
      <w:r>
        <w:rPr>
          <w:sz w:val="24"/>
        </w:rPr>
        <w:t>Economics.</w:t>
      </w:r>
    </w:p>
    <w:p w:rsidR="004459CA" w:rsidRDefault="004459CA">
      <w:pPr>
        <w:pStyle w:val="BodyText"/>
        <w:ind w:left="0" w:firstLine="0"/>
        <w:rPr>
          <w:sz w:val="26"/>
        </w:rPr>
      </w:pPr>
    </w:p>
    <w:p w:rsidR="004459CA" w:rsidRDefault="00B85F82">
      <w:pPr>
        <w:pStyle w:val="Heading3"/>
        <w:spacing w:line="360" w:lineRule="auto"/>
        <w:ind w:left="100" w:right="8180"/>
      </w:pPr>
      <w:r>
        <w:lastRenderedPageBreak/>
        <w:t>Course Outcomes Semester I</w:t>
      </w:r>
    </w:p>
    <w:p w:rsidR="004459CA" w:rsidRDefault="00B85F82">
      <w:pPr>
        <w:spacing w:before="101"/>
        <w:ind w:left="100"/>
        <w:rPr>
          <w:b/>
          <w:sz w:val="24"/>
        </w:rPr>
      </w:pPr>
      <w:r>
        <w:rPr>
          <w:b/>
          <w:sz w:val="24"/>
        </w:rPr>
        <w:t>Methodology of Social Sciences with special Reference to Economics (EM01BA901)</w:t>
      </w:r>
    </w:p>
    <w:p w:rsidR="004459CA" w:rsidRDefault="00B85F82">
      <w:pPr>
        <w:pStyle w:val="ListParagraph"/>
        <w:numPr>
          <w:ilvl w:val="0"/>
          <w:numId w:val="2"/>
        </w:numPr>
        <w:tabs>
          <w:tab w:val="left" w:pos="461"/>
        </w:tabs>
        <w:spacing w:before="135" w:line="360" w:lineRule="auto"/>
        <w:ind w:right="1083"/>
        <w:rPr>
          <w:sz w:val="24"/>
        </w:rPr>
      </w:pPr>
      <w:r>
        <w:rPr>
          <w:sz w:val="24"/>
        </w:rPr>
        <w:t>The course inten</w:t>
      </w:r>
      <w:r>
        <w:rPr>
          <w:sz w:val="24"/>
        </w:rPr>
        <w:t>ds to familiarize the students with the broad contours of Social Sciences, specifically Economics and its methodologies, tools and</w:t>
      </w:r>
      <w:r>
        <w:rPr>
          <w:spacing w:val="-5"/>
          <w:sz w:val="24"/>
        </w:rPr>
        <w:t xml:space="preserve"> </w:t>
      </w:r>
      <w:r>
        <w:rPr>
          <w:sz w:val="24"/>
        </w:rPr>
        <w:t xml:space="preserve">analysis </w:t>
      </w:r>
      <w:r>
        <w:rPr>
          <w:sz w:val="24"/>
        </w:rPr>
        <w:t>procedures.</w:t>
      </w:r>
    </w:p>
    <w:p w:rsidR="004459CA" w:rsidRDefault="00B85F82">
      <w:pPr>
        <w:pStyle w:val="ListParagraph"/>
        <w:numPr>
          <w:ilvl w:val="0"/>
          <w:numId w:val="2"/>
        </w:numPr>
        <w:tabs>
          <w:tab w:val="left" w:pos="461"/>
        </w:tabs>
        <w:spacing w:line="360" w:lineRule="auto"/>
        <w:ind w:right="252"/>
        <w:jc w:val="both"/>
        <w:rPr>
          <w:sz w:val="24"/>
        </w:rPr>
      </w:pPr>
      <w:r>
        <w:rPr>
          <w:sz w:val="24"/>
        </w:rPr>
        <w:t xml:space="preserve">The course </w:t>
      </w:r>
      <w:r>
        <w:rPr>
          <w:spacing w:val="-4"/>
          <w:sz w:val="24"/>
        </w:rPr>
        <w:t xml:space="preserve">also </w:t>
      </w:r>
      <w:r>
        <w:rPr>
          <w:sz w:val="24"/>
        </w:rPr>
        <w:t>aims to create an enthusiasm among students about different schools of Economic thought and various aspects of social science research, methodology, concepts, tools and various</w:t>
      </w:r>
      <w:r>
        <w:rPr>
          <w:spacing w:val="-1"/>
          <w:sz w:val="24"/>
        </w:rPr>
        <w:t xml:space="preserve"> </w:t>
      </w:r>
      <w:r>
        <w:rPr>
          <w:sz w:val="24"/>
        </w:rPr>
        <w:t>issues.</w:t>
      </w:r>
    </w:p>
    <w:p w:rsidR="004459CA" w:rsidRDefault="00B85F82">
      <w:pPr>
        <w:pStyle w:val="ListParagraph"/>
        <w:numPr>
          <w:ilvl w:val="0"/>
          <w:numId w:val="2"/>
        </w:numPr>
        <w:tabs>
          <w:tab w:val="left" w:pos="461"/>
        </w:tabs>
        <w:spacing w:line="275" w:lineRule="exact"/>
        <w:ind w:hanging="361"/>
        <w:jc w:val="both"/>
        <w:rPr>
          <w:sz w:val="24"/>
        </w:rPr>
      </w:pPr>
      <w:r>
        <w:rPr>
          <w:sz w:val="24"/>
        </w:rPr>
        <w:t>To familiarize the students, Science-Different branches</w:t>
      </w:r>
      <w:r>
        <w:rPr>
          <w:spacing w:val="-3"/>
          <w:sz w:val="24"/>
        </w:rPr>
        <w:t xml:space="preserve"> </w:t>
      </w:r>
      <w:r>
        <w:rPr>
          <w:sz w:val="24"/>
        </w:rPr>
        <w:t xml:space="preserve">of </w:t>
      </w:r>
      <w:r>
        <w:rPr>
          <w:sz w:val="24"/>
        </w:rPr>
        <w:t>science;</w:t>
      </w:r>
    </w:p>
    <w:p w:rsidR="004459CA" w:rsidRDefault="00B85F82">
      <w:pPr>
        <w:pStyle w:val="ListParagraph"/>
        <w:numPr>
          <w:ilvl w:val="0"/>
          <w:numId w:val="2"/>
        </w:numPr>
        <w:tabs>
          <w:tab w:val="left" w:pos="461"/>
        </w:tabs>
        <w:spacing w:before="137"/>
        <w:ind w:hanging="361"/>
        <w:rPr>
          <w:sz w:val="24"/>
        </w:rPr>
      </w:pPr>
      <w:r>
        <w:rPr>
          <w:sz w:val="24"/>
        </w:rPr>
        <w:t>To f</w:t>
      </w:r>
      <w:r>
        <w:rPr>
          <w:sz w:val="24"/>
        </w:rPr>
        <w:t>amiliarize the students Evolution of a scientific approach</w:t>
      </w:r>
      <w:r>
        <w:rPr>
          <w:spacing w:val="-7"/>
          <w:sz w:val="24"/>
        </w:rPr>
        <w:t xml:space="preserve"> </w:t>
      </w:r>
      <w:r>
        <w:rPr>
          <w:sz w:val="24"/>
        </w:rPr>
        <w:t xml:space="preserve">Social </w:t>
      </w:r>
      <w:r>
        <w:rPr>
          <w:sz w:val="24"/>
        </w:rPr>
        <w:t>science;</w:t>
      </w:r>
    </w:p>
    <w:p w:rsidR="004459CA" w:rsidRDefault="00B85F82">
      <w:pPr>
        <w:pStyle w:val="ListParagraph"/>
        <w:numPr>
          <w:ilvl w:val="0"/>
          <w:numId w:val="2"/>
        </w:numPr>
        <w:tabs>
          <w:tab w:val="left" w:pos="461"/>
        </w:tabs>
        <w:spacing w:before="137"/>
        <w:ind w:hanging="361"/>
        <w:rPr>
          <w:sz w:val="24"/>
        </w:rPr>
      </w:pPr>
      <w:r>
        <w:rPr>
          <w:sz w:val="24"/>
        </w:rPr>
        <w:t>To disseminate the students Need for</w:t>
      </w:r>
      <w:r>
        <w:rPr>
          <w:spacing w:val="-4"/>
          <w:sz w:val="24"/>
        </w:rPr>
        <w:t xml:space="preserve"> </w:t>
      </w:r>
      <w:r>
        <w:rPr>
          <w:sz w:val="24"/>
        </w:rPr>
        <w:t xml:space="preserve">inter </w:t>
      </w:r>
      <w:r>
        <w:rPr>
          <w:sz w:val="24"/>
        </w:rPr>
        <w:t xml:space="preserve">disciplinary </w:t>
      </w:r>
      <w:r>
        <w:rPr>
          <w:sz w:val="24"/>
        </w:rPr>
        <w:t>approach;</w:t>
      </w:r>
    </w:p>
    <w:p w:rsidR="004459CA" w:rsidRDefault="00B85F82">
      <w:pPr>
        <w:pStyle w:val="ListParagraph"/>
        <w:numPr>
          <w:ilvl w:val="0"/>
          <w:numId w:val="2"/>
        </w:numPr>
        <w:tabs>
          <w:tab w:val="left" w:pos="461"/>
        </w:tabs>
        <w:spacing w:before="137"/>
        <w:ind w:hanging="361"/>
        <w:rPr>
          <w:sz w:val="24"/>
        </w:rPr>
      </w:pPr>
      <w:r>
        <w:rPr>
          <w:sz w:val="24"/>
        </w:rPr>
        <w:t>To publicize the students Objectivity and subjectivity in</w:t>
      </w:r>
      <w:r>
        <w:rPr>
          <w:spacing w:val="-17"/>
          <w:sz w:val="24"/>
        </w:rPr>
        <w:t xml:space="preserve"> </w:t>
      </w:r>
      <w:r>
        <w:rPr>
          <w:sz w:val="24"/>
        </w:rPr>
        <w:t xml:space="preserve">social </w:t>
      </w:r>
      <w:r>
        <w:rPr>
          <w:sz w:val="24"/>
        </w:rPr>
        <w:t>Science;</w:t>
      </w:r>
    </w:p>
    <w:p w:rsidR="004459CA" w:rsidRDefault="00B85F82">
      <w:pPr>
        <w:pStyle w:val="ListParagraph"/>
        <w:numPr>
          <w:ilvl w:val="0"/>
          <w:numId w:val="2"/>
        </w:numPr>
        <w:tabs>
          <w:tab w:val="left" w:pos="461"/>
        </w:tabs>
        <w:spacing w:before="139"/>
        <w:ind w:hanging="361"/>
        <w:rPr>
          <w:sz w:val="24"/>
        </w:rPr>
      </w:pPr>
      <w:r>
        <w:rPr>
          <w:sz w:val="24"/>
        </w:rPr>
        <w:t>To familiarize the students Limits to objectivity in</w:t>
      </w:r>
      <w:r>
        <w:rPr>
          <w:spacing w:val="-8"/>
          <w:sz w:val="24"/>
        </w:rPr>
        <w:t xml:space="preserve"> </w:t>
      </w:r>
      <w:r>
        <w:rPr>
          <w:sz w:val="24"/>
        </w:rPr>
        <w:t xml:space="preserve">social </w:t>
      </w:r>
      <w:r>
        <w:rPr>
          <w:sz w:val="24"/>
        </w:rPr>
        <w:t>science;</w:t>
      </w:r>
    </w:p>
    <w:p w:rsidR="004459CA" w:rsidRDefault="00B85F82">
      <w:pPr>
        <w:pStyle w:val="Heading3"/>
        <w:spacing w:before="149"/>
        <w:ind w:left="210"/>
      </w:pPr>
      <w:r>
        <w:t>Semester II</w:t>
      </w:r>
    </w:p>
    <w:p w:rsidR="004459CA" w:rsidRDefault="00B85F82">
      <w:pPr>
        <w:spacing w:before="137"/>
        <w:ind w:left="210"/>
        <w:rPr>
          <w:b/>
          <w:sz w:val="24"/>
        </w:rPr>
      </w:pPr>
      <w:r>
        <w:rPr>
          <w:b/>
          <w:sz w:val="24"/>
        </w:rPr>
        <w:t>Core 2: Development and Environmental Economics (EMO2BA901)</w:t>
      </w:r>
    </w:p>
    <w:p w:rsidR="004459CA" w:rsidRDefault="00B85F82">
      <w:pPr>
        <w:pStyle w:val="ListParagraph"/>
        <w:numPr>
          <w:ilvl w:val="0"/>
          <w:numId w:val="2"/>
        </w:numPr>
        <w:tabs>
          <w:tab w:val="left" w:pos="461"/>
        </w:tabs>
        <w:spacing w:before="127"/>
        <w:ind w:hanging="361"/>
        <w:rPr>
          <w:sz w:val="24"/>
        </w:rPr>
      </w:pPr>
      <w:r>
        <w:rPr>
          <w:sz w:val="24"/>
        </w:rPr>
        <w:t>To enable the students to understand the theories and strategies of growth</w:t>
      </w:r>
      <w:r>
        <w:rPr>
          <w:spacing w:val="-4"/>
          <w:sz w:val="24"/>
        </w:rPr>
        <w:t xml:space="preserve"> </w:t>
      </w:r>
      <w:r>
        <w:rPr>
          <w:sz w:val="24"/>
        </w:rPr>
        <w:t xml:space="preserve">and </w:t>
      </w:r>
      <w:r>
        <w:rPr>
          <w:sz w:val="24"/>
        </w:rPr>
        <w:t>development.</w:t>
      </w:r>
    </w:p>
    <w:p w:rsidR="004459CA" w:rsidRDefault="00B85F82">
      <w:pPr>
        <w:pStyle w:val="ListParagraph"/>
        <w:numPr>
          <w:ilvl w:val="0"/>
          <w:numId w:val="2"/>
        </w:numPr>
        <w:tabs>
          <w:tab w:val="left" w:pos="461"/>
        </w:tabs>
        <w:spacing w:before="137" w:line="362" w:lineRule="auto"/>
        <w:ind w:right="1179"/>
        <w:rPr>
          <w:sz w:val="24"/>
        </w:rPr>
      </w:pPr>
      <w:r>
        <w:rPr>
          <w:sz w:val="24"/>
        </w:rPr>
        <w:t>To impart knowledge about</w:t>
      </w:r>
      <w:r>
        <w:rPr>
          <w:sz w:val="24"/>
        </w:rPr>
        <w:t xml:space="preserve"> the </w:t>
      </w:r>
      <w:r>
        <w:rPr>
          <w:spacing w:val="-3"/>
          <w:sz w:val="24"/>
        </w:rPr>
        <w:t xml:space="preserve">issues </w:t>
      </w:r>
      <w:r>
        <w:rPr>
          <w:sz w:val="24"/>
        </w:rPr>
        <w:t>relating to sustainable development, Environment protection and pollution</w:t>
      </w:r>
      <w:r>
        <w:rPr>
          <w:spacing w:val="-1"/>
          <w:sz w:val="24"/>
        </w:rPr>
        <w:t xml:space="preserve"> </w:t>
      </w:r>
      <w:r>
        <w:rPr>
          <w:sz w:val="24"/>
        </w:rPr>
        <w:t xml:space="preserve">control </w:t>
      </w:r>
      <w:r>
        <w:rPr>
          <w:sz w:val="24"/>
        </w:rPr>
        <w:t>measures.</w:t>
      </w:r>
    </w:p>
    <w:p w:rsidR="004459CA" w:rsidRDefault="004459CA">
      <w:pPr>
        <w:pStyle w:val="BodyText"/>
        <w:ind w:left="0" w:firstLine="0"/>
        <w:rPr>
          <w:sz w:val="26"/>
        </w:rPr>
      </w:pPr>
    </w:p>
    <w:p w:rsidR="004459CA" w:rsidRDefault="004459CA">
      <w:pPr>
        <w:pStyle w:val="BodyText"/>
        <w:spacing w:before="2"/>
        <w:ind w:left="0" w:firstLine="0"/>
        <w:rPr>
          <w:sz w:val="22"/>
        </w:rPr>
      </w:pPr>
    </w:p>
    <w:p w:rsidR="004459CA" w:rsidRDefault="00B85F82">
      <w:pPr>
        <w:pStyle w:val="Heading3"/>
        <w:ind w:left="4400" w:right="4406"/>
        <w:jc w:val="center"/>
      </w:pPr>
      <w:r>
        <w:t>Semester III</w:t>
      </w:r>
    </w:p>
    <w:p w:rsidR="004459CA" w:rsidRDefault="004459CA">
      <w:pPr>
        <w:jc w:val="center"/>
      </w:pPr>
    </w:p>
    <w:p w:rsidR="004459CA" w:rsidRDefault="00B85F82">
      <w:pPr>
        <w:spacing w:before="61"/>
        <w:ind w:left="210"/>
        <w:rPr>
          <w:b/>
          <w:sz w:val="24"/>
        </w:rPr>
      </w:pPr>
      <w:r>
        <w:rPr>
          <w:b/>
          <w:sz w:val="24"/>
        </w:rPr>
        <w:t>Core 3: Principles of Micro Economics (EM03BA901)</w:t>
      </w:r>
    </w:p>
    <w:p w:rsidR="004459CA" w:rsidRDefault="00B85F82">
      <w:pPr>
        <w:pStyle w:val="ListParagraph"/>
        <w:numPr>
          <w:ilvl w:val="0"/>
          <w:numId w:val="2"/>
        </w:numPr>
        <w:tabs>
          <w:tab w:val="left" w:pos="461"/>
        </w:tabs>
        <w:spacing w:before="60" w:line="276" w:lineRule="auto"/>
        <w:ind w:right="247"/>
        <w:rPr>
          <w:sz w:val="24"/>
        </w:rPr>
      </w:pPr>
      <w:r>
        <w:rPr>
          <w:sz w:val="24"/>
        </w:rPr>
        <w:t xml:space="preserve">This Course is designed to provide basic understanding of micro economic concepts, </w:t>
      </w:r>
      <w:proofErr w:type="spellStart"/>
      <w:r>
        <w:rPr>
          <w:sz w:val="24"/>
        </w:rPr>
        <w:t>behaviour</w:t>
      </w:r>
      <w:proofErr w:type="spellEnd"/>
      <w:r>
        <w:rPr>
          <w:sz w:val="24"/>
        </w:rPr>
        <w:t xml:space="preserve"> of economic agent-consumer, producer, and factor owner –price fluctuations in</w:t>
      </w:r>
      <w:r>
        <w:rPr>
          <w:spacing w:val="-12"/>
          <w:sz w:val="24"/>
        </w:rPr>
        <w:t xml:space="preserve"> </w:t>
      </w:r>
      <w:r>
        <w:rPr>
          <w:sz w:val="24"/>
        </w:rPr>
        <w:t xml:space="preserve">the </w:t>
      </w:r>
      <w:r>
        <w:rPr>
          <w:sz w:val="24"/>
        </w:rPr>
        <w:t>market.</w:t>
      </w:r>
    </w:p>
    <w:p w:rsidR="004459CA" w:rsidRDefault="00B85F82">
      <w:pPr>
        <w:pStyle w:val="ListParagraph"/>
        <w:numPr>
          <w:ilvl w:val="0"/>
          <w:numId w:val="2"/>
        </w:numPr>
        <w:tabs>
          <w:tab w:val="left" w:pos="461"/>
        </w:tabs>
        <w:spacing w:before="2" w:line="278" w:lineRule="auto"/>
        <w:ind w:right="253"/>
        <w:rPr>
          <w:sz w:val="24"/>
        </w:rPr>
      </w:pPr>
      <w:r>
        <w:rPr>
          <w:sz w:val="24"/>
        </w:rPr>
        <w:t xml:space="preserve">The module includes in this course deal with the concepts of consumer </w:t>
      </w:r>
      <w:proofErr w:type="spellStart"/>
      <w:r>
        <w:rPr>
          <w:sz w:val="24"/>
        </w:rPr>
        <w:t>beha</w:t>
      </w:r>
      <w:r>
        <w:rPr>
          <w:sz w:val="24"/>
        </w:rPr>
        <w:t>viour</w:t>
      </w:r>
      <w:proofErr w:type="spellEnd"/>
      <w:r>
        <w:rPr>
          <w:sz w:val="24"/>
        </w:rPr>
        <w:t>, production, market, factor pricing and welfare</w:t>
      </w:r>
      <w:r>
        <w:rPr>
          <w:spacing w:val="-3"/>
          <w:sz w:val="24"/>
        </w:rPr>
        <w:t xml:space="preserve"> </w:t>
      </w:r>
      <w:r>
        <w:rPr>
          <w:sz w:val="24"/>
        </w:rPr>
        <w:t>Economics.</w:t>
      </w:r>
    </w:p>
    <w:p w:rsidR="004459CA" w:rsidRDefault="00B85F82">
      <w:pPr>
        <w:pStyle w:val="Heading3"/>
        <w:spacing w:before="5"/>
        <w:ind w:left="4421"/>
      </w:pPr>
      <w:r>
        <w:t>Semester IV</w:t>
      </w:r>
    </w:p>
    <w:p w:rsidR="004459CA" w:rsidRDefault="00B85F82">
      <w:pPr>
        <w:spacing w:before="139"/>
        <w:ind w:left="210"/>
        <w:rPr>
          <w:b/>
          <w:sz w:val="24"/>
        </w:rPr>
      </w:pPr>
      <w:r>
        <w:rPr>
          <w:b/>
          <w:sz w:val="24"/>
        </w:rPr>
        <w:t xml:space="preserve">Core 4: Modern </w:t>
      </w:r>
      <w:proofErr w:type="gramStart"/>
      <w:r>
        <w:rPr>
          <w:b/>
          <w:sz w:val="24"/>
        </w:rPr>
        <w:t>banking(</w:t>
      </w:r>
      <w:proofErr w:type="gramEnd"/>
      <w:r>
        <w:rPr>
          <w:b/>
          <w:sz w:val="24"/>
        </w:rPr>
        <w:t>EMO3BA902)</w:t>
      </w:r>
    </w:p>
    <w:p w:rsidR="004459CA" w:rsidRDefault="00B85F82">
      <w:pPr>
        <w:pStyle w:val="ListParagraph"/>
        <w:numPr>
          <w:ilvl w:val="0"/>
          <w:numId w:val="2"/>
        </w:numPr>
        <w:tabs>
          <w:tab w:val="left" w:pos="461"/>
        </w:tabs>
        <w:spacing w:before="128" w:line="276" w:lineRule="auto"/>
        <w:ind w:right="253"/>
        <w:rPr>
          <w:sz w:val="24"/>
        </w:rPr>
      </w:pPr>
      <w:r>
        <w:rPr>
          <w:sz w:val="24"/>
        </w:rPr>
        <w:t xml:space="preserve">Banking has a long history in the world. </w:t>
      </w:r>
      <w:r>
        <w:rPr>
          <w:spacing w:val="-3"/>
          <w:sz w:val="24"/>
        </w:rPr>
        <w:t xml:space="preserve">It </w:t>
      </w:r>
      <w:r>
        <w:rPr>
          <w:sz w:val="24"/>
        </w:rPr>
        <w:t xml:space="preserve">has undergone profound changes in recent </w:t>
      </w:r>
      <w:r>
        <w:rPr>
          <w:spacing w:val="-4"/>
          <w:sz w:val="24"/>
        </w:rPr>
        <w:t xml:space="preserve">years </w:t>
      </w:r>
      <w:r>
        <w:rPr>
          <w:sz w:val="24"/>
        </w:rPr>
        <w:t>especially after the far-reaching banking sector refor</w:t>
      </w:r>
      <w:r>
        <w:rPr>
          <w:sz w:val="24"/>
        </w:rPr>
        <w:t>ms in India</w:t>
      </w:r>
      <w:r>
        <w:rPr>
          <w:spacing w:val="-19"/>
          <w:sz w:val="24"/>
        </w:rPr>
        <w:t xml:space="preserve"> </w:t>
      </w:r>
      <w:r>
        <w:rPr>
          <w:sz w:val="24"/>
        </w:rPr>
        <w:t xml:space="preserve">and </w:t>
      </w:r>
      <w:r>
        <w:rPr>
          <w:sz w:val="24"/>
        </w:rPr>
        <w:t>else</w:t>
      </w:r>
      <w:r>
        <w:rPr>
          <w:sz w:val="24"/>
        </w:rPr>
        <w:t>where.</w:t>
      </w:r>
    </w:p>
    <w:p w:rsidR="004459CA" w:rsidRDefault="00B85F82">
      <w:pPr>
        <w:pStyle w:val="ListParagraph"/>
        <w:numPr>
          <w:ilvl w:val="0"/>
          <w:numId w:val="2"/>
        </w:numPr>
        <w:tabs>
          <w:tab w:val="left" w:pos="461"/>
        </w:tabs>
        <w:spacing w:before="1" w:line="276" w:lineRule="auto"/>
        <w:ind w:right="239"/>
        <w:rPr>
          <w:sz w:val="24"/>
        </w:rPr>
      </w:pPr>
      <w:r>
        <w:rPr>
          <w:sz w:val="24"/>
        </w:rPr>
        <w:t xml:space="preserve">The present course </w:t>
      </w:r>
      <w:r>
        <w:rPr>
          <w:spacing w:val="-3"/>
          <w:sz w:val="24"/>
        </w:rPr>
        <w:t xml:space="preserve">is </w:t>
      </w:r>
      <w:r>
        <w:rPr>
          <w:sz w:val="24"/>
        </w:rPr>
        <w:t>designed to acquaint the students with the working of banks and to familiarize them with the basic principles and concepts which are often used in banking</w:t>
      </w:r>
      <w:r>
        <w:rPr>
          <w:spacing w:val="-20"/>
          <w:sz w:val="24"/>
        </w:rPr>
        <w:t xml:space="preserve"> </w:t>
      </w:r>
      <w:r>
        <w:rPr>
          <w:sz w:val="24"/>
        </w:rPr>
        <w:t>literature.</w:t>
      </w:r>
    </w:p>
    <w:p w:rsidR="004459CA" w:rsidRDefault="004459CA">
      <w:pPr>
        <w:pStyle w:val="BodyText"/>
        <w:spacing w:before="6"/>
        <w:ind w:left="0" w:firstLine="0"/>
      </w:pPr>
    </w:p>
    <w:p w:rsidR="004459CA" w:rsidRDefault="00B85F82">
      <w:pPr>
        <w:pStyle w:val="Heading3"/>
        <w:spacing w:line="343" w:lineRule="auto"/>
        <w:ind w:left="100" w:right="4463" w:firstLine="4380"/>
        <w:jc w:val="both"/>
      </w:pPr>
      <w:r>
        <w:t xml:space="preserve">Semester V Core 5: Micro Economic </w:t>
      </w:r>
      <w:proofErr w:type="gramStart"/>
      <w:r>
        <w:lastRenderedPageBreak/>
        <w:t>Analys</w:t>
      </w:r>
      <w:r>
        <w:t>is(</w:t>
      </w:r>
      <w:proofErr w:type="gramEnd"/>
      <w:r>
        <w:t>EM04CR001)</w:t>
      </w:r>
    </w:p>
    <w:p w:rsidR="004459CA" w:rsidRDefault="00B85F82">
      <w:pPr>
        <w:pStyle w:val="BodyText"/>
        <w:spacing w:before="11"/>
        <w:ind w:left="570" w:firstLine="0"/>
        <w:jc w:val="both"/>
      </w:pPr>
      <w:r>
        <w:t>To familiarize with</w:t>
      </w:r>
    </w:p>
    <w:p w:rsidR="004459CA" w:rsidRDefault="00B85F82">
      <w:pPr>
        <w:pStyle w:val="ListParagraph"/>
        <w:numPr>
          <w:ilvl w:val="0"/>
          <w:numId w:val="2"/>
        </w:numPr>
        <w:tabs>
          <w:tab w:val="left" w:pos="461"/>
        </w:tabs>
        <w:spacing w:before="139" w:line="276" w:lineRule="auto"/>
        <w:ind w:right="241"/>
        <w:jc w:val="both"/>
        <w:rPr>
          <w:b/>
          <w:sz w:val="24"/>
        </w:rPr>
      </w:pPr>
      <w:r>
        <w:rPr>
          <w:sz w:val="24"/>
        </w:rPr>
        <w:t xml:space="preserve">Theory of costs – traditional theory of costs – short run and long run –m real cost –money cost, </w:t>
      </w:r>
      <w:r>
        <w:rPr>
          <w:spacing w:val="-3"/>
          <w:sz w:val="24"/>
        </w:rPr>
        <w:t xml:space="preserve">explicit </w:t>
      </w:r>
      <w:r>
        <w:rPr>
          <w:sz w:val="24"/>
        </w:rPr>
        <w:t xml:space="preserve">and </w:t>
      </w:r>
      <w:r>
        <w:rPr>
          <w:spacing w:val="-4"/>
          <w:sz w:val="24"/>
        </w:rPr>
        <w:t xml:space="preserve">implicit </w:t>
      </w:r>
      <w:r>
        <w:rPr>
          <w:sz w:val="24"/>
        </w:rPr>
        <w:t>cost- sunk cost – total cost – average cost –marginal cost – reasons for the U shape of the average cost curve – short run and long run cost curves – envelope curve – modern theory of cost- short run and long run curves – ‘L’ shaped and ‘saucer’ shaped</w:t>
      </w:r>
      <w:r>
        <w:rPr>
          <w:spacing w:val="7"/>
          <w:sz w:val="24"/>
        </w:rPr>
        <w:t xml:space="preserve"> </w:t>
      </w:r>
      <w:r>
        <w:rPr>
          <w:sz w:val="24"/>
        </w:rPr>
        <w:t>curves</w:t>
      </w:r>
      <w:r>
        <w:rPr>
          <w:b/>
          <w:sz w:val="24"/>
        </w:rPr>
        <w:t>.</w:t>
      </w:r>
    </w:p>
    <w:p w:rsidR="004459CA" w:rsidRDefault="00B85F82">
      <w:pPr>
        <w:pStyle w:val="Heading3"/>
        <w:spacing w:before="122" w:line="275" w:lineRule="exact"/>
        <w:ind w:left="210"/>
        <w:jc w:val="both"/>
      </w:pPr>
      <w:r>
        <w:t>Core 6: Public Economics (EM04BA902)</w:t>
      </w:r>
    </w:p>
    <w:p w:rsidR="004459CA" w:rsidRDefault="00B85F82">
      <w:pPr>
        <w:pStyle w:val="ListParagraph"/>
        <w:numPr>
          <w:ilvl w:val="0"/>
          <w:numId w:val="2"/>
        </w:numPr>
        <w:tabs>
          <w:tab w:val="left" w:pos="461"/>
        </w:tabs>
        <w:spacing w:line="275" w:lineRule="exact"/>
        <w:ind w:hanging="361"/>
        <w:jc w:val="both"/>
        <w:rPr>
          <w:sz w:val="24"/>
        </w:rPr>
      </w:pPr>
      <w:r>
        <w:rPr>
          <w:sz w:val="24"/>
        </w:rPr>
        <w:t xml:space="preserve">The Purpose of this course </w:t>
      </w:r>
      <w:r>
        <w:rPr>
          <w:spacing w:val="-3"/>
          <w:sz w:val="24"/>
        </w:rPr>
        <w:t xml:space="preserve">is </w:t>
      </w:r>
      <w:r>
        <w:rPr>
          <w:sz w:val="24"/>
        </w:rPr>
        <w:t xml:space="preserve">to </w:t>
      </w:r>
      <w:r>
        <w:rPr>
          <w:spacing w:val="-3"/>
          <w:sz w:val="24"/>
        </w:rPr>
        <w:t xml:space="preserve">give </w:t>
      </w:r>
      <w:r>
        <w:rPr>
          <w:sz w:val="24"/>
        </w:rPr>
        <w:t xml:space="preserve">an perceptive about the </w:t>
      </w:r>
      <w:r>
        <w:rPr>
          <w:spacing w:val="-3"/>
          <w:sz w:val="24"/>
        </w:rPr>
        <w:t xml:space="preserve">role </w:t>
      </w:r>
      <w:r>
        <w:rPr>
          <w:sz w:val="24"/>
        </w:rPr>
        <w:t>of</w:t>
      </w:r>
      <w:r>
        <w:rPr>
          <w:spacing w:val="-20"/>
          <w:sz w:val="24"/>
        </w:rPr>
        <w:t xml:space="preserve"> </w:t>
      </w:r>
      <w:r>
        <w:rPr>
          <w:sz w:val="24"/>
        </w:rPr>
        <w:t xml:space="preserve">state </w:t>
      </w:r>
      <w:r>
        <w:rPr>
          <w:sz w:val="24"/>
        </w:rPr>
        <w:t>in</w:t>
      </w:r>
    </w:p>
    <w:p w:rsidR="004459CA" w:rsidRDefault="00B85F82">
      <w:pPr>
        <w:pStyle w:val="ListParagraph"/>
        <w:numPr>
          <w:ilvl w:val="0"/>
          <w:numId w:val="2"/>
        </w:numPr>
        <w:tabs>
          <w:tab w:val="left" w:pos="461"/>
        </w:tabs>
        <w:spacing w:before="41"/>
        <w:ind w:hanging="361"/>
        <w:jc w:val="both"/>
        <w:rPr>
          <w:sz w:val="24"/>
        </w:rPr>
      </w:pPr>
      <w:r>
        <w:rPr>
          <w:sz w:val="24"/>
        </w:rPr>
        <w:t>Fostering the economic activities via budget and</w:t>
      </w:r>
      <w:r>
        <w:rPr>
          <w:spacing w:val="-3"/>
          <w:sz w:val="24"/>
        </w:rPr>
        <w:t xml:space="preserve"> </w:t>
      </w:r>
      <w:r>
        <w:rPr>
          <w:sz w:val="24"/>
        </w:rPr>
        <w:t xml:space="preserve">fiscal </w:t>
      </w:r>
      <w:r>
        <w:rPr>
          <w:sz w:val="24"/>
        </w:rPr>
        <w:t>policies.</w:t>
      </w:r>
    </w:p>
    <w:p w:rsidR="004459CA" w:rsidRDefault="00B85F82">
      <w:pPr>
        <w:pStyle w:val="ListParagraph"/>
        <w:numPr>
          <w:ilvl w:val="0"/>
          <w:numId w:val="2"/>
        </w:numPr>
        <w:tabs>
          <w:tab w:val="left" w:pos="461"/>
        </w:tabs>
        <w:spacing w:before="41" w:line="278" w:lineRule="auto"/>
        <w:ind w:right="926"/>
        <w:jc w:val="both"/>
        <w:rPr>
          <w:sz w:val="24"/>
        </w:rPr>
      </w:pPr>
      <w:r>
        <w:rPr>
          <w:sz w:val="24"/>
        </w:rPr>
        <w:t>This course enables the students to understand the various issues be</w:t>
      </w:r>
      <w:r>
        <w:rPr>
          <w:sz w:val="24"/>
        </w:rPr>
        <w:t>tween central and State Government.</w:t>
      </w:r>
    </w:p>
    <w:p w:rsidR="004459CA" w:rsidRDefault="00B85F82">
      <w:pPr>
        <w:pStyle w:val="Heading3"/>
        <w:spacing w:before="13"/>
        <w:ind w:left="100"/>
        <w:jc w:val="both"/>
      </w:pPr>
      <w:r>
        <w:t xml:space="preserve">Core 7: Quantitative techniques for Economic </w:t>
      </w:r>
      <w:proofErr w:type="gramStart"/>
      <w:r>
        <w:t>Analysis(</w:t>
      </w:r>
      <w:proofErr w:type="gramEnd"/>
      <w:r>
        <w:t>EM05CROO2)</w:t>
      </w:r>
    </w:p>
    <w:p w:rsidR="004459CA" w:rsidRDefault="00B85F82">
      <w:pPr>
        <w:pStyle w:val="ListParagraph"/>
        <w:numPr>
          <w:ilvl w:val="0"/>
          <w:numId w:val="2"/>
        </w:numPr>
        <w:tabs>
          <w:tab w:val="left" w:pos="461"/>
        </w:tabs>
        <w:spacing w:before="129" w:line="278" w:lineRule="auto"/>
        <w:ind w:right="720"/>
        <w:jc w:val="both"/>
        <w:rPr>
          <w:sz w:val="24"/>
        </w:rPr>
      </w:pPr>
      <w:r>
        <w:rPr>
          <w:sz w:val="24"/>
        </w:rPr>
        <w:t xml:space="preserve">The objective of this course </w:t>
      </w:r>
      <w:r>
        <w:rPr>
          <w:spacing w:val="-3"/>
          <w:sz w:val="24"/>
        </w:rPr>
        <w:t xml:space="preserve">is </w:t>
      </w:r>
      <w:r>
        <w:rPr>
          <w:sz w:val="24"/>
        </w:rPr>
        <w:t xml:space="preserve">to </w:t>
      </w:r>
      <w:r>
        <w:rPr>
          <w:spacing w:val="-3"/>
          <w:sz w:val="24"/>
        </w:rPr>
        <w:t xml:space="preserve">equip </w:t>
      </w:r>
      <w:r>
        <w:rPr>
          <w:sz w:val="24"/>
        </w:rPr>
        <w:t>the students with primary statistical and mathematical tools for analyzing economic</w:t>
      </w:r>
      <w:r>
        <w:rPr>
          <w:spacing w:val="-7"/>
          <w:sz w:val="24"/>
        </w:rPr>
        <w:t xml:space="preserve"> </w:t>
      </w:r>
      <w:r>
        <w:rPr>
          <w:sz w:val="24"/>
        </w:rPr>
        <w:t>problems.</w:t>
      </w:r>
    </w:p>
    <w:p w:rsidR="004459CA" w:rsidRDefault="00B85F82">
      <w:pPr>
        <w:pStyle w:val="Heading3"/>
        <w:spacing w:before="6"/>
        <w:ind w:left="100"/>
        <w:jc w:val="both"/>
      </w:pPr>
      <w:r>
        <w:t>Core 8: Principles o</w:t>
      </w:r>
      <w:r>
        <w:t>f Macro</w:t>
      </w:r>
      <w:r>
        <w:rPr>
          <w:spacing w:val="-9"/>
        </w:rPr>
        <w:t xml:space="preserve"> </w:t>
      </w:r>
      <w:proofErr w:type="gramStart"/>
      <w:r>
        <w:t>Economics(</w:t>
      </w:r>
      <w:proofErr w:type="gramEnd"/>
      <w:r>
        <w:t>EM05CR001)</w:t>
      </w:r>
    </w:p>
    <w:p w:rsidR="004459CA" w:rsidRDefault="00B85F82">
      <w:pPr>
        <w:pStyle w:val="ListParagraph"/>
        <w:numPr>
          <w:ilvl w:val="0"/>
          <w:numId w:val="2"/>
        </w:numPr>
        <w:tabs>
          <w:tab w:val="left" w:pos="461"/>
        </w:tabs>
        <w:spacing w:before="216" w:line="278" w:lineRule="auto"/>
        <w:ind w:right="1370"/>
        <w:rPr>
          <w:sz w:val="24"/>
        </w:rPr>
      </w:pPr>
      <w:r>
        <w:rPr>
          <w:sz w:val="24"/>
        </w:rPr>
        <w:t>This course is designed to make the students aware of the theoretical aspects of</w:t>
      </w:r>
      <w:r>
        <w:rPr>
          <w:spacing w:val="-23"/>
          <w:sz w:val="24"/>
        </w:rPr>
        <w:t xml:space="preserve"> </w:t>
      </w:r>
      <w:r>
        <w:rPr>
          <w:sz w:val="24"/>
        </w:rPr>
        <w:t>Macro Economics.</w:t>
      </w:r>
    </w:p>
    <w:p w:rsidR="004459CA" w:rsidRDefault="00B85F82">
      <w:pPr>
        <w:pStyle w:val="Heading3"/>
        <w:spacing w:before="8"/>
        <w:ind w:left="100"/>
      </w:pPr>
      <w:r>
        <w:t xml:space="preserve">Core 9: Indian </w:t>
      </w:r>
      <w:proofErr w:type="gramStart"/>
      <w:r>
        <w:t>Economy(</w:t>
      </w:r>
      <w:proofErr w:type="gramEnd"/>
      <w:r>
        <w:t>EM05BA903)</w:t>
      </w:r>
    </w:p>
    <w:p w:rsidR="004459CA" w:rsidRDefault="00B85F82">
      <w:pPr>
        <w:pStyle w:val="ListParagraph"/>
        <w:numPr>
          <w:ilvl w:val="0"/>
          <w:numId w:val="2"/>
        </w:numPr>
        <w:tabs>
          <w:tab w:val="left" w:pos="461"/>
        </w:tabs>
        <w:spacing w:before="129"/>
        <w:ind w:hanging="361"/>
        <w:rPr>
          <w:sz w:val="24"/>
        </w:rPr>
      </w:pPr>
      <w:r>
        <w:rPr>
          <w:sz w:val="24"/>
        </w:rPr>
        <w:t xml:space="preserve">The objectives of the course are to </w:t>
      </w:r>
      <w:r>
        <w:rPr>
          <w:spacing w:val="-3"/>
          <w:sz w:val="24"/>
        </w:rPr>
        <w:t xml:space="preserve">equip </w:t>
      </w:r>
      <w:r>
        <w:rPr>
          <w:sz w:val="24"/>
        </w:rPr>
        <w:t>the students with the</w:t>
      </w:r>
      <w:r>
        <w:rPr>
          <w:spacing w:val="-7"/>
          <w:sz w:val="24"/>
        </w:rPr>
        <w:t xml:space="preserve"> </w:t>
      </w:r>
      <w:r>
        <w:rPr>
          <w:sz w:val="24"/>
        </w:rPr>
        <w:t>theoretical,</w:t>
      </w:r>
    </w:p>
    <w:p w:rsidR="004459CA" w:rsidRDefault="00B85F82">
      <w:pPr>
        <w:pStyle w:val="ListParagraph"/>
        <w:numPr>
          <w:ilvl w:val="0"/>
          <w:numId w:val="2"/>
        </w:numPr>
        <w:tabs>
          <w:tab w:val="left" w:pos="461"/>
        </w:tabs>
        <w:spacing w:before="175"/>
        <w:ind w:hanging="361"/>
        <w:rPr>
          <w:sz w:val="24"/>
        </w:rPr>
      </w:pPr>
      <w:r>
        <w:rPr>
          <w:sz w:val="24"/>
        </w:rPr>
        <w:t>Empirical and policy issues relating to the society, policy and economy of</w:t>
      </w:r>
      <w:r>
        <w:rPr>
          <w:spacing w:val="1"/>
          <w:sz w:val="24"/>
        </w:rPr>
        <w:t xml:space="preserve"> </w:t>
      </w:r>
      <w:r>
        <w:rPr>
          <w:sz w:val="24"/>
        </w:rPr>
        <w:t>India.</w:t>
      </w:r>
    </w:p>
    <w:p w:rsidR="004459CA" w:rsidRDefault="00B85F82">
      <w:pPr>
        <w:pStyle w:val="ListParagraph"/>
        <w:numPr>
          <w:ilvl w:val="0"/>
          <w:numId w:val="2"/>
        </w:numPr>
        <w:tabs>
          <w:tab w:val="left" w:pos="461"/>
        </w:tabs>
        <w:spacing w:before="179" w:line="278" w:lineRule="auto"/>
        <w:ind w:right="275"/>
        <w:jc w:val="both"/>
        <w:rPr>
          <w:sz w:val="24"/>
        </w:rPr>
      </w:pPr>
      <w:r>
        <w:rPr>
          <w:sz w:val="24"/>
        </w:rPr>
        <w:t>The course, in particular, has been prepared in the background of the globalization process and</w:t>
      </w:r>
      <w:r>
        <w:rPr>
          <w:spacing w:val="-28"/>
          <w:sz w:val="24"/>
        </w:rPr>
        <w:t xml:space="preserve"> </w:t>
      </w:r>
      <w:r>
        <w:rPr>
          <w:sz w:val="24"/>
        </w:rPr>
        <w:t>its diverse ramifications on the knowledge</w:t>
      </w:r>
      <w:r>
        <w:rPr>
          <w:spacing w:val="-2"/>
          <w:sz w:val="24"/>
        </w:rPr>
        <w:t xml:space="preserve"> </w:t>
      </w:r>
      <w:r>
        <w:rPr>
          <w:sz w:val="24"/>
        </w:rPr>
        <w:t>economy.</w:t>
      </w:r>
    </w:p>
    <w:p w:rsidR="004459CA" w:rsidRDefault="004459CA">
      <w:pPr>
        <w:spacing w:line="278" w:lineRule="auto"/>
        <w:jc w:val="both"/>
        <w:rPr>
          <w:sz w:val="24"/>
        </w:rPr>
      </w:pPr>
    </w:p>
    <w:p w:rsidR="004459CA" w:rsidRDefault="00B85F82" w:rsidP="00B85F82">
      <w:pPr>
        <w:pStyle w:val="Heading3"/>
        <w:spacing w:before="78" w:line="275" w:lineRule="exact"/>
        <w:ind w:left="0"/>
      </w:pPr>
      <w:r>
        <w:t>Core 10: Eco</w:t>
      </w:r>
      <w:r>
        <w:t>nomics of Financial Markets (EM05BA904)</w:t>
      </w:r>
    </w:p>
    <w:p w:rsidR="004459CA" w:rsidRDefault="00B85F82">
      <w:pPr>
        <w:pStyle w:val="ListParagraph"/>
        <w:numPr>
          <w:ilvl w:val="1"/>
          <w:numId w:val="2"/>
        </w:numPr>
        <w:tabs>
          <w:tab w:val="left" w:pos="721"/>
        </w:tabs>
        <w:spacing w:line="276" w:lineRule="auto"/>
        <w:ind w:right="375"/>
        <w:rPr>
          <w:rFonts w:ascii="Wingdings" w:hAnsi="Wingdings"/>
          <w:sz w:val="24"/>
        </w:rPr>
      </w:pPr>
      <w:r>
        <w:rPr>
          <w:sz w:val="24"/>
        </w:rPr>
        <w:t xml:space="preserve">Financial institutions and markets play a significant </w:t>
      </w:r>
      <w:r>
        <w:rPr>
          <w:spacing w:val="-3"/>
          <w:sz w:val="24"/>
        </w:rPr>
        <w:t xml:space="preserve">role in </w:t>
      </w:r>
      <w:r>
        <w:rPr>
          <w:sz w:val="24"/>
        </w:rPr>
        <w:t>all the modern economies of the</w:t>
      </w:r>
      <w:r>
        <w:rPr>
          <w:spacing w:val="-1"/>
          <w:sz w:val="24"/>
        </w:rPr>
        <w:t xml:space="preserve"> </w:t>
      </w:r>
      <w:r>
        <w:rPr>
          <w:sz w:val="24"/>
        </w:rPr>
        <w:t>world.</w:t>
      </w:r>
    </w:p>
    <w:p w:rsidR="004459CA" w:rsidRDefault="00B85F82">
      <w:pPr>
        <w:pStyle w:val="ListParagraph"/>
        <w:numPr>
          <w:ilvl w:val="1"/>
          <w:numId w:val="2"/>
        </w:numPr>
        <w:tabs>
          <w:tab w:val="left" w:pos="721"/>
        </w:tabs>
        <w:spacing w:line="278" w:lineRule="auto"/>
        <w:ind w:right="452"/>
        <w:rPr>
          <w:rFonts w:ascii="Wingdings" w:hAnsi="Wingdings"/>
          <w:sz w:val="24"/>
        </w:rPr>
      </w:pPr>
      <w:r>
        <w:rPr>
          <w:sz w:val="24"/>
        </w:rPr>
        <w:t>The study of this area is significant especially after the financial sector reforms in</w:t>
      </w:r>
      <w:r>
        <w:rPr>
          <w:spacing w:val="-27"/>
          <w:sz w:val="24"/>
        </w:rPr>
        <w:t xml:space="preserve"> </w:t>
      </w:r>
      <w:r>
        <w:rPr>
          <w:spacing w:val="-3"/>
          <w:sz w:val="24"/>
        </w:rPr>
        <w:t xml:space="preserve">most </w:t>
      </w:r>
      <w:r>
        <w:rPr>
          <w:sz w:val="24"/>
        </w:rPr>
        <w:t>of the</w:t>
      </w:r>
      <w:r>
        <w:rPr>
          <w:spacing w:val="-2"/>
          <w:sz w:val="24"/>
        </w:rPr>
        <w:t xml:space="preserve"> </w:t>
      </w:r>
      <w:r>
        <w:rPr>
          <w:sz w:val="24"/>
        </w:rPr>
        <w:t>countries.</w:t>
      </w:r>
    </w:p>
    <w:p w:rsidR="004459CA" w:rsidRDefault="00B85F82">
      <w:pPr>
        <w:pStyle w:val="ListParagraph"/>
        <w:numPr>
          <w:ilvl w:val="1"/>
          <w:numId w:val="2"/>
        </w:numPr>
        <w:tabs>
          <w:tab w:val="left" w:pos="721"/>
        </w:tabs>
        <w:spacing w:line="276" w:lineRule="auto"/>
        <w:ind w:right="702"/>
        <w:rPr>
          <w:rFonts w:ascii="Wingdings" w:hAnsi="Wingdings"/>
          <w:sz w:val="24"/>
        </w:rPr>
      </w:pPr>
      <w:r>
        <w:rPr>
          <w:sz w:val="24"/>
        </w:rPr>
        <w:t>The present course is designed to acquaint the students with the changing role of</w:t>
      </w:r>
      <w:r>
        <w:rPr>
          <w:spacing w:val="-21"/>
          <w:sz w:val="24"/>
        </w:rPr>
        <w:t xml:space="preserve"> </w:t>
      </w:r>
      <w:r>
        <w:rPr>
          <w:sz w:val="24"/>
        </w:rPr>
        <w:t>the financial sector of the</w:t>
      </w:r>
      <w:r>
        <w:rPr>
          <w:spacing w:val="-1"/>
          <w:sz w:val="24"/>
        </w:rPr>
        <w:t xml:space="preserve"> </w:t>
      </w:r>
      <w:r>
        <w:rPr>
          <w:sz w:val="24"/>
        </w:rPr>
        <w:t>economy.</w:t>
      </w:r>
    </w:p>
    <w:p w:rsidR="004459CA" w:rsidRDefault="00B85F82">
      <w:pPr>
        <w:pStyle w:val="ListParagraph"/>
        <w:numPr>
          <w:ilvl w:val="1"/>
          <w:numId w:val="2"/>
        </w:numPr>
        <w:tabs>
          <w:tab w:val="left" w:pos="721"/>
        </w:tabs>
        <w:spacing w:line="278" w:lineRule="auto"/>
        <w:ind w:right="810"/>
        <w:rPr>
          <w:rFonts w:ascii="Wingdings" w:hAnsi="Wingdings"/>
          <w:sz w:val="24"/>
        </w:rPr>
      </w:pPr>
      <w:r>
        <w:rPr>
          <w:sz w:val="24"/>
        </w:rPr>
        <w:t>The stake holders are to familiarize with the concepts, the financial institutions and markets.</w:t>
      </w:r>
    </w:p>
    <w:p w:rsidR="004459CA" w:rsidRDefault="00B85F82">
      <w:pPr>
        <w:pStyle w:val="Heading3"/>
        <w:spacing w:before="21" w:line="390" w:lineRule="atLeast"/>
        <w:ind w:right="3987" w:firstLine="3883"/>
      </w:pPr>
      <w:r>
        <w:t>Semester VI Core 12: Macro Economic analysis (EM06CR002)</w:t>
      </w:r>
    </w:p>
    <w:p w:rsidR="004459CA" w:rsidRDefault="00B85F82">
      <w:pPr>
        <w:pStyle w:val="ListParagraph"/>
        <w:numPr>
          <w:ilvl w:val="1"/>
          <w:numId w:val="2"/>
        </w:numPr>
        <w:tabs>
          <w:tab w:val="left" w:pos="721"/>
        </w:tabs>
        <w:spacing w:before="4" w:line="276" w:lineRule="auto"/>
        <w:ind w:right="698"/>
        <w:rPr>
          <w:rFonts w:ascii="Wingdings" w:hAnsi="Wingdings"/>
          <w:sz w:val="24"/>
        </w:rPr>
      </w:pPr>
      <w:r>
        <w:rPr>
          <w:sz w:val="24"/>
        </w:rPr>
        <w:t>This course equips the students to understand systems facts and the latest</w:t>
      </w:r>
      <w:r>
        <w:rPr>
          <w:spacing w:val="-15"/>
          <w:sz w:val="24"/>
        </w:rPr>
        <w:t xml:space="preserve"> </w:t>
      </w:r>
      <w:r>
        <w:rPr>
          <w:sz w:val="24"/>
        </w:rPr>
        <w:t>theoretical developments in Macro</w:t>
      </w:r>
      <w:r>
        <w:rPr>
          <w:spacing w:val="-4"/>
          <w:sz w:val="24"/>
        </w:rPr>
        <w:t xml:space="preserve"> </w:t>
      </w:r>
      <w:r>
        <w:rPr>
          <w:sz w:val="24"/>
        </w:rPr>
        <w:t>Economics.</w:t>
      </w:r>
    </w:p>
    <w:p w:rsidR="004459CA" w:rsidRDefault="00B85F82">
      <w:pPr>
        <w:pStyle w:val="Heading3"/>
        <w:spacing w:before="121"/>
      </w:pPr>
      <w:r>
        <w:t>Core 13: Development Issues of the Indian economy (EM06BA907)</w:t>
      </w:r>
    </w:p>
    <w:p w:rsidR="004459CA" w:rsidRDefault="00B85F82">
      <w:pPr>
        <w:pStyle w:val="ListParagraph"/>
        <w:numPr>
          <w:ilvl w:val="1"/>
          <w:numId w:val="2"/>
        </w:numPr>
        <w:tabs>
          <w:tab w:val="left" w:pos="721"/>
        </w:tabs>
        <w:spacing w:before="118" w:line="278" w:lineRule="auto"/>
        <w:ind w:right="348"/>
        <w:rPr>
          <w:rFonts w:ascii="Wingdings" w:hAnsi="Wingdings"/>
          <w:sz w:val="24"/>
        </w:rPr>
      </w:pPr>
      <w:r>
        <w:rPr>
          <w:sz w:val="24"/>
        </w:rPr>
        <w:t>The objectives of</w:t>
      </w:r>
      <w:r>
        <w:rPr>
          <w:sz w:val="24"/>
        </w:rPr>
        <w:t xml:space="preserve"> the course are to </w:t>
      </w:r>
      <w:r>
        <w:rPr>
          <w:spacing w:val="-3"/>
          <w:sz w:val="24"/>
        </w:rPr>
        <w:t xml:space="preserve">equip </w:t>
      </w:r>
      <w:r>
        <w:rPr>
          <w:sz w:val="24"/>
        </w:rPr>
        <w:t>the students with the theoretical, empirical and policy issues relating to the society, polity and economy of</w:t>
      </w:r>
      <w:r>
        <w:rPr>
          <w:spacing w:val="-1"/>
          <w:sz w:val="24"/>
        </w:rPr>
        <w:t xml:space="preserve"> </w:t>
      </w:r>
      <w:r>
        <w:rPr>
          <w:sz w:val="24"/>
        </w:rPr>
        <w:t>India.</w:t>
      </w:r>
    </w:p>
    <w:p w:rsidR="004459CA" w:rsidRDefault="00B85F82">
      <w:pPr>
        <w:pStyle w:val="ListParagraph"/>
        <w:numPr>
          <w:ilvl w:val="1"/>
          <w:numId w:val="2"/>
        </w:numPr>
        <w:tabs>
          <w:tab w:val="left" w:pos="721"/>
        </w:tabs>
        <w:spacing w:line="276" w:lineRule="auto"/>
        <w:ind w:right="881"/>
        <w:rPr>
          <w:rFonts w:ascii="Wingdings" w:hAnsi="Wingdings"/>
          <w:sz w:val="24"/>
        </w:rPr>
      </w:pPr>
      <w:r>
        <w:rPr>
          <w:sz w:val="24"/>
        </w:rPr>
        <w:t>The course in particular, has been prepared on the background of the</w:t>
      </w:r>
      <w:r>
        <w:rPr>
          <w:spacing w:val="-18"/>
          <w:sz w:val="24"/>
        </w:rPr>
        <w:t xml:space="preserve"> </w:t>
      </w:r>
      <w:r>
        <w:rPr>
          <w:sz w:val="24"/>
        </w:rPr>
        <w:t>globalization process and its diverse ramific</w:t>
      </w:r>
      <w:r>
        <w:rPr>
          <w:sz w:val="24"/>
        </w:rPr>
        <w:t>ations on the knowledge</w:t>
      </w:r>
      <w:r>
        <w:rPr>
          <w:spacing w:val="-6"/>
          <w:sz w:val="24"/>
        </w:rPr>
        <w:t xml:space="preserve"> </w:t>
      </w:r>
      <w:r>
        <w:rPr>
          <w:sz w:val="24"/>
        </w:rPr>
        <w:t>economy.</w:t>
      </w:r>
    </w:p>
    <w:p w:rsidR="004459CA" w:rsidRDefault="00B85F82">
      <w:pPr>
        <w:pStyle w:val="Heading3"/>
        <w:spacing w:before="117" w:line="275" w:lineRule="exact"/>
        <w:ind w:left="110"/>
      </w:pPr>
      <w:r>
        <w:t>Core 15: International Economics (EM06BA904)</w:t>
      </w:r>
    </w:p>
    <w:p w:rsidR="004459CA" w:rsidRDefault="00B85F82">
      <w:pPr>
        <w:pStyle w:val="ListParagraph"/>
        <w:numPr>
          <w:ilvl w:val="1"/>
          <w:numId w:val="2"/>
        </w:numPr>
        <w:tabs>
          <w:tab w:val="left" w:pos="721"/>
        </w:tabs>
        <w:spacing w:line="276" w:lineRule="auto"/>
        <w:ind w:right="955"/>
        <w:rPr>
          <w:rFonts w:ascii="Wingdings" w:hAnsi="Wingdings"/>
          <w:sz w:val="24"/>
        </w:rPr>
      </w:pPr>
      <w:r>
        <w:rPr>
          <w:sz w:val="24"/>
        </w:rPr>
        <w:lastRenderedPageBreak/>
        <w:t xml:space="preserve">The objectives of this course are to arrive at an understanding of theories of international trade and to examine the </w:t>
      </w:r>
      <w:r>
        <w:rPr>
          <w:spacing w:val="-3"/>
          <w:sz w:val="24"/>
        </w:rPr>
        <w:t xml:space="preserve">impact </w:t>
      </w:r>
      <w:r>
        <w:rPr>
          <w:sz w:val="24"/>
        </w:rPr>
        <w:t>of the trade policies on the dynamic gains.</w:t>
      </w:r>
    </w:p>
    <w:p w:rsidR="004459CA" w:rsidRDefault="004459CA">
      <w:pPr>
        <w:pStyle w:val="BodyText"/>
        <w:ind w:left="0" w:firstLine="0"/>
        <w:rPr>
          <w:sz w:val="26"/>
        </w:rPr>
      </w:pPr>
    </w:p>
    <w:p w:rsidR="004459CA" w:rsidRDefault="004459CA">
      <w:pPr>
        <w:pStyle w:val="BodyText"/>
        <w:ind w:left="0" w:firstLine="0"/>
        <w:rPr>
          <w:sz w:val="26"/>
        </w:rPr>
      </w:pPr>
    </w:p>
    <w:p w:rsidR="004459CA" w:rsidRDefault="00B85F82">
      <w:pPr>
        <w:pStyle w:val="Heading1"/>
        <w:spacing w:before="198"/>
        <w:ind w:left="360"/>
      </w:pPr>
      <w:r>
        <w:rPr>
          <w:color w:val="C00000"/>
        </w:rPr>
        <w:t>B.A. P</w:t>
      </w:r>
      <w:r>
        <w:rPr>
          <w:color w:val="C00000"/>
        </w:rPr>
        <w:t>OLITICAL SCIENCE</w:t>
      </w:r>
    </w:p>
    <w:p w:rsidR="004459CA" w:rsidRDefault="00B85F82">
      <w:pPr>
        <w:pStyle w:val="Heading3"/>
        <w:spacing w:before="1" w:line="276" w:lineRule="auto"/>
        <w:ind w:right="7996"/>
      </w:pPr>
      <w:r>
        <w:t>Semester I PAPER – I</w:t>
      </w:r>
    </w:p>
    <w:p w:rsidR="004459CA" w:rsidRDefault="00B85F82">
      <w:pPr>
        <w:pStyle w:val="BodyText"/>
        <w:spacing w:line="271" w:lineRule="exact"/>
        <w:ind w:left="360" w:firstLine="0"/>
      </w:pPr>
      <w:r>
        <w:t>Unit- I</w:t>
      </w:r>
    </w:p>
    <w:p w:rsidR="004459CA" w:rsidRDefault="004459CA">
      <w:pPr>
        <w:pStyle w:val="BodyText"/>
        <w:spacing w:before="1"/>
        <w:ind w:left="0" w:firstLine="0"/>
        <w:rPr>
          <w:sz w:val="21"/>
        </w:rPr>
      </w:pPr>
    </w:p>
    <w:p w:rsidR="004459CA" w:rsidRDefault="00B85F82">
      <w:pPr>
        <w:pStyle w:val="ListParagraph"/>
        <w:numPr>
          <w:ilvl w:val="2"/>
          <w:numId w:val="2"/>
        </w:numPr>
        <w:tabs>
          <w:tab w:val="left" w:pos="1081"/>
        </w:tabs>
        <w:ind w:left="1080" w:hanging="361"/>
        <w:rPr>
          <w:rFonts w:ascii="Wingdings" w:hAnsi="Wingdings"/>
          <w:sz w:val="24"/>
        </w:rPr>
      </w:pPr>
      <w:r>
        <w:rPr>
          <w:sz w:val="24"/>
        </w:rPr>
        <w:t>To understand the political theory, evolution, nature and</w:t>
      </w:r>
      <w:r>
        <w:rPr>
          <w:spacing w:val="-4"/>
          <w:sz w:val="24"/>
        </w:rPr>
        <w:t xml:space="preserve"> </w:t>
      </w:r>
      <w:r>
        <w:rPr>
          <w:sz w:val="24"/>
        </w:rPr>
        <w:t>significance.</w:t>
      </w:r>
    </w:p>
    <w:p w:rsidR="004459CA" w:rsidRDefault="00B85F82">
      <w:pPr>
        <w:pStyle w:val="ListParagraph"/>
        <w:numPr>
          <w:ilvl w:val="2"/>
          <w:numId w:val="2"/>
        </w:numPr>
        <w:tabs>
          <w:tab w:val="left" w:pos="1081"/>
        </w:tabs>
        <w:spacing w:before="41"/>
        <w:ind w:left="1080" w:hanging="361"/>
        <w:rPr>
          <w:rFonts w:ascii="Wingdings" w:hAnsi="Wingdings"/>
          <w:sz w:val="24"/>
        </w:rPr>
      </w:pPr>
      <w:r>
        <w:rPr>
          <w:sz w:val="24"/>
        </w:rPr>
        <w:t>To discuss contemporary debates in political</w:t>
      </w:r>
      <w:r>
        <w:rPr>
          <w:spacing w:val="-4"/>
          <w:sz w:val="24"/>
        </w:rPr>
        <w:t xml:space="preserve"> </w:t>
      </w:r>
      <w:r>
        <w:rPr>
          <w:sz w:val="24"/>
        </w:rPr>
        <w:t>theory.</w:t>
      </w:r>
    </w:p>
    <w:p w:rsidR="004459CA" w:rsidRDefault="00B85F82">
      <w:pPr>
        <w:pStyle w:val="ListParagraph"/>
        <w:numPr>
          <w:ilvl w:val="2"/>
          <w:numId w:val="2"/>
        </w:numPr>
        <w:tabs>
          <w:tab w:val="left" w:pos="1081"/>
        </w:tabs>
        <w:spacing w:before="41" w:line="276" w:lineRule="auto"/>
        <w:ind w:left="360" w:right="1533" w:firstLine="360"/>
        <w:rPr>
          <w:rFonts w:ascii="Wingdings" w:hAnsi="Wingdings"/>
          <w:sz w:val="24"/>
        </w:rPr>
      </w:pPr>
      <w:r>
        <w:rPr>
          <w:sz w:val="24"/>
        </w:rPr>
        <w:t>To make differentiate between the normative and empirical</w:t>
      </w:r>
      <w:r>
        <w:rPr>
          <w:spacing w:val="-15"/>
          <w:sz w:val="24"/>
        </w:rPr>
        <w:t xml:space="preserve"> </w:t>
      </w:r>
      <w:r>
        <w:rPr>
          <w:sz w:val="24"/>
        </w:rPr>
        <w:t>approaches. Unit- II</w:t>
      </w:r>
    </w:p>
    <w:p w:rsidR="004459CA" w:rsidRDefault="00B85F82">
      <w:pPr>
        <w:pStyle w:val="ListParagraph"/>
        <w:numPr>
          <w:ilvl w:val="2"/>
          <w:numId w:val="2"/>
        </w:numPr>
        <w:tabs>
          <w:tab w:val="left" w:pos="1081"/>
        </w:tabs>
        <w:spacing w:before="200"/>
        <w:ind w:left="1080" w:hanging="361"/>
        <w:rPr>
          <w:rFonts w:ascii="Wingdings" w:hAnsi="Wingdings"/>
          <w:sz w:val="24"/>
        </w:rPr>
      </w:pPr>
      <w:r>
        <w:rPr>
          <w:sz w:val="24"/>
        </w:rPr>
        <w:t>To discuss what is</w:t>
      </w:r>
      <w:r>
        <w:rPr>
          <w:spacing w:val="-1"/>
          <w:sz w:val="24"/>
        </w:rPr>
        <w:t xml:space="preserve"> </w:t>
      </w:r>
      <w:r>
        <w:rPr>
          <w:sz w:val="24"/>
        </w:rPr>
        <w:t>Political?</w:t>
      </w:r>
    </w:p>
    <w:p w:rsidR="004459CA" w:rsidRDefault="00B85F82">
      <w:pPr>
        <w:pStyle w:val="ListParagraph"/>
        <w:numPr>
          <w:ilvl w:val="2"/>
          <w:numId w:val="2"/>
        </w:numPr>
        <w:tabs>
          <w:tab w:val="left" w:pos="1081"/>
        </w:tabs>
        <w:spacing w:before="41"/>
        <w:ind w:left="1080" w:hanging="361"/>
        <w:rPr>
          <w:rFonts w:ascii="Wingdings" w:hAnsi="Wingdings"/>
          <w:sz w:val="24"/>
        </w:rPr>
      </w:pPr>
      <w:r>
        <w:rPr>
          <w:sz w:val="24"/>
        </w:rPr>
        <w:t>What is state? Meaning,</w:t>
      </w:r>
      <w:r>
        <w:rPr>
          <w:spacing w:val="2"/>
          <w:sz w:val="24"/>
        </w:rPr>
        <w:t xml:space="preserve"> </w:t>
      </w:r>
      <w:r>
        <w:rPr>
          <w:sz w:val="24"/>
        </w:rPr>
        <w:t>definitions</w:t>
      </w:r>
    </w:p>
    <w:p w:rsidR="004459CA" w:rsidRDefault="00B85F82">
      <w:pPr>
        <w:pStyle w:val="ListParagraph"/>
        <w:numPr>
          <w:ilvl w:val="2"/>
          <w:numId w:val="2"/>
        </w:numPr>
        <w:tabs>
          <w:tab w:val="left" w:pos="1081"/>
        </w:tabs>
        <w:spacing w:before="44" w:line="276" w:lineRule="auto"/>
        <w:ind w:left="1080" w:right="155"/>
        <w:rPr>
          <w:rFonts w:ascii="Wingdings" w:hAnsi="Wingdings"/>
          <w:sz w:val="24"/>
        </w:rPr>
      </w:pPr>
      <w:r>
        <w:rPr>
          <w:sz w:val="24"/>
        </w:rPr>
        <w:t>To discuss the Origin of state theories, divine origin, social contract and historical and evolution.</w:t>
      </w:r>
    </w:p>
    <w:p w:rsidR="004459CA" w:rsidRDefault="00B85F82">
      <w:pPr>
        <w:pStyle w:val="ListParagraph"/>
        <w:numPr>
          <w:ilvl w:val="2"/>
          <w:numId w:val="2"/>
        </w:numPr>
        <w:tabs>
          <w:tab w:val="left" w:pos="1081"/>
        </w:tabs>
        <w:spacing w:line="275" w:lineRule="exact"/>
        <w:ind w:left="1080" w:hanging="361"/>
        <w:rPr>
          <w:rFonts w:ascii="Wingdings" w:hAnsi="Wingdings"/>
          <w:sz w:val="24"/>
        </w:rPr>
      </w:pPr>
      <w:r>
        <w:rPr>
          <w:sz w:val="24"/>
        </w:rPr>
        <w:t>To discuss the importance of power and authority in</w:t>
      </w:r>
      <w:r>
        <w:rPr>
          <w:spacing w:val="-5"/>
          <w:sz w:val="24"/>
        </w:rPr>
        <w:t xml:space="preserve"> </w:t>
      </w:r>
      <w:r>
        <w:rPr>
          <w:sz w:val="24"/>
        </w:rPr>
        <w:t>politics.</w:t>
      </w:r>
    </w:p>
    <w:p w:rsidR="004459CA" w:rsidRDefault="00B85F82">
      <w:pPr>
        <w:pStyle w:val="ListParagraph"/>
        <w:numPr>
          <w:ilvl w:val="2"/>
          <w:numId w:val="2"/>
        </w:numPr>
        <w:tabs>
          <w:tab w:val="left" w:pos="1081"/>
        </w:tabs>
        <w:spacing w:before="41"/>
        <w:ind w:left="1080" w:hanging="361"/>
        <w:rPr>
          <w:rFonts w:ascii="Wingdings" w:hAnsi="Wingdings"/>
          <w:sz w:val="24"/>
        </w:rPr>
      </w:pPr>
      <w:r>
        <w:rPr>
          <w:sz w:val="24"/>
        </w:rPr>
        <w:t>To discuss the authoritative allocation of</w:t>
      </w:r>
      <w:r>
        <w:rPr>
          <w:spacing w:val="-3"/>
          <w:sz w:val="24"/>
        </w:rPr>
        <w:t xml:space="preserve"> </w:t>
      </w:r>
      <w:r>
        <w:rPr>
          <w:sz w:val="24"/>
        </w:rPr>
        <w:t>values.</w:t>
      </w:r>
    </w:p>
    <w:p w:rsidR="004459CA" w:rsidRDefault="00B85F82">
      <w:pPr>
        <w:pStyle w:val="ListParagraph"/>
        <w:numPr>
          <w:ilvl w:val="2"/>
          <w:numId w:val="2"/>
        </w:numPr>
        <w:tabs>
          <w:tab w:val="left" w:pos="1081"/>
        </w:tabs>
        <w:spacing w:before="40"/>
        <w:ind w:left="1080" w:hanging="361"/>
        <w:rPr>
          <w:rFonts w:ascii="Wingdings" w:hAnsi="Wingdings"/>
          <w:sz w:val="24"/>
        </w:rPr>
      </w:pPr>
      <w:r>
        <w:rPr>
          <w:sz w:val="24"/>
        </w:rPr>
        <w:t>To discuss sovereignty, features and various kinds of</w:t>
      </w:r>
      <w:r>
        <w:rPr>
          <w:spacing w:val="1"/>
          <w:sz w:val="24"/>
        </w:rPr>
        <w:t xml:space="preserve"> </w:t>
      </w:r>
      <w:r>
        <w:rPr>
          <w:sz w:val="24"/>
        </w:rPr>
        <w:t>sovereignty.</w:t>
      </w:r>
    </w:p>
    <w:p w:rsidR="004459CA" w:rsidRDefault="00B85F82">
      <w:pPr>
        <w:pStyle w:val="ListParagraph"/>
        <w:numPr>
          <w:ilvl w:val="2"/>
          <w:numId w:val="2"/>
        </w:numPr>
        <w:tabs>
          <w:tab w:val="left" w:pos="1081"/>
        </w:tabs>
        <w:spacing w:before="44"/>
        <w:ind w:left="1080" w:hanging="361"/>
        <w:rPr>
          <w:rFonts w:ascii="Wingdings" w:hAnsi="Wingdings"/>
          <w:sz w:val="24"/>
        </w:rPr>
      </w:pPr>
      <w:r>
        <w:rPr>
          <w:sz w:val="24"/>
        </w:rPr>
        <w:t>To discuss contemporary challenges to the state</w:t>
      </w:r>
      <w:r>
        <w:rPr>
          <w:spacing w:val="-6"/>
          <w:sz w:val="24"/>
        </w:rPr>
        <w:t xml:space="preserve"> </w:t>
      </w:r>
      <w:r>
        <w:rPr>
          <w:sz w:val="24"/>
        </w:rPr>
        <w:t>sovereignty.</w:t>
      </w:r>
    </w:p>
    <w:p w:rsidR="004459CA" w:rsidRDefault="004459CA">
      <w:pPr>
        <w:rPr>
          <w:rFonts w:ascii="Wingdings" w:hAnsi="Wingdings"/>
          <w:sz w:val="24"/>
        </w:rPr>
      </w:pPr>
    </w:p>
    <w:p w:rsidR="004459CA" w:rsidRPr="00B85F82" w:rsidRDefault="00B85F82" w:rsidP="00B85F82">
      <w:pPr>
        <w:tabs>
          <w:tab w:val="left" w:pos="1081"/>
        </w:tabs>
        <w:spacing w:before="76"/>
        <w:rPr>
          <w:rFonts w:ascii="Wingdings" w:hAnsi="Wingdings"/>
          <w:sz w:val="24"/>
        </w:rPr>
      </w:pPr>
      <w:r w:rsidRPr="00B85F82">
        <w:rPr>
          <w:sz w:val="24"/>
        </w:rPr>
        <w:t>Unit- III</w:t>
      </w:r>
    </w:p>
    <w:p w:rsidR="004459CA" w:rsidRDefault="00B85F82">
      <w:pPr>
        <w:pStyle w:val="ListParagraph"/>
        <w:numPr>
          <w:ilvl w:val="2"/>
          <w:numId w:val="2"/>
        </w:numPr>
        <w:tabs>
          <w:tab w:val="left" w:pos="1081"/>
        </w:tabs>
        <w:spacing w:before="41"/>
        <w:ind w:left="1080" w:hanging="361"/>
        <w:rPr>
          <w:rFonts w:ascii="Wingdings" w:hAnsi="Wingdings"/>
          <w:sz w:val="24"/>
        </w:rPr>
      </w:pPr>
      <w:r>
        <w:rPr>
          <w:sz w:val="24"/>
        </w:rPr>
        <w:t>To discuss political values and theoretical</w:t>
      </w:r>
      <w:r>
        <w:rPr>
          <w:spacing w:val="-2"/>
          <w:sz w:val="24"/>
        </w:rPr>
        <w:t xml:space="preserve"> </w:t>
      </w:r>
      <w:r>
        <w:rPr>
          <w:sz w:val="24"/>
        </w:rPr>
        <w:t>perspectives.</w:t>
      </w:r>
    </w:p>
    <w:p w:rsidR="004459CA" w:rsidRDefault="00B85F82">
      <w:pPr>
        <w:pStyle w:val="ListParagraph"/>
        <w:numPr>
          <w:ilvl w:val="2"/>
          <w:numId w:val="2"/>
        </w:numPr>
        <w:tabs>
          <w:tab w:val="left" w:pos="1081"/>
        </w:tabs>
        <w:spacing w:before="41"/>
        <w:ind w:left="1080" w:hanging="361"/>
        <w:rPr>
          <w:rFonts w:ascii="Wingdings" w:hAnsi="Wingdings"/>
          <w:sz w:val="24"/>
        </w:rPr>
      </w:pPr>
      <w:r>
        <w:rPr>
          <w:sz w:val="24"/>
        </w:rPr>
        <w:t>To discuss different views of liberty like liberal, Marxist and</w:t>
      </w:r>
      <w:r>
        <w:rPr>
          <w:spacing w:val="-6"/>
          <w:sz w:val="24"/>
        </w:rPr>
        <w:t xml:space="preserve"> </w:t>
      </w:r>
      <w:r>
        <w:rPr>
          <w:sz w:val="24"/>
        </w:rPr>
        <w:t>feminist.</w:t>
      </w:r>
    </w:p>
    <w:p w:rsidR="004459CA" w:rsidRDefault="00B85F82">
      <w:pPr>
        <w:pStyle w:val="ListParagraph"/>
        <w:numPr>
          <w:ilvl w:val="2"/>
          <w:numId w:val="2"/>
        </w:numPr>
        <w:tabs>
          <w:tab w:val="left" w:pos="1081"/>
        </w:tabs>
        <w:spacing w:before="43"/>
        <w:ind w:left="1080" w:hanging="361"/>
        <w:rPr>
          <w:rFonts w:ascii="Wingdings" w:hAnsi="Wingdings"/>
          <w:sz w:val="24"/>
        </w:rPr>
      </w:pPr>
      <w:r>
        <w:rPr>
          <w:sz w:val="24"/>
        </w:rPr>
        <w:t>To discuss different views of equality like liberal, Marxist and</w:t>
      </w:r>
      <w:r>
        <w:rPr>
          <w:spacing w:val="-7"/>
          <w:sz w:val="24"/>
        </w:rPr>
        <w:t xml:space="preserve"> </w:t>
      </w:r>
      <w:r>
        <w:rPr>
          <w:sz w:val="24"/>
        </w:rPr>
        <w:t>feminist.</w:t>
      </w:r>
    </w:p>
    <w:p w:rsidR="00B85F82" w:rsidRPr="00B85F82" w:rsidRDefault="00B85F82">
      <w:pPr>
        <w:pStyle w:val="ListParagraph"/>
        <w:numPr>
          <w:ilvl w:val="2"/>
          <w:numId w:val="2"/>
        </w:numPr>
        <w:tabs>
          <w:tab w:val="left" w:pos="1081"/>
        </w:tabs>
        <w:spacing w:before="41" w:line="276" w:lineRule="auto"/>
        <w:ind w:left="360" w:right="1532" w:firstLine="360"/>
        <w:rPr>
          <w:rFonts w:ascii="Wingdings" w:hAnsi="Wingdings"/>
          <w:sz w:val="24"/>
        </w:rPr>
      </w:pPr>
      <w:r>
        <w:rPr>
          <w:sz w:val="24"/>
        </w:rPr>
        <w:t xml:space="preserve">To discuss different views of equality like liberal, Marxist and feminist. </w:t>
      </w:r>
    </w:p>
    <w:p w:rsidR="004459CA" w:rsidRPr="00B85F82" w:rsidRDefault="00B85F82" w:rsidP="00B85F82">
      <w:pPr>
        <w:tabs>
          <w:tab w:val="left" w:pos="1081"/>
        </w:tabs>
        <w:spacing w:before="41" w:line="276" w:lineRule="auto"/>
        <w:ind w:left="360" w:right="1532"/>
        <w:rPr>
          <w:rFonts w:ascii="Wingdings" w:hAnsi="Wingdings"/>
          <w:sz w:val="24"/>
        </w:rPr>
      </w:pPr>
      <w:r w:rsidRPr="00B85F82">
        <w:rPr>
          <w:sz w:val="24"/>
        </w:rPr>
        <w:t>Unit-</w:t>
      </w:r>
      <w:r w:rsidRPr="00B85F82">
        <w:rPr>
          <w:spacing w:val="1"/>
          <w:sz w:val="24"/>
        </w:rPr>
        <w:t xml:space="preserve"> </w:t>
      </w:r>
      <w:r w:rsidRPr="00B85F82">
        <w:rPr>
          <w:spacing w:val="-4"/>
          <w:sz w:val="24"/>
        </w:rPr>
        <w:t>IV</w:t>
      </w:r>
    </w:p>
    <w:p w:rsidR="004459CA" w:rsidRDefault="00B85F82">
      <w:pPr>
        <w:pStyle w:val="ListParagraph"/>
        <w:numPr>
          <w:ilvl w:val="2"/>
          <w:numId w:val="2"/>
        </w:numPr>
        <w:tabs>
          <w:tab w:val="left" w:pos="1081"/>
        </w:tabs>
        <w:spacing w:before="200" w:line="276" w:lineRule="auto"/>
        <w:ind w:left="360" w:right="591" w:firstLine="360"/>
        <w:rPr>
          <w:rFonts w:ascii="Wingdings" w:hAnsi="Wingdings"/>
          <w:sz w:val="24"/>
        </w:rPr>
      </w:pPr>
      <w:r>
        <w:rPr>
          <w:sz w:val="24"/>
        </w:rPr>
        <w:t>To discus</w:t>
      </w:r>
      <w:r>
        <w:rPr>
          <w:sz w:val="24"/>
        </w:rPr>
        <w:t>s Political Ideologies like Liberalism, Nationalism and Multiculturalism Unit-</w:t>
      </w:r>
      <w:r>
        <w:rPr>
          <w:spacing w:val="-1"/>
          <w:sz w:val="24"/>
        </w:rPr>
        <w:t xml:space="preserve"> </w:t>
      </w:r>
      <w:r>
        <w:rPr>
          <w:sz w:val="24"/>
        </w:rPr>
        <w:t>V</w:t>
      </w:r>
    </w:p>
    <w:p w:rsidR="004459CA" w:rsidRDefault="00B85F82">
      <w:pPr>
        <w:pStyle w:val="ListParagraph"/>
        <w:numPr>
          <w:ilvl w:val="2"/>
          <w:numId w:val="2"/>
        </w:numPr>
        <w:tabs>
          <w:tab w:val="left" w:pos="1081"/>
        </w:tabs>
        <w:spacing w:before="201"/>
        <w:ind w:left="1080" w:hanging="361"/>
        <w:rPr>
          <w:rFonts w:ascii="Wingdings" w:hAnsi="Wingdings"/>
          <w:sz w:val="24"/>
        </w:rPr>
      </w:pPr>
      <w:r>
        <w:rPr>
          <w:sz w:val="24"/>
        </w:rPr>
        <w:t>To discuss Political Institutions and</w:t>
      </w:r>
      <w:r>
        <w:rPr>
          <w:spacing w:val="1"/>
          <w:sz w:val="24"/>
        </w:rPr>
        <w:t xml:space="preserve"> </w:t>
      </w:r>
      <w:r>
        <w:rPr>
          <w:sz w:val="24"/>
        </w:rPr>
        <w:t>Functions</w:t>
      </w:r>
    </w:p>
    <w:p w:rsidR="004459CA" w:rsidRDefault="00B85F82">
      <w:pPr>
        <w:pStyle w:val="ListParagraph"/>
        <w:numPr>
          <w:ilvl w:val="2"/>
          <w:numId w:val="2"/>
        </w:numPr>
        <w:tabs>
          <w:tab w:val="left" w:pos="1081"/>
        </w:tabs>
        <w:spacing w:before="41"/>
        <w:ind w:left="1080" w:hanging="361"/>
        <w:rPr>
          <w:rFonts w:ascii="Wingdings" w:hAnsi="Wingdings"/>
          <w:sz w:val="24"/>
        </w:rPr>
      </w:pPr>
      <w:r>
        <w:rPr>
          <w:sz w:val="24"/>
        </w:rPr>
        <w:t>To the organs of government Legislature, Executive and</w:t>
      </w:r>
      <w:r>
        <w:rPr>
          <w:spacing w:val="-2"/>
          <w:sz w:val="24"/>
        </w:rPr>
        <w:t xml:space="preserve"> </w:t>
      </w:r>
      <w:r>
        <w:rPr>
          <w:sz w:val="24"/>
        </w:rPr>
        <w:t>Judiciary</w:t>
      </w:r>
    </w:p>
    <w:p w:rsidR="004459CA" w:rsidRDefault="00B85F82">
      <w:pPr>
        <w:pStyle w:val="ListParagraph"/>
        <w:numPr>
          <w:ilvl w:val="2"/>
          <w:numId w:val="2"/>
        </w:numPr>
        <w:tabs>
          <w:tab w:val="left" w:pos="1081"/>
        </w:tabs>
        <w:spacing w:before="41"/>
        <w:ind w:left="1080" w:hanging="361"/>
        <w:rPr>
          <w:rFonts w:ascii="Wingdings" w:hAnsi="Wingdings"/>
          <w:sz w:val="24"/>
        </w:rPr>
      </w:pPr>
      <w:r>
        <w:rPr>
          <w:sz w:val="24"/>
        </w:rPr>
        <w:t>To discuss the role of Political Parties, Pressure Groups, Med</w:t>
      </w:r>
      <w:r>
        <w:rPr>
          <w:sz w:val="24"/>
        </w:rPr>
        <w:t>ia in</w:t>
      </w:r>
      <w:r>
        <w:rPr>
          <w:spacing w:val="-8"/>
          <w:sz w:val="24"/>
        </w:rPr>
        <w:t xml:space="preserve"> </w:t>
      </w:r>
      <w:r>
        <w:rPr>
          <w:sz w:val="24"/>
        </w:rPr>
        <w:t>politics</w:t>
      </w:r>
    </w:p>
    <w:p w:rsidR="00B85F82" w:rsidRDefault="00B85F82">
      <w:pPr>
        <w:pStyle w:val="Heading3"/>
        <w:spacing w:before="46"/>
      </w:pPr>
    </w:p>
    <w:p w:rsidR="004459CA" w:rsidRDefault="00B85F82">
      <w:pPr>
        <w:pStyle w:val="Heading3"/>
        <w:spacing w:before="46"/>
      </w:pPr>
      <w:r>
        <w:t>Semester II</w:t>
      </w:r>
    </w:p>
    <w:p w:rsidR="004459CA" w:rsidRDefault="00B85F82">
      <w:pPr>
        <w:pStyle w:val="BodyText"/>
        <w:spacing w:before="38"/>
        <w:ind w:left="360" w:firstLine="0"/>
      </w:pPr>
      <w:r>
        <w:t>Paper – I Western Political Thought</w:t>
      </w:r>
    </w:p>
    <w:p w:rsidR="004459CA" w:rsidRDefault="00B85F82">
      <w:pPr>
        <w:pStyle w:val="BodyText"/>
        <w:spacing w:before="158"/>
        <w:ind w:left="360" w:firstLine="0"/>
      </w:pPr>
      <w:r>
        <w:t>To demonstrate knowledge of key thinkers and concepts</w:t>
      </w:r>
    </w:p>
    <w:p w:rsidR="004459CA" w:rsidRDefault="00B85F82">
      <w:pPr>
        <w:pStyle w:val="ListParagraph"/>
        <w:numPr>
          <w:ilvl w:val="1"/>
          <w:numId w:val="2"/>
        </w:numPr>
        <w:tabs>
          <w:tab w:val="left" w:pos="721"/>
        </w:tabs>
        <w:spacing w:before="123"/>
        <w:ind w:hanging="361"/>
        <w:rPr>
          <w:rFonts w:ascii="Wingdings" w:hAnsi="Wingdings"/>
          <w:sz w:val="24"/>
        </w:rPr>
      </w:pPr>
      <w:r>
        <w:rPr>
          <w:sz w:val="24"/>
        </w:rPr>
        <w:t>To understand the nature, methods and significance of political</w:t>
      </w:r>
      <w:r>
        <w:rPr>
          <w:spacing w:val="-3"/>
          <w:sz w:val="24"/>
        </w:rPr>
        <w:t xml:space="preserve"> </w:t>
      </w:r>
      <w:r>
        <w:rPr>
          <w:sz w:val="24"/>
        </w:rPr>
        <w:t>thought.</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 xml:space="preserve">To </w:t>
      </w:r>
      <w:proofErr w:type="spellStart"/>
      <w:r>
        <w:rPr>
          <w:sz w:val="24"/>
        </w:rPr>
        <w:t>analyse</w:t>
      </w:r>
      <w:proofErr w:type="spellEnd"/>
      <w:r>
        <w:rPr>
          <w:sz w:val="24"/>
        </w:rPr>
        <w:t xml:space="preserve"> the theory of ancient &amp;</w:t>
      </w:r>
      <w:r>
        <w:rPr>
          <w:sz w:val="24"/>
        </w:rPr>
        <w:t xml:space="preserve"> medieval political thought of Greek and</w:t>
      </w:r>
      <w:r>
        <w:rPr>
          <w:spacing w:val="-9"/>
          <w:sz w:val="24"/>
        </w:rPr>
        <w:t xml:space="preserve"> </w:t>
      </w:r>
      <w:r>
        <w:rPr>
          <w:sz w:val="24"/>
        </w:rPr>
        <w:t>India.</w:t>
      </w:r>
    </w:p>
    <w:p w:rsidR="004459CA" w:rsidRDefault="00B85F82">
      <w:pPr>
        <w:pStyle w:val="ListParagraph"/>
        <w:numPr>
          <w:ilvl w:val="1"/>
          <w:numId w:val="2"/>
        </w:numPr>
        <w:tabs>
          <w:tab w:val="left" w:pos="721"/>
        </w:tabs>
        <w:spacing w:before="40" w:line="276" w:lineRule="auto"/>
        <w:ind w:right="830"/>
        <w:rPr>
          <w:rFonts w:ascii="Wingdings" w:hAnsi="Wingdings"/>
          <w:sz w:val="24"/>
        </w:rPr>
      </w:pPr>
      <w:r>
        <w:rPr>
          <w:sz w:val="24"/>
        </w:rPr>
        <w:t>To appreciate the ideas of them in context of classification of government, law and revolutions and</w:t>
      </w:r>
      <w:r>
        <w:rPr>
          <w:spacing w:val="-1"/>
          <w:sz w:val="24"/>
        </w:rPr>
        <w:t xml:space="preserve"> </w:t>
      </w:r>
      <w:r>
        <w:rPr>
          <w:sz w:val="24"/>
        </w:rPr>
        <w:t>slavery.</w:t>
      </w:r>
    </w:p>
    <w:p w:rsidR="004459CA" w:rsidRDefault="00B85F82">
      <w:pPr>
        <w:pStyle w:val="ListParagraph"/>
        <w:numPr>
          <w:ilvl w:val="1"/>
          <w:numId w:val="2"/>
        </w:numPr>
        <w:tabs>
          <w:tab w:val="left" w:pos="721"/>
        </w:tabs>
        <w:spacing w:before="2" w:line="276" w:lineRule="auto"/>
        <w:ind w:right="638"/>
        <w:rPr>
          <w:rFonts w:ascii="Wingdings" w:hAnsi="Wingdings"/>
          <w:sz w:val="24"/>
        </w:rPr>
      </w:pPr>
      <w:r>
        <w:rPr>
          <w:sz w:val="24"/>
        </w:rPr>
        <w:t>To understand the relationship between religion and politics in early modern</w:t>
      </w:r>
      <w:r>
        <w:rPr>
          <w:spacing w:val="-17"/>
          <w:sz w:val="24"/>
        </w:rPr>
        <w:t xml:space="preserve"> </w:t>
      </w:r>
      <w:r>
        <w:rPr>
          <w:sz w:val="24"/>
        </w:rPr>
        <w:t>western political</w:t>
      </w:r>
      <w:r>
        <w:rPr>
          <w:spacing w:val="-1"/>
          <w:sz w:val="24"/>
        </w:rPr>
        <w:t xml:space="preserve"> </w:t>
      </w:r>
      <w:r>
        <w:rPr>
          <w:sz w:val="24"/>
        </w:rPr>
        <w:t>thought.</w:t>
      </w:r>
    </w:p>
    <w:p w:rsidR="004459CA" w:rsidRDefault="00B85F82">
      <w:pPr>
        <w:pStyle w:val="ListParagraph"/>
        <w:numPr>
          <w:ilvl w:val="1"/>
          <w:numId w:val="2"/>
        </w:numPr>
        <w:tabs>
          <w:tab w:val="left" w:pos="721"/>
        </w:tabs>
        <w:spacing w:line="275" w:lineRule="exact"/>
        <w:ind w:hanging="361"/>
        <w:rPr>
          <w:rFonts w:ascii="Wingdings" w:hAnsi="Wingdings"/>
          <w:sz w:val="24"/>
        </w:rPr>
      </w:pPr>
      <w:r>
        <w:rPr>
          <w:sz w:val="24"/>
        </w:rPr>
        <w:t>To acquire knowledge about modern political thinkers and theirs view on state</w:t>
      </w:r>
      <w:r>
        <w:rPr>
          <w:spacing w:val="-7"/>
          <w:sz w:val="24"/>
        </w:rPr>
        <w:t xml:space="preserve"> </w:t>
      </w:r>
      <w:r>
        <w:rPr>
          <w:sz w:val="24"/>
        </w:rPr>
        <w:t>craft.</w:t>
      </w:r>
    </w:p>
    <w:p w:rsidR="004459CA" w:rsidRDefault="00B85F82">
      <w:pPr>
        <w:pStyle w:val="ListParagraph"/>
        <w:numPr>
          <w:ilvl w:val="1"/>
          <w:numId w:val="2"/>
        </w:numPr>
        <w:tabs>
          <w:tab w:val="left" w:pos="721"/>
        </w:tabs>
        <w:spacing w:before="41" w:line="278" w:lineRule="auto"/>
        <w:ind w:right="405"/>
        <w:rPr>
          <w:rFonts w:ascii="Wingdings" w:hAnsi="Wingdings"/>
          <w:sz w:val="24"/>
        </w:rPr>
      </w:pPr>
      <w:r>
        <w:rPr>
          <w:sz w:val="24"/>
        </w:rPr>
        <w:lastRenderedPageBreak/>
        <w:t xml:space="preserve">To compare with the social </w:t>
      </w:r>
      <w:proofErr w:type="spellStart"/>
      <w:r>
        <w:rPr>
          <w:sz w:val="24"/>
        </w:rPr>
        <w:t>contractualists</w:t>
      </w:r>
      <w:proofErr w:type="spellEnd"/>
      <w:r>
        <w:rPr>
          <w:sz w:val="24"/>
        </w:rPr>
        <w:t xml:space="preserve"> thoughts of Hobbes, lock, and Rousseau</w:t>
      </w:r>
      <w:r>
        <w:rPr>
          <w:spacing w:val="-15"/>
          <w:sz w:val="24"/>
        </w:rPr>
        <w:t xml:space="preserve"> </w:t>
      </w:r>
      <w:r>
        <w:rPr>
          <w:sz w:val="24"/>
        </w:rPr>
        <w:t>and their view regarding state, government and general</w:t>
      </w:r>
      <w:r>
        <w:rPr>
          <w:spacing w:val="-5"/>
          <w:sz w:val="24"/>
        </w:rPr>
        <w:t xml:space="preserve"> </w:t>
      </w:r>
      <w:r>
        <w:rPr>
          <w:sz w:val="24"/>
        </w:rPr>
        <w:t>will.</w:t>
      </w:r>
    </w:p>
    <w:p w:rsidR="004459CA" w:rsidRDefault="00B85F82">
      <w:pPr>
        <w:pStyle w:val="ListParagraph"/>
        <w:numPr>
          <w:ilvl w:val="1"/>
          <w:numId w:val="2"/>
        </w:numPr>
        <w:tabs>
          <w:tab w:val="left" w:pos="721"/>
        </w:tabs>
        <w:spacing w:line="272" w:lineRule="exact"/>
        <w:ind w:hanging="361"/>
        <w:rPr>
          <w:rFonts w:ascii="Wingdings" w:hAnsi="Wingdings"/>
          <w:sz w:val="24"/>
        </w:rPr>
      </w:pPr>
      <w:r>
        <w:rPr>
          <w:sz w:val="24"/>
        </w:rPr>
        <w:t>To appreciate the c</w:t>
      </w:r>
      <w:r>
        <w:rPr>
          <w:sz w:val="24"/>
        </w:rPr>
        <w:t>oncept of liberty, representative</w:t>
      </w:r>
      <w:r>
        <w:rPr>
          <w:spacing w:val="-4"/>
          <w:sz w:val="24"/>
        </w:rPr>
        <w:t xml:space="preserve"> </w:t>
      </w:r>
      <w:r>
        <w:rPr>
          <w:sz w:val="24"/>
        </w:rPr>
        <w:t>government</w:t>
      </w:r>
      <w:proofErr w:type="gramStart"/>
      <w:r>
        <w:rPr>
          <w:sz w:val="24"/>
        </w:rPr>
        <w:t>.,</w:t>
      </w:r>
      <w:proofErr w:type="gramEnd"/>
    </w:p>
    <w:p w:rsidR="004459CA" w:rsidRDefault="00B85F82">
      <w:pPr>
        <w:pStyle w:val="ListParagraph"/>
        <w:numPr>
          <w:ilvl w:val="1"/>
          <w:numId w:val="2"/>
        </w:numPr>
        <w:tabs>
          <w:tab w:val="left" w:pos="721"/>
        </w:tabs>
        <w:spacing w:before="41"/>
        <w:ind w:hanging="361"/>
        <w:rPr>
          <w:rFonts w:ascii="Wingdings" w:hAnsi="Wingdings"/>
          <w:sz w:val="24"/>
        </w:rPr>
      </w:pPr>
      <w:r>
        <w:rPr>
          <w:sz w:val="24"/>
        </w:rPr>
        <w:t xml:space="preserve">To </w:t>
      </w:r>
      <w:proofErr w:type="spellStart"/>
      <w:r>
        <w:rPr>
          <w:sz w:val="24"/>
        </w:rPr>
        <w:t>analyse</w:t>
      </w:r>
      <w:proofErr w:type="spellEnd"/>
      <w:r>
        <w:rPr>
          <w:sz w:val="24"/>
        </w:rPr>
        <w:t xml:space="preserve"> the Marxist philosophy in making a better</w:t>
      </w:r>
      <w:r>
        <w:rPr>
          <w:spacing w:val="-8"/>
          <w:sz w:val="24"/>
        </w:rPr>
        <w:t xml:space="preserve"> </w:t>
      </w:r>
      <w:r>
        <w:rPr>
          <w:sz w:val="24"/>
        </w:rPr>
        <w:t>society.</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thoroughly compare the democratic revolution and creation of civil</w:t>
      </w:r>
      <w:r>
        <w:rPr>
          <w:spacing w:val="-10"/>
          <w:sz w:val="24"/>
        </w:rPr>
        <w:t xml:space="preserve"> </w:t>
      </w:r>
      <w:r>
        <w:rPr>
          <w:sz w:val="24"/>
        </w:rPr>
        <w:t>society.</w:t>
      </w:r>
    </w:p>
    <w:p w:rsidR="004459CA" w:rsidRDefault="00B85F82">
      <w:pPr>
        <w:pStyle w:val="ListParagraph"/>
        <w:numPr>
          <w:ilvl w:val="1"/>
          <w:numId w:val="2"/>
        </w:numPr>
        <w:tabs>
          <w:tab w:val="left" w:pos="721"/>
        </w:tabs>
        <w:spacing w:before="43"/>
        <w:ind w:hanging="361"/>
        <w:rPr>
          <w:rFonts w:ascii="Wingdings" w:hAnsi="Wingdings"/>
          <w:sz w:val="24"/>
        </w:rPr>
      </w:pPr>
      <w:r>
        <w:rPr>
          <w:sz w:val="24"/>
        </w:rPr>
        <w:t>To appreciate the various social and political ideas of Indian political</w:t>
      </w:r>
      <w:r>
        <w:rPr>
          <w:spacing w:val="-1"/>
          <w:sz w:val="24"/>
        </w:rPr>
        <w:t xml:space="preserve"> </w:t>
      </w:r>
      <w:r>
        <w:rPr>
          <w:sz w:val="24"/>
        </w:rPr>
        <w:t>thinker</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 xml:space="preserve">To inculcate the spirit of </w:t>
      </w:r>
      <w:r>
        <w:rPr>
          <w:i/>
          <w:sz w:val="24"/>
        </w:rPr>
        <w:t xml:space="preserve">ahimsa, </w:t>
      </w:r>
      <w:proofErr w:type="spellStart"/>
      <w:r>
        <w:rPr>
          <w:i/>
          <w:sz w:val="24"/>
        </w:rPr>
        <w:t>satyagraha</w:t>
      </w:r>
      <w:proofErr w:type="spellEnd"/>
      <w:r>
        <w:rPr>
          <w:sz w:val="24"/>
        </w:rPr>
        <w:t>, through Gandhi</w:t>
      </w:r>
      <w:r>
        <w:rPr>
          <w:spacing w:val="-1"/>
          <w:sz w:val="24"/>
        </w:rPr>
        <w:t xml:space="preserve"> </w:t>
      </w:r>
      <w:r>
        <w:rPr>
          <w:sz w:val="24"/>
        </w:rPr>
        <w:t>ideology</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criticizes the causes for the theory of caste system in India and their</w:t>
      </w:r>
      <w:r>
        <w:rPr>
          <w:spacing w:val="-7"/>
          <w:sz w:val="24"/>
        </w:rPr>
        <w:t xml:space="preserve"> </w:t>
      </w:r>
      <w:r>
        <w:rPr>
          <w:sz w:val="24"/>
        </w:rPr>
        <w:t>impact</w:t>
      </w:r>
    </w:p>
    <w:p w:rsidR="004459CA" w:rsidRDefault="004459CA">
      <w:pPr>
        <w:pStyle w:val="BodyText"/>
        <w:ind w:left="0" w:firstLine="0"/>
        <w:rPr>
          <w:sz w:val="26"/>
        </w:rPr>
      </w:pPr>
    </w:p>
    <w:p w:rsidR="004459CA" w:rsidRDefault="004459CA">
      <w:pPr>
        <w:pStyle w:val="BodyText"/>
        <w:ind w:left="0" w:firstLine="0"/>
        <w:rPr>
          <w:sz w:val="23"/>
        </w:rPr>
      </w:pPr>
    </w:p>
    <w:p w:rsidR="004459CA" w:rsidRDefault="00B85F82">
      <w:pPr>
        <w:pStyle w:val="Heading3"/>
        <w:spacing w:before="1"/>
      </w:pPr>
      <w:r>
        <w:t>Semester III</w:t>
      </w:r>
    </w:p>
    <w:p w:rsidR="004459CA" w:rsidRDefault="004459CA">
      <w:pPr>
        <w:pStyle w:val="BodyText"/>
        <w:spacing w:before="5"/>
        <w:ind w:left="0" w:firstLine="0"/>
        <w:rPr>
          <w:b/>
          <w:sz w:val="20"/>
        </w:rPr>
      </w:pPr>
    </w:p>
    <w:p w:rsidR="004459CA" w:rsidRDefault="00B85F82">
      <w:pPr>
        <w:pStyle w:val="BodyText"/>
        <w:ind w:left="360" w:firstLine="0"/>
      </w:pPr>
      <w:r>
        <w:t xml:space="preserve">Paper </w:t>
      </w:r>
      <w:r>
        <w:t>– II Indian government and politics</w:t>
      </w:r>
    </w:p>
    <w:p w:rsidR="004459CA" w:rsidRDefault="004459CA">
      <w:pPr>
        <w:pStyle w:val="BodyText"/>
        <w:spacing w:before="1"/>
        <w:ind w:left="0" w:firstLine="0"/>
        <w:rPr>
          <w:sz w:val="21"/>
        </w:rPr>
      </w:pPr>
    </w:p>
    <w:p w:rsidR="004459CA" w:rsidRDefault="00B85F82">
      <w:pPr>
        <w:pStyle w:val="ListParagraph"/>
        <w:numPr>
          <w:ilvl w:val="1"/>
          <w:numId w:val="2"/>
        </w:numPr>
        <w:tabs>
          <w:tab w:val="left" w:pos="721"/>
        </w:tabs>
        <w:ind w:hanging="361"/>
        <w:rPr>
          <w:rFonts w:ascii="Wingdings" w:hAnsi="Wingdings"/>
          <w:sz w:val="24"/>
        </w:rPr>
      </w:pPr>
      <w:r>
        <w:rPr>
          <w:sz w:val="24"/>
        </w:rPr>
        <w:t>To understand the philosophy of Indian</w:t>
      </w:r>
      <w:r>
        <w:rPr>
          <w:spacing w:val="-3"/>
          <w:sz w:val="24"/>
        </w:rPr>
        <w:t xml:space="preserve"> </w:t>
      </w:r>
      <w:r>
        <w:rPr>
          <w:sz w:val="24"/>
        </w:rPr>
        <w:t>constitutions.</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identify the causes, impact of British colonial</w:t>
      </w:r>
      <w:r>
        <w:rPr>
          <w:spacing w:val="-3"/>
          <w:sz w:val="24"/>
        </w:rPr>
        <w:t xml:space="preserve"> </w:t>
      </w:r>
      <w:r>
        <w:rPr>
          <w:sz w:val="24"/>
        </w:rPr>
        <w:t>rule.</w:t>
      </w:r>
    </w:p>
    <w:p w:rsidR="004459CA" w:rsidRDefault="00B85F82">
      <w:pPr>
        <w:pStyle w:val="ListParagraph"/>
        <w:numPr>
          <w:ilvl w:val="1"/>
          <w:numId w:val="2"/>
        </w:numPr>
        <w:tabs>
          <w:tab w:val="left" w:pos="721"/>
        </w:tabs>
        <w:spacing w:before="43"/>
        <w:ind w:hanging="361"/>
        <w:rPr>
          <w:rFonts w:ascii="Wingdings" w:hAnsi="Wingdings"/>
          <w:sz w:val="24"/>
        </w:rPr>
      </w:pPr>
      <w:r>
        <w:rPr>
          <w:sz w:val="24"/>
        </w:rPr>
        <w:t>To appreciate the various phases of Indian national movement.</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create value in young youth regarding the</w:t>
      </w:r>
      <w:r>
        <w:rPr>
          <w:spacing w:val="-2"/>
          <w:sz w:val="24"/>
        </w:rPr>
        <w:t xml:space="preserve"> </w:t>
      </w:r>
      <w:r>
        <w:rPr>
          <w:sz w:val="24"/>
        </w:rPr>
        <w:t>p</w:t>
      </w:r>
      <w:r>
        <w:rPr>
          <w:sz w:val="24"/>
        </w:rPr>
        <w:t>atriotism.</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understand the various Government of Indian acts their provision and</w:t>
      </w:r>
      <w:r>
        <w:rPr>
          <w:spacing w:val="-5"/>
          <w:sz w:val="24"/>
        </w:rPr>
        <w:t xml:space="preserve"> </w:t>
      </w:r>
      <w:r>
        <w:rPr>
          <w:sz w:val="24"/>
        </w:rPr>
        <w:t>reforms.</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know the salient features in making of Indian</w:t>
      </w:r>
      <w:r>
        <w:rPr>
          <w:spacing w:val="-4"/>
          <w:sz w:val="24"/>
        </w:rPr>
        <w:t xml:space="preserve"> </w:t>
      </w:r>
      <w:r>
        <w:rPr>
          <w:sz w:val="24"/>
        </w:rPr>
        <w:t>constitution</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appreciate the socio-economic political factors which lead to the freedom</w:t>
      </w:r>
      <w:r>
        <w:rPr>
          <w:spacing w:val="-10"/>
          <w:sz w:val="24"/>
        </w:rPr>
        <w:t xml:space="preserve"> </w:t>
      </w:r>
      <w:proofErr w:type="gramStart"/>
      <w:r>
        <w:rPr>
          <w:sz w:val="24"/>
        </w:rPr>
        <w:t>struggle.</w:t>
      </w:r>
      <w:proofErr w:type="gramEnd"/>
    </w:p>
    <w:p w:rsidR="004459CA" w:rsidRDefault="00B85F82">
      <w:pPr>
        <w:pStyle w:val="ListParagraph"/>
        <w:numPr>
          <w:ilvl w:val="1"/>
          <w:numId w:val="2"/>
        </w:numPr>
        <w:tabs>
          <w:tab w:val="left" w:pos="721"/>
        </w:tabs>
        <w:spacing w:before="43"/>
        <w:ind w:hanging="361"/>
        <w:rPr>
          <w:rFonts w:ascii="Wingdings" w:hAnsi="Wingdings"/>
          <w:sz w:val="24"/>
        </w:rPr>
      </w:pPr>
      <w:r>
        <w:rPr>
          <w:sz w:val="24"/>
        </w:rPr>
        <w:t>To understand the constitutional orderings and institutional</w:t>
      </w:r>
      <w:r>
        <w:rPr>
          <w:spacing w:val="-4"/>
          <w:sz w:val="24"/>
        </w:rPr>
        <w:t xml:space="preserve"> </w:t>
      </w:r>
      <w:r>
        <w:rPr>
          <w:sz w:val="24"/>
        </w:rPr>
        <w:t>arrangement.</w:t>
      </w:r>
    </w:p>
    <w:p w:rsidR="004459CA" w:rsidRDefault="00B85F82">
      <w:pPr>
        <w:pStyle w:val="ListParagraph"/>
        <w:numPr>
          <w:ilvl w:val="1"/>
          <w:numId w:val="2"/>
        </w:numPr>
        <w:tabs>
          <w:tab w:val="left" w:pos="721"/>
        </w:tabs>
        <w:spacing w:before="76"/>
        <w:ind w:hanging="361"/>
        <w:rPr>
          <w:rFonts w:ascii="Wingdings" w:hAnsi="Wingdings"/>
          <w:sz w:val="24"/>
        </w:rPr>
      </w:pPr>
      <w:r>
        <w:rPr>
          <w:sz w:val="24"/>
        </w:rPr>
        <w:t>To appreciate the fundamental rights and duties and the directive principle of state</w:t>
      </w:r>
      <w:r>
        <w:rPr>
          <w:spacing w:val="-11"/>
          <w:sz w:val="24"/>
        </w:rPr>
        <w:t xml:space="preserve"> </w:t>
      </w:r>
      <w:r>
        <w:rPr>
          <w:sz w:val="24"/>
        </w:rPr>
        <w:t>policy.</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evaluate the evolution, functioning and consequences of political parties in</w:t>
      </w:r>
      <w:r>
        <w:rPr>
          <w:spacing w:val="-6"/>
          <w:sz w:val="24"/>
        </w:rPr>
        <w:t xml:space="preserve"> </w:t>
      </w:r>
      <w:r>
        <w:rPr>
          <w:sz w:val="24"/>
        </w:rPr>
        <w:t>India.</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identify how electoral rules and procedure in India effect election</w:t>
      </w:r>
      <w:r>
        <w:rPr>
          <w:spacing w:val="-7"/>
          <w:sz w:val="24"/>
        </w:rPr>
        <w:t xml:space="preserve"> </w:t>
      </w:r>
      <w:r>
        <w:rPr>
          <w:sz w:val="24"/>
        </w:rPr>
        <w:t>outcomes.</w:t>
      </w:r>
    </w:p>
    <w:p w:rsidR="00B85F82" w:rsidRDefault="00B85F82">
      <w:pPr>
        <w:pStyle w:val="Heading3"/>
        <w:spacing w:before="48"/>
      </w:pPr>
    </w:p>
    <w:p w:rsidR="004459CA" w:rsidRDefault="00B85F82">
      <w:pPr>
        <w:pStyle w:val="Heading3"/>
        <w:spacing w:before="48"/>
      </w:pPr>
      <w:r>
        <w:t>Semester IV</w:t>
      </w:r>
    </w:p>
    <w:p w:rsidR="004459CA" w:rsidRDefault="00B85F82">
      <w:pPr>
        <w:pStyle w:val="BodyText"/>
        <w:spacing w:before="36"/>
        <w:ind w:left="360" w:firstLine="0"/>
      </w:pPr>
      <w:r>
        <w:t>Paper – IIINDIAN GOVERNMENT AND POLITICS</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discuss about Union</w:t>
      </w:r>
      <w:r>
        <w:rPr>
          <w:spacing w:val="-1"/>
          <w:sz w:val="24"/>
        </w:rPr>
        <w:t xml:space="preserve"> </w:t>
      </w:r>
      <w:r>
        <w:rPr>
          <w:sz w:val="24"/>
        </w:rPr>
        <w:t>Government</w:t>
      </w:r>
    </w:p>
    <w:p w:rsidR="004459CA" w:rsidRDefault="00B85F82">
      <w:pPr>
        <w:pStyle w:val="ListParagraph"/>
        <w:numPr>
          <w:ilvl w:val="1"/>
          <w:numId w:val="2"/>
        </w:numPr>
        <w:tabs>
          <w:tab w:val="left" w:pos="721"/>
        </w:tabs>
        <w:spacing w:before="40"/>
        <w:ind w:hanging="361"/>
        <w:rPr>
          <w:rFonts w:ascii="Wingdings" w:hAnsi="Wingdings"/>
          <w:sz w:val="24"/>
        </w:rPr>
      </w:pPr>
      <w:r>
        <w:rPr>
          <w:sz w:val="24"/>
        </w:rPr>
        <w:t>T</w:t>
      </w:r>
      <w:r>
        <w:rPr>
          <w:sz w:val="24"/>
        </w:rPr>
        <w:t>o discuss about the President: Election; Powers and</w:t>
      </w:r>
      <w:r>
        <w:rPr>
          <w:spacing w:val="-9"/>
          <w:sz w:val="24"/>
        </w:rPr>
        <w:t xml:space="preserve"> </w:t>
      </w:r>
      <w:r>
        <w:rPr>
          <w:sz w:val="24"/>
        </w:rPr>
        <w:t>Functions.</w:t>
      </w:r>
    </w:p>
    <w:p w:rsidR="004459CA" w:rsidRDefault="00B85F82">
      <w:pPr>
        <w:pStyle w:val="ListParagraph"/>
        <w:numPr>
          <w:ilvl w:val="1"/>
          <w:numId w:val="2"/>
        </w:numPr>
        <w:tabs>
          <w:tab w:val="left" w:pos="721"/>
        </w:tabs>
        <w:spacing w:before="44"/>
        <w:ind w:hanging="361"/>
        <w:rPr>
          <w:rFonts w:ascii="Wingdings" w:hAnsi="Wingdings"/>
          <w:sz w:val="24"/>
        </w:rPr>
      </w:pPr>
      <w:r>
        <w:rPr>
          <w:sz w:val="24"/>
        </w:rPr>
        <w:t>To discuss the Parliament: Composition; Powers and</w:t>
      </w:r>
      <w:r>
        <w:rPr>
          <w:spacing w:val="-12"/>
          <w:sz w:val="24"/>
        </w:rPr>
        <w:t xml:space="preserve"> </w:t>
      </w:r>
      <w:r>
        <w:rPr>
          <w:sz w:val="24"/>
        </w:rPr>
        <w:t>Functions.</w:t>
      </w:r>
    </w:p>
    <w:p w:rsidR="004459CA" w:rsidRDefault="00B85F82">
      <w:pPr>
        <w:pStyle w:val="ListParagraph"/>
        <w:numPr>
          <w:ilvl w:val="1"/>
          <w:numId w:val="2"/>
        </w:numPr>
        <w:tabs>
          <w:tab w:val="left" w:pos="721"/>
        </w:tabs>
        <w:spacing w:before="40"/>
        <w:ind w:hanging="361"/>
        <w:rPr>
          <w:rFonts w:ascii="Wingdings" w:hAnsi="Wingdings"/>
          <w:sz w:val="24"/>
        </w:rPr>
      </w:pPr>
      <w:r>
        <w:rPr>
          <w:sz w:val="24"/>
        </w:rPr>
        <w:t>To discuss the Prime Minister and Council of</w:t>
      </w:r>
      <w:r>
        <w:rPr>
          <w:spacing w:val="-2"/>
          <w:sz w:val="24"/>
        </w:rPr>
        <w:t xml:space="preserve"> </w:t>
      </w:r>
      <w:r>
        <w:rPr>
          <w:sz w:val="24"/>
        </w:rPr>
        <w:t>Ministers.</w:t>
      </w:r>
    </w:p>
    <w:p w:rsidR="004459CA" w:rsidRDefault="00B85F82">
      <w:pPr>
        <w:pStyle w:val="ListParagraph"/>
        <w:numPr>
          <w:ilvl w:val="1"/>
          <w:numId w:val="2"/>
        </w:numPr>
        <w:tabs>
          <w:tab w:val="left" w:pos="721"/>
        </w:tabs>
        <w:spacing w:before="41" w:line="276" w:lineRule="auto"/>
        <w:ind w:right="610"/>
        <w:rPr>
          <w:rFonts w:ascii="Wingdings" w:hAnsi="Wingdings"/>
          <w:sz w:val="24"/>
        </w:rPr>
      </w:pPr>
      <w:r>
        <w:rPr>
          <w:sz w:val="24"/>
        </w:rPr>
        <w:t>To discuss the Supreme Court: Composition; Powers and Functions Judicial Re</w:t>
      </w:r>
      <w:r>
        <w:rPr>
          <w:sz w:val="24"/>
        </w:rPr>
        <w:t>view; Judicial Activism.</w:t>
      </w:r>
    </w:p>
    <w:p w:rsidR="004459CA" w:rsidRDefault="00B85F82">
      <w:pPr>
        <w:pStyle w:val="ListParagraph"/>
        <w:numPr>
          <w:ilvl w:val="1"/>
          <w:numId w:val="2"/>
        </w:numPr>
        <w:tabs>
          <w:tab w:val="left" w:pos="721"/>
        </w:tabs>
        <w:spacing w:before="2" w:line="276" w:lineRule="auto"/>
        <w:ind w:right="945"/>
        <w:rPr>
          <w:rFonts w:ascii="Wingdings" w:hAnsi="Wingdings"/>
          <w:sz w:val="24"/>
        </w:rPr>
      </w:pPr>
      <w:r>
        <w:rPr>
          <w:sz w:val="24"/>
        </w:rPr>
        <w:t>Critically evaluating the Indian Party system – its development and looking at the ideology of dominant national</w:t>
      </w:r>
      <w:r>
        <w:rPr>
          <w:spacing w:val="-5"/>
          <w:sz w:val="24"/>
        </w:rPr>
        <w:t xml:space="preserve"> </w:t>
      </w:r>
      <w:r>
        <w:rPr>
          <w:sz w:val="24"/>
        </w:rPr>
        <w:t>parties</w:t>
      </w:r>
    </w:p>
    <w:p w:rsidR="004459CA" w:rsidRDefault="00B85F82">
      <w:pPr>
        <w:pStyle w:val="ListParagraph"/>
        <w:numPr>
          <w:ilvl w:val="1"/>
          <w:numId w:val="2"/>
        </w:numPr>
        <w:tabs>
          <w:tab w:val="left" w:pos="721"/>
        </w:tabs>
        <w:spacing w:line="276" w:lineRule="auto"/>
        <w:ind w:right="437"/>
        <w:rPr>
          <w:rFonts w:ascii="Wingdings" w:hAnsi="Wingdings"/>
          <w:sz w:val="24"/>
        </w:rPr>
      </w:pPr>
      <w:r>
        <w:rPr>
          <w:sz w:val="24"/>
        </w:rPr>
        <w:t>Evaluating the role of various forces on Indian politics: religion; language; caste; tribe; regionalism; busin</w:t>
      </w:r>
      <w:r>
        <w:rPr>
          <w:sz w:val="24"/>
        </w:rPr>
        <w:t>ess; working class and</w:t>
      </w:r>
      <w:r>
        <w:rPr>
          <w:spacing w:val="-3"/>
          <w:sz w:val="24"/>
        </w:rPr>
        <w:t xml:space="preserve"> </w:t>
      </w:r>
      <w:r>
        <w:rPr>
          <w:sz w:val="24"/>
        </w:rPr>
        <w:t>peasants</w:t>
      </w:r>
    </w:p>
    <w:p w:rsidR="004459CA" w:rsidRDefault="00B85F82">
      <w:pPr>
        <w:pStyle w:val="ListParagraph"/>
        <w:numPr>
          <w:ilvl w:val="1"/>
          <w:numId w:val="2"/>
        </w:numPr>
        <w:tabs>
          <w:tab w:val="left" w:pos="721"/>
        </w:tabs>
        <w:spacing w:line="276" w:lineRule="auto"/>
        <w:ind w:right="954"/>
        <w:rPr>
          <w:rFonts w:ascii="Wingdings" w:hAnsi="Wingdings"/>
          <w:sz w:val="24"/>
        </w:rPr>
      </w:pPr>
      <w:r>
        <w:rPr>
          <w:sz w:val="24"/>
        </w:rPr>
        <w:t>Evaluating the Electoral Process in India with focus on the Election Commission: Composition, Functions and</w:t>
      </w:r>
      <w:r>
        <w:rPr>
          <w:spacing w:val="-4"/>
          <w:sz w:val="24"/>
        </w:rPr>
        <w:t xml:space="preserve"> </w:t>
      </w:r>
      <w:r>
        <w:rPr>
          <w:sz w:val="24"/>
        </w:rPr>
        <w:t>Role</w:t>
      </w:r>
    </w:p>
    <w:p w:rsidR="004459CA" w:rsidRDefault="00B85F82">
      <w:pPr>
        <w:pStyle w:val="ListParagraph"/>
        <w:numPr>
          <w:ilvl w:val="1"/>
          <w:numId w:val="2"/>
        </w:numPr>
        <w:tabs>
          <w:tab w:val="left" w:pos="721"/>
        </w:tabs>
        <w:spacing w:line="276" w:lineRule="auto"/>
        <w:ind w:right="471"/>
        <w:rPr>
          <w:rFonts w:ascii="Wingdings" w:hAnsi="Wingdings"/>
          <w:sz w:val="24"/>
        </w:rPr>
      </w:pPr>
      <w:r>
        <w:rPr>
          <w:sz w:val="24"/>
        </w:rPr>
        <w:t>Investigating the New Social Movements since the 1970s: environmental movements, women’s movement and human rights movement</w:t>
      </w:r>
    </w:p>
    <w:p w:rsidR="004459CA" w:rsidRDefault="00B85F82">
      <w:pPr>
        <w:pStyle w:val="Heading3"/>
        <w:spacing w:before="6"/>
      </w:pPr>
      <w:r>
        <w:t>Semester V</w:t>
      </w:r>
    </w:p>
    <w:p w:rsidR="004459CA" w:rsidRDefault="00B85F82">
      <w:pPr>
        <w:pStyle w:val="BodyText"/>
        <w:spacing w:before="36"/>
        <w:ind w:left="360" w:firstLine="0"/>
      </w:pPr>
      <w:r>
        <w:t>Paper – III POLITICAL THOUGHT</w:t>
      </w:r>
    </w:p>
    <w:p w:rsidR="004459CA" w:rsidRDefault="004459CA">
      <w:pPr>
        <w:pStyle w:val="BodyText"/>
        <w:spacing w:before="9"/>
        <w:ind w:left="0" w:firstLine="0"/>
        <w:rPr>
          <w:sz w:val="20"/>
        </w:rPr>
      </w:pPr>
    </w:p>
    <w:p w:rsidR="004459CA" w:rsidRDefault="00B85F82">
      <w:pPr>
        <w:pStyle w:val="BodyText"/>
        <w:spacing w:before="1"/>
        <w:ind w:left="360" w:firstLine="0"/>
      </w:pPr>
      <w:r>
        <w:t>To demonstrate knowledge of key thinkers and concepts</w:t>
      </w:r>
    </w:p>
    <w:p w:rsidR="004459CA" w:rsidRDefault="004459CA">
      <w:pPr>
        <w:pStyle w:val="BodyText"/>
        <w:ind w:left="0" w:firstLine="0"/>
        <w:rPr>
          <w:sz w:val="21"/>
        </w:rPr>
      </w:pPr>
    </w:p>
    <w:p w:rsidR="004459CA" w:rsidRDefault="00B85F82">
      <w:pPr>
        <w:pStyle w:val="ListParagraph"/>
        <w:numPr>
          <w:ilvl w:val="1"/>
          <w:numId w:val="2"/>
        </w:numPr>
        <w:tabs>
          <w:tab w:val="left" w:pos="721"/>
        </w:tabs>
        <w:spacing w:before="1"/>
        <w:ind w:hanging="361"/>
        <w:rPr>
          <w:rFonts w:ascii="Wingdings" w:hAnsi="Wingdings"/>
          <w:sz w:val="24"/>
        </w:rPr>
      </w:pPr>
      <w:r>
        <w:rPr>
          <w:sz w:val="24"/>
        </w:rPr>
        <w:t>To understand the nature, methods a</w:t>
      </w:r>
      <w:r>
        <w:rPr>
          <w:sz w:val="24"/>
        </w:rPr>
        <w:t>nd significance of political</w:t>
      </w:r>
      <w:r>
        <w:rPr>
          <w:spacing w:val="-3"/>
          <w:sz w:val="24"/>
        </w:rPr>
        <w:t xml:space="preserve"> </w:t>
      </w:r>
      <w:r>
        <w:rPr>
          <w:sz w:val="24"/>
        </w:rPr>
        <w:t>thought.</w:t>
      </w:r>
    </w:p>
    <w:p w:rsidR="004459CA" w:rsidRDefault="00B85F82">
      <w:pPr>
        <w:pStyle w:val="ListParagraph"/>
        <w:numPr>
          <w:ilvl w:val="1"/>
          <w:numId w:val="2"/>
        </w:numPr>
        <w:tabs>
          <w:tab w:val="left" w:pos="721"/>
        </w:tabs>
        <w:spacing w:before="40"/>
        <w:ind w:hanging="361"/>
        <w:rPr>
          <w:rFonts w:ascii="Wingdings" w:hAnsi="Wingdings"/>
          <w:sz w:val="24"/>
        </w:rPr>
      </w:pPr>
      <w:r>
        <w:rPr>
          <w:sz w:val="24"/>
        </w:rPr>
        <w:t xml:space="preserve">To </w:t>
      </w:r>
      <w:proofErr w:type="spellStart"/>
      <w:r>
        <w:rPr>
          <w:sz w:val="24"/>
        </w:rPr>
        <w:t>analyse</w:t>
      </w:r>
      <w:proofErr w:type="spellEnd"/>
      <w:r>
        <w:rPr>
          <w:sz w:val="24"/>
        </w:rPr>
        <w:t xml:space="preserve"> the theory of ancient &amp; medieval political thought of Greek and</w:t>
      </w:r>
      <w:r>
        <w:rPr>
          <w:spacing w:val="-9"/>
          <w:sz w:val="24"/>
        </w:rPr>
        <w:t xml:space="preserve"> </w:t>
      </w:r>
      <w:r>
        <w:rPr>
          <w:sz w:val="24"/>
        </w:rPr>
        <w:t>India.</w:t>
      </w:r>
    </w:p>
    <w:p w:rsidR="004459CA" w:rsidRDefault="00B85F82">
      <w:pPr>
        <w:pStyle w:val="ListParagraph"/>
        <w:numPr>
          <w:ilvl w:val="1"/>
          <w:numId w:val="2"/>
        </w:numPr>
        <w:tabs>
          <w:tab w:val="left" w:pos="721"/>
        </w:tabs>
        <w:spacing w:before="41" w:line="278" w:lineRule="auto"/>
        <w:ind w:right="830"/>
        <w:rPr>
          <w:rFonts w:ascii="Wingdings" w:hAnsi="Wingdings"/>
          <w:sz w:val="24"/>
        </w:rPr>
      </w:pPr>
      <w:r>
        <w:rPr>
          <w:sz w:val="24"/>
        </w:rPr>
        <w:lastRenderedPageBreak/>
        <w:t>To appreciate the ideas of them in context of classification of government, law and revolutions and</w:t>
      </w:r>
      <w:r>
        <w:rPr>
          <w:spacing w:val="-1"/>
          <w:sz w:val="24"/>
        </w:rPr>
        <w:t xml:space="preserve"> </w:t>
      </w:r>
      <w:r>
        <w:rPr>
          <w:sz w:val="24"/>
        </w:rPr>
        <w:t>slavery.</w:t>
      </w:r>
    </w:p>
    <w:p w:rsidR="004459CA" w:rsidRDefault="00B85F82">
      <w:pPr>
        <w:pStyle w:val="ListParagraph"/>
        <w:numPr>
          <w:ilvl w:val="1"/>
          <w:numId w:val="2"/>
        </w:numPr>
        <w:tabs>
          <w:tab w:val="left" w:pos="721"/>
        </w:tabs>
        <w:spacing w:line="276" w:lineRule="auto"/>
        <w:ind w:right="638"/>
        <w:rPr>
          <w:rFonts w:ascii="Wingdings" w:hAnsi="Wingdings"/>
          <w:sz w:val="24"/>
        </w:rPr>
      </w:pPr>
      <w:r>
        <w:rPr>
          <w:sz w:val="24"/>
        </w:rPr>
        <w:t>To understand the relationship between religion and politics in early modern</w:t>
      </w:r>
      <w:r>
        <w:rPr>
          <w:spacing w:val="-17"/>
          <w:sz w:val="24"/>
        </w:rPr>
        <w:t xml:space="preserve"> </w:t>
      </w:r>
      <w:r>
        <w:rPr>
          <w:sz w:val="24"/>
        </w:rPr>
        <w:t>western political</w:t>
      </w:r>
      <w:r>
        <w:rPr>
          <w:spacing w:val="-1"/>
          <w:sz w:val="24"/>
        </w:rPr>
        <w:t xml:space="preserve"> </w:t>
      </w:r>
      <w:r>
        <w:rPr>
          <w:sz w:val="24"/>
        </w:rPr>
        <w:t>thought.</w:t>
      </w:r>
    </w:p>
    <w:p w:rsidR="004459CA" w:rsidRDefault="00B85F82">
      <w:pPr>
        <w:pStyle w:val="ListParagraph"/>
        <w:numPr>
          <w:ilvl w:val="1"/>
          <w:numId w:val="2"/>
        </w:numPr>
        <w:tabs>
          <w:tab w:val="left" w:pos="721"/>
        </w:tabs>
        <w:spacing w:line="275" w:lineRule="exact"/>
        <w:ind w:hanging="361"/>
        <w:rPr>
          <w:rFonts w:ascii="Wingdings" w:hAnsi="Wingdings"/>
          <w:sz w:val="24"/>
        </w:rPr>
      </w:pPr>
      <w:r>
        <w:rPr>
          <w:sz w:val="24"/>
        </w:rPr>
        <w:t>To acquire knowledge about modern political thinkers and theirs view on state</w:t>
      </w:r>
      <w:r>
        <w:rPr>
          <w:spacing w:val="-9"/>
          <w:sz w:val="24"/>
        </w:rPr>
        <w:t xml:space="preserve"> </w:t>
      </w:r>
      <w:r>
        <w:rPr>
          <w:sz w:val="24"/>
        </w:rPr>
        <w:t>craft.</w:t>
      </w:r>
    </w:p>
    <w:p w:rsidR="004459CA" w:rsidRDefault="00B85F82">
      <w:pPr>
        <w:pStyle w:val="ListParagraph"/>
        <w:numPr>
          <w:ilvl w:val="1"/>
          <w:numId w:val="2"/>
        </w:numPr>
        <w:tabs>
          <w:tab w:val="left" w:pos="721"/>
        </w:tabs>
        <w:spacing w:before="39" w:line="276" w:lineRule="auto"/>
        <w:ind w:right="405"/>
        <w:rPr>
          <w:rFonts w:ascii="Wingdings" w:hAnsi="Wingdings"/>
          <w:sz w:val="24"/>
        </w:rPr>
      </w:pPr>
      <w:r>
        <w:rPr>
          <w:sz w:val="24"/>
        </w:rPr>
        <w:t xml:space="preserve">To compare with the social </w:t>
      </w:r>
      <w:proofErr w:type="spellStart"/>
      <w:r>
        <w:rPr>
          <w:sz w:val="24"/>
        </w:rPr>
        <w:t>contractualists</w:t>
      </w:r>
      <w:proofErr w:type="spellEnd"/>
      <w:r>
        <w:rPr>
          <w:sz w:val="24"/>
        </w:rPr>
        <w:t xml:space="preserve"> thoughts of Hobbes, lock, and Rousseau</w:t>
      </w:r>
      <w:r>
        <w:rPr>
          <w:spacing w:val="-15"/>
          <w:sz w:val="24"/>
        </w:rPr>
        <w:t xml:space="preserve"> </w:t>
      </w:r>
      <w:r>
        <w:rPr>
          <w:sz w:val="24"/>
        </w:rPr>
        <w:t>and their view regarding state, government and general</w:t>
      </w:r>
      <w:r>
        <w:rPr>
          <w:spacing w:val="-5"/>
          <w:sz w:val="24"/>
        </w:rPr>
        <w:t xml:space="preserve"> </w:t>
      </w:r>
      <w:r>
        <w:rPr>
          <w:sz w:val="24"/>
        </w:rPr>
        <w:t>will.</w:t>
      </w:r>
    </w:p>
    <w:p w:rsidR="004459CA" w:rsidRDefault="00B85F82">
      <w:pPr>
        <w:pStyle w:val="ListParagraph"/>
        <w:numPr>
          <w:ilvl w:val="1"/>
          <w:numId w:val="2"/>
        </w:numPr>
        <w:tabs>
          <w:tab w:val="left" w:pos="721"/>
        </w:tabs>
        <w:spacing w:line="275" w:lineRule="exact"/>
        <w:ind w:hanging="361"/>
        <w:rPr>
          <w:rFonts w:ascii="Wingdings" w:hAnsi="Wingdings"/>
          <w:sz w:val="24"/>
        </w:rPr>
      </w:pPr>
      <w:r>
        <w:rPr>
          <w:sz w:val="24"/>
        </w:rPr>
        <w:t>To appreciate the concept of liberty, representative</w:t>
      </w:r>
      <w:r>
        <w:rPr>
          <w:spacing w:val="-4"/>
          <w:sz w:val="24"/>
        </w:rPr>
        <w:t xml:space="preserve"> </w:t>
      </w:r>
      <w:r>
        <w:rPr>
          <w:sz w:val="24"/>
        </w:rPr>
        <w:t>government</w:t>
      </w:r>
      <w:proofErr w:type="gramStart"/>
      <w:r>
        <w:rPr>
          <w:sz w:val="24"/>
        </w:rPr>
        <w:t>.,</w:t>
      </w:r>
      <w:proofErr w:type="gramEnd"/>
    </w:p>
    <w:p w:rsidR="004459CA" w:rsidRDefault="00B85F82">
      <w:pPr>
        <w:pStyle w:val="ListParagraph"/>
        <w:numPr>
          <w:ilvl w:val="1"/>
          <w:numId w:val="2"/>
        </w:numPr>
        <w:tabs>
          <w:tab w:val="left" w:pos="721"/>
        </w:tabs>
        <w:spacing w:before="41"/>
        <w:ind w:hanging="361"/>
        <w:rPr>
          <w:rFonts w:ascii="Wingdings" w:hAnsi="Wingdings"/>
          <w:sz w:val="24"/>
        </w:rPr>
      </w:pPr>
      <w:r>
        <w:rPr>
          <w:sz w:val="24"/>
        </w:rPr>
        <w:t xml:space="preserve">To </w:t>
      </w:r>
      <w:proofErr w:type="spellStart"/>
      <w:r>
        <w:rPr>
          <w:sz w:val="24"/>
        </w:rPr>
        <w:t>analyse</w:t>
      </w:r>
      <w:proofErr w:type="spellEnd"/>
      <w:r>
        <w:rPr>
          <w:sz w:val="24"/>
        </w:rPr>
        <w:t xml:space="preserve"> the Marxist philosophy in making a b</w:t>
      </w:r>
      <w:r>
        <w:rPr>
          <w:sz w:val="24"/>
        </w:rPr>
        <w:t>etter</w:t>
      </w:r>
      <w:r>
        <w:rPr>
          <w:spacing w:val="-9"/>
          <w:sz w:val="24"/>
        </w:rPr>
        <w:t xml:space="preserve"> </w:t>
      </w:r>
      <w:r>
        <w:rPr>
          <w:sz w:val="24"/>
        </w:rPr>
        <w:t>society.</w:t>
      </w:r>
    </w:p>
    <w:p w:rsidR="004459CA" w:rsidRDefault="00B85F82">
      <w:pPr>
        <w:pStyle w:val="ListParagraph"/>
        <w:numPr>
          <w:ilvl w:val="1"/>
          <w:numId w:val="2"/>
        </w:numPr>
        <w:tabs>
          <w:tab w:val="left" w:pos="721"/>
        </w:tabs>
        <w:spacing w:before="43"/>
        <w:ind w:hanging="361"/>
        <w:rPr>
          <w:rFonts w:ascii="Wingdings" w:hAnsi="Wingdings"/>
          <w:sz w:val="24"/>
        </w:rPr>
      </w:pPr>
      <w:r>
        <w:rPr>
          <w:sz w:val="24"/>
        </w:rPr>
        <w:t>To thoroughly compare the democratic revolution and creation of civil</w:t>
      </w:r>
      <w:r>
        <w:rPr>
          <w:spacing w:val="-10"/>
          <w:sz w:val="24"/>
        </w:rPr>
        <w:t xml:space="preserve"> </w:t>
      </w:r>
      <w:r>
        <w:rPr>
          <w:sz w:val="24"/>
        </w:rPr>
        <w:t>society.</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appreciate the various social and political ideas of Indian political thinker</w:t>
      </w:r>
    </w:p>
    <w:p w:rsidR="004459CA" w:rsidRDefault="00B85F82">
      <w:pPr>
        <w:pStyle w:val="ListParagraph"/>
        <w:numPr>
          <w:ilvl w:val="1"/>
          <w:numId w:val="2"/>
        </w:numPr>
        <w:tabs>
          <w:tab w:val="left" w:pos="780"/>
          <w:tab w:val="left" w:pos="781"/>
        </w:tabs>
        <w:spacing w:before="41"/>
        <w:ind w:left="780" w:hanging="421"/>
        <w:rPr>
          <w:rFonts w:ascii="Wingdings" w:hAnsi="Wingdings"/>
          <w:sz w:val="24"/>
        </w:rPr>
      </w:pPr>
      <w:r>
        <w:rPr>
          <w:sz w:val="24"/>
        </w:rPr>
        <w:t xml:space="preserve">To inculcate the spirit of ahimsa, </w:t>
      </w:r>
      <w:proofErr w:type="spellStart"/>
      <w:r>
        <w:rPr>
          <w:sz w:val="24"/>
        </w:rPr>
        <w:t>satyagraha</w:t>
      </w:r>
      <w:proofErr w:type="spellEnd"/>
      <w:r>
        <w:rPr>
          <w:sz w:val="24"/>
        </w:rPr>
        <w:t>, through Gandhi</w:t>
      </w:r>
      <w:r>
        <w:rPr>
          <w:spacing w:val="-3"/>
          <w:sz w:val="24"/>
        </w:rPr>
        <w:t xml:space="preserve"> </w:t>
      </w:r>
      <w:r>
        <w:rPr>
          <w:sz w:val="24"/>
        </w:rPr>
        <w:t>ideology</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critici</w:t>
      </w:r>
      <w:r>
        <w:rPr>
          <w:sz w:val="24"/>
        </w:rPr>
        <w:t>zes the causes for the theory of caste system in India and their</w:t>
      </w:r>
      <w:r>
        <w:rPr>
          <w:spacing w:val="-7"/>
          <w:sz w:val="24"/>
        </w:rPr>
        <w:t xml:space="preserve"> </w:t>
      </w:r>
      <w:r>
        <w:rPr>
          <w:sz w:val="24"/>
        </w:rPr>
        <w:t>impact</w:t>
      </w:r>
    </w:p>
    <w:p w:rsidR="004459CA" w:rsidRDefault="00B85F82">
      <w:pPr>
        <w:pStyle w:val="Heading3"/>
        <w:spacing w:before="48"/>
      </w:pPr>
      <w:r>
        <w:t>Semester VI</w:t>
      </w:r>
    </w:p>
    <w:p w:rsidR="004459CA" w:rsidRDefault="00B85F82">
      <w:pPr>
        <w:pStyle w:val="BodyText"/>
        <w:spacing w:before="36"/>
        <w:ind w:left="360" w:firstLine="0"/>
      </w:pPr>
      <w:r>
        <w:t>Paper –IIIPOLITICAL THOUGHT</w:t>
      </w:r>
    </w:p>
    <w:p w:rsidR="004459CA" w:rsidRDefault="00B85F82">
      <w:pPr>
        <w:pStyle w:val="ListParagraph"/>
        <w:numPr>
          <w:ilvl w:val="1"/>
          <w:numId w:val="2"/>
        </w:numPr>
        <w:tabs>
          <w:tab w:val="left" w:pos="721"/>
        </w:tabs>
        <w:spacing w:before="41" w:line="276" w:lineRule="auto"/>
        <w:ind w:right="233"/>
        <w:rPr>
          <w:rFonts w:ascii="Wingdings" w:hAnsi="Wingdings"/>
          <w:sz w:val="24"/>
        </w:rPr>
      </w:pPr>
      <w:r>
        <w:rPr>
          <w:sz w:val="24"/>
        </w:rPr>
        <w:t>To discuss GWF Hegel- Dialectics and Theory of State &amp;TH Green- Rights and Political Obligation.</w:t>
      </w:r>
    </w:p>
    <w:p w:rsidR="004459CA" w:rsidRDefault="00B85F82">
      <w:pPr>
        <w:pStyle w:val="ListParagraph"/>
        <w:numPr>
          <w:ilvl w:val="1"/>
          <w:numId w:val="2"/>
        </w:numPr>
        <w:tabs>
          <w:tab w:val="left" w:pos="721"/>
        </w:tabs>
        <w:spacing w:line="275" w:lineRule="exact"/>
        <w:ind w:hanging="361"/>
        <w:rPr>
          <w:rFonts w:ascii="Wingdings" w:hAnsi="Wingdings"/>
          <w:sz w:val="24"/>
        </w:rPr>
      </w:pPr>
      <w:r>
        <w:rPr>
          <w:sz w:val="24"/>
        </w:rPr>
        <w:t>To discuss Marxist</w:t>
      </w:r>
      <w:r>
        <w:rPr>
          <w:spacing w:val="-1"/>
          <w:sz w:val="24"/>
        </w:rPr>
        <w:t xml:space="preserve"> </w:t>
      </w:r>
      <w:r>
        <w:rPr>
          <w:sz w:val="24"/>
        </w:rPr>
        <w:t>Philosophy</w:t>
      </w:r>
    </w:p>
    <w:p w:rsidR="004459CA" w:rsidRDefault="00B85F82">
      <w:pPr>
        <w:pStyle w:val="ListParagraph"/>
        <w:numPr>
          <w:ilvl w:val="1"/>
          <w:numId w:val="2"/>
        </w:numPr>
        <w:tabs>
          <w:tab w:val="left" w:pos="721"/>
        </w:tabs>
        <w:spacing w:before="76"/>
        <w:ind w:hanging="361"/>
        <w:rPr>
          <w:rFonts w:ascii="Wingdings" w:hAnsi="Wingdings"/>
          <w:sz w:val="24"/>
        </w:rPr>
      </w:pPr>
      <w:r>
        <w:rPr>
          <w:sz w:val="24"/>
        </w:rPr>
        <w:t>To discuss Karl Marx: Dialectical and Historical</w:t>
      </w:r>
      <w:r>
        <w:rPr>
          <w:spacing w:val="1"/>
          <w:sz w:val="24"/>
        </w:rPr>
        <w:t xml:space="preserve"> </w:t>
      </w:r>
      <w:r>
        <w:rPr>
          <w:sz w:val="24"/>
        </w:rPr>
        <w:t>Materialism.</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discuss neo Marxist philosophy</w:t>
      </w:r>
    </w:p>
    <w:p w:rsidR="004459CA" w:rsidRDefault="00B85F82">
      <w:pPr>
        <w:pStyle w:val="ListParagraph"/>
        <w:numPr>
          <w:ilvl w:val="1"/>
          <w:numId w:val="2"/>
        </w:numPr>
        <w:tabs>
          <w:tab w:val="left" w:pos="721"/>
        </w:tabs>
        <w:spacing w:before="41" w:line="278" w:lineRule="auto"/>
        <w:ind w:right="732"/>
        <w:rPr>
          <w:rFonts w:ascii="Wingdings" w:hAnsi="Wingdings"/>
          <w:sz w:val="24"/>
        </w:rPr>
      </w:pPr>
      <w:r>
        <w:rPr>
          <w:sz w:val="24"/>
        </w:rPr>
        <w:t xml:space="preserve">To discuss Mao </w:t>
      </w:r>
      <w:proofErr w:type="spellStart"/>
      <w:r>
        <w:rPr>
          <w:sz w:val="24"/>
        </w:rPr>
        <w:t>Ze</w:t>
      </w:r>
      <w:proofErr w:type="spellEnd"/>
      <w:r>
        <w:rPr>
          <w:sz w:val="24"/>
        </w:rPr>
        <w:t xml:space="preserve"> dong: On Contradictions, New Democratic Revolution. Antonio </w:t>
      </w:r>
      <w:proofErr w:type="spellStart"/>
      <w:r>
        <w:rPr>
          <w:sz w:val="24"/>
        </w:rPr>
        <w:t>Gramsci</w:t>
      </w:r>
      <w:proofErr w:type="spellEnd"/>
      <w:r>
        <w:rPr>
          <w:sz w:val="24"/>
        </w:rPr>
        <w:t>: Hegemony and Civil</w:t>
      </w:r>
      <w:r>
        <w:rPr>
          <w:spacing w:val="-2"/>
          <w:sz w:val="24"/>
        </w:rPr>
        <w:t xml:space="preserve"> </w:t>
      </w:r>
      <w:r>
        <w:rPr>
          <w:sz w:val="24"/>
        </w:rPr>
        <w:t>Society.</w:t>
      </w:r>
    </w:p>
    <w:p w:rsidR="004459CA" w:rsidRDefault="00B85F82">
      <w:pPr>
        <w:pStyle w:val="ListParagraph"/>
        <w:numPr>
          <w:ilvl w:val="1"/>
          <w:numId w:val="2"/>
        </w:numPr>
        <w:tabs>
          <w:tab w:val="left" w:pos="721"/>
        </w:tabs>
        <w:spacing w:line="276" w:lineRule="auto"/>
        <w:ind w:right="581"/>
        <w:rPr>
          <w:rFonts w:ascii="Wingdings" w:hAnsi="Wingdings"/>
          <w:sz w:val="24"/>
        </w:rPr>
      </w:pPr>
      <w:r>
        <w:rPr>
          <w:sz w:val="24"/>
        </w:rPr>
        <w:t>To discuss ancient Indian Political Thought o</w:t>
      </w:r>
      <w:r>
        <w:rPr>
          <w:sz w:val="24"/>
        </w:rPr>
        <w:t xml:space="preserve">f Buddha- Social and Political Ideas; </w:t>
      </w:r>
      <w:proofErr w:type="spellStart"/>
      <w:r>
        <w:rPr>
          <w:sz w:val="24"/>
        </w:rPr>
        <w:t>Dhamma</w:t>
      </w:r>
      <w:proofErr w:type="spellEnd"/>
      <w:r>
        <w:rPr>
          <w:sz w:val="24"/>
        </w:rPr>
        <w:t xml:space="preserve"> and </w:t>
      </w:r>
      <w:proofErr w:type="spellStart"/>
      <w:r>
        <w:rPr>
          <w:sz w:val="24"/>
        </w:rPr>
        <w:t>Sangha</w:t>
      </w:r>
      <w:proofErr w:type="spellEnd"/>
      <w:r>
        <w:rPr>
          <w:sz w:val="24"/>
        </w:rPr>
        <w:t xml:space="preserve">. </w:t>
      </w:r>
      <w:proofErr w:type="spellStart"/>
      <w:r>
        <w:rPr>
          <w:sz w:val="24"/>
        </w:rPr>
        <w:t>Basava</w:t>
      </w:r>
      <w:proofErr w:type="spellEnd"/>
      <w:r>
        <w:rPr>
          <w:sz w:val="24"/>
        </w:rPr>
        <w:t xml:space="preserve"> - Social Ideas. </w:t>
      </w:r>
      <w:proofErr w:type="spellStart"/>
      <w:r>
        <w:rPr>
          <w:sz w:val="24"/>
        </w:rPr>
        <w:t>JyotiraoPhule</w:t>
      </w:r>
      <w:proofErr w:type="spellEnd"/>
      <w:r>
        <w:rPr>
          <w:sz w:val="24"/>
        </w:rPr>
        <w:t>- Critique of Brahmanism, Social Revolution.</w:t>
      </w:r>
    </w:p>
    <w:p w:rsidR="004459CA" w:rsidRDefault="00B85F82">
      <w:pPr>
        <w:pStyle w:val="ListParagraph"/>
        <w:numPr>
          <w:ilvl w:val="1"/>
          <w:numId w:val="2"/>
        </w:numPr>
        <w:tabs>
          <w:tab w:val="left" w:pos="721"/>
        </w:tabs>
        <w:ind w:hanging="361"/>
        <w:rPr>
          <w:rFonts w:ascii="Wingdings" w:hAnsi="Wingdings"/>
          <w:sz w:val="24"/>
        </w:rPr>
      </w:pPr>
      <w:r>
        <w:rPr>
          <w:sz w:val="24"/>
        </w:rPr>
        <w:t>To discuss Indian Nationalist Political</w:t>
      </w:r>
      <w:r>
        <w:rPr>
          <w:spacing w:val="1"/>
          <w:sz w:val="24"/>
        </w:rPr>
        <w:t xml:space="preserve"> </w:t>
      </w:r>
      <w:r>
        <w:rPr>
          <w:sz w:val="24"/>
        </w:rPr>
        <w:t>Thought</w:t>
      </w:r>
    </w:p>
    <w:p w:rsidR="004459CA" w:rsidRDefault="00B85F82">
      <w:pPr>
        <w:pStyle w:val="ListParagraph"/>
        <w:numPr>
          <w:ilvl w:val="1"/>
          <w:numId w:val="2"/>
        </w:numPr>
        <w:tabs>
          <w:tab w:val="left" w:pos="721"/>
        </w:tabs>
        <w:spacing w:before="37" w:line="276" w:lineRule="auto"/>
        <w:ind w:right="368"/>
        <w:rPr>
          <w:rFonts w:ascii="Wingdings" w:hAnsi="Wingdings"/>
          <w:sz w:val="24"/>
        </w:rPr>
      </w:pPr>
      <w:r>
        <w:rPr>
          <w:sz w:val="24"/>
        </w:rPr>
        <w:t xml:space="preserve">Mohandas </w:t>
      </w:r>
      <w:proofErr w:type="spellStart"/>
      <w:r>
        <w:rPr>
          <w:sz w:val="24"/>
        </w:rPr>
        <w:t>Karamchand</w:t>
      </w:r>
      <w:proofErr w:type="spellEnd"/>
      <w:r>
        <w:rPr>
          <w:sz w:val="24"/>
        </w:rPr>
        <w:t xml:space="preserve"> Gandhi - Ahimsa, Satyagraha. Jawaharlal Nehru - Democratic Socialism, Secularism. Dr. B.R. </w:t>
      </w:r>
      <w:proofErr w:type="spellStart"/>
      <w:r>
        <w:rPr>
          <w:sz w:val="24"/>
        </w:rPr>
        <w:t>Ambedkar</w:t>
      </w:r>
      <w:proofErr w:type="spellEnd"/>
      <w:r>
        <w:rPr>
          <w:sz w:val="24"/>
        </w:rPr>
        <w:t>- Theory of Caste, Annihilation of Caste and State</w:t>
      </w:r>
      <w:r>
        <w:rPr>
          <w:spacing w:val="-1"/>
          <w:sz w:val="24"/>
        </w:rPr>
        <w:t xml:space="preserve"> </w:t>
      </w:r>
      <w:r>
        <w:rPr>
          <w:sz w:val="24"/>
        </w:rPr>
        <w:t>Socialism.</w:t>
      </w:r>
    </w:p>
    <w:p w:rsidR="00B85F82" w:rsidRDefault="00B85F82">
      <w:pPr>
        <w:pStyle w:val="Heading3"/>
        <w:spacing w:before="6"/>
      </w:pPr>
    </w:p>
    <w:p w:rsidR="004459CA" w:rsidRDefault="00B85F82">
      <w:pPr>
        <w:pStyle w:val="Heading3"/>
        <w:spacing w:before="6"/>
      </w:pPr>
      <w:r>
        <w:t>Semester VI</w:t>
      </w:r>
    </w:p>
    <w:p w:rsidR="004459CA" w:rsidRDefault="00B85F82">
      <w:pPr>
        <w:pStyle w:val="BodyText"/>
        <w:spacing w:before="156"/>
        <w:ind w:left="360" w:firstLine="0"/>
      </w:pPr>
      <w:r>
        <w:t>Paper –IV International Relations</w:t>
      </w:r>
    </w:p>
    <w:p w:rsidR="004459CA" w:rsidRDefault="00B85F82">
      <w:pPr>
        <w:pStyle w:val="BodyText"/>
        <w:spacing w:before="161" w:line="276" w:lineRule="auto"/>
        <w:ind w:left="360" w:right="292" w:firstLine="0"/>
      </w:pPr>
      <w:r>
        <w:t xml:space="preserve">To understand the evolution, </w:t>
      </w:r>
      <w:r>
        <w:t>scope and significance of international relations and the rise of sovereign state system</w:t>
      </w:r>
    </w:p>
    <w:p w:rsidR="004459CA" w:rsidRDefault="00B85F82">
      <w:pPr>
        <w:pStyle w:val="ListParagraph"/>
        <w:numPr>
          <w:ilvl w:val="1"/>
          <w:numId w:val="2"/>
        </w:numPr>
        <w:tabs>
          <w:tab w:val="left" w:pos="721"/>
        </w:tabs>
        <w:spacing w:before="200" w:line="276" w:lineRule="auto"/>
        <w:ind w:right="936"/>
        <w:rPr>
          <w:rFonts w:ascii="Wingdings" w:hAnsi="Wingdings"/>
          <w:sz w:val="24"/>
        </w:rPr>
      </w:pPr>
      <w:r>
        <w:rPr>
          <w:sz w:val="24"/>
        </w:rPr>
        <w:t>To analyze the history of international relational through the causes and phases of colonialism.</w:t>
      </w:r>
    </w:p>
    <w:p w:rsidR="004459CA" w:rsidRDefault="00B85F82">
      <w:pPr>
        <w:pStyle w:val="ListParagraph"/>
        <w:numPr>
          <w:ilvl w:val="1"/>
          <w:numId w:val="2"/>
        </w:numPr>
        <w:tabs>
          <w:tab w:val="left" w:pos="721"/>
        </w:tabs>
        <w:spacing w:line="278" w:lineRule="auto"/>
        <w:ind w:right="1154"/>
        <w:rPr>
          <w:rFonts w:ascii="Wingdings" w:hAnsi="Wingdings"/>
          <w:sz w:val="24"/>
        </w:rPr>
      </w:pPr>
      <w:r>
        <w:rPr>
          <w:sz w:val="24"/>
        </w:rPr>
        <w:t>To know the impact of first world war and second world war and its causes and consequences</w:t>
      </w:r>
    </w:p>
    <w:p w:rsidR="004459CA" w:rsidRDefault="00B85F82">
      <w:pPr>
        <w:pStyle w:val="ListParagraph"/>
        <w:numPr>
          <w:ilvl w:val="1"/>
          <w:numId w:val="2"/>
        </w:numPr>
        <w:tabs>
          <w:tab w:val="left" w:pos="721"/>
        </w:tabs>
        <w:spacing w:line="272" w:lineRule="exact"/>
        <w:ind w:hanging="361"/>
        <w:rPr>
          <w:rFonts w:ascii="Wingdings" w:hAnsi="Wingdings"/>
          <w:sz w:val="24"/>
        </w:rPr>
      </w:pPr>
      <w:r>
        <w:rPr>
          <w:sz w:val="24"/>
        </w:rPr>
        <w:t>To criticizes the various ideologies which lead to the destruction of</w:t>
      </w:r>
      <w:r>
        <w:rPr>
          <w:spacing w:val="-4"/>
          <w:sz w:val="24"/>
        </w:rPr>
        <w:t xml:space="preserve"> </w:t>
      </w:r>
      <w:r>
        <w:rPr>
          <w:sz w:val="24"/>
        </w:rPr>
        <w:t>world.</w:t>
      </w:r>
    </w:p>
    <w:p w:rsidR="004459CA" w:rsidRDefault="00B85F82">
      <w:pPr>
        <w:pStyle w:val="ListParagraph"/>
        <w:numPr>
          <w:ilvl w:val="1"/>
          <w:numId w:val="2"/>
        </w:numPr>
        <w:tabs>
          <w:tab w:val="left" w:pos="721"/>
        </w:tabs>
        <w:spacing w:before="40"/>
        <w:ind w:hanging="361"/>
        <w:rPr>
          <w:rFonts w:ascii="Wingdings" w:hAnsi="Wingdings"/>
          <w:sz w:val="24"/>
        </w:rPr>
      </w:pPr>
      <w:r>
        <w:rPr>
          <w:sz w:val="24"/>
        </w:rPr>
        <w:t>To appreciates the post war developments through the emergence of third</w:t>
      </w:r>
      <w:r>
        <w:rPr>
          <w:spacing w:val="-4"/>
          <w:sz w:val="24"/>
        </w:rPr>
        <w:t xml:space="preserve"> </w:t>
      </w:r>
      <w:r>
        <w:rPr>
          <w:sz w:val="24"/>
        </w:rPr>
        <w:t>world.</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unders</w:t>
      </w:r>
      <w:r>
        <w:rPr>
          <w:sz w:val="24"/>
        </w:rPr>
        <w:t>tand the concept of power, national, regional ,global and peace</w:t>
      </w:r>
      <w:r>
        <w:rPr>
          <w:spacing w:val="-2"/>
          <w:sz w:val="24"/>
        </w:rPr>
        <w:t xml:space="preserve"> </w:t>
      </w:r>
      <w:r>
        <w:rPr>
          <w:sz w:val="24"/>
        </w:rPr>
        <w:t>security</w:t>
      </w:r>
    </w:p>
    <w:p w:rsidR="004459CA" w:rsidRDefault="00B85F82">
      <w:pPr>
        <w:pStyle w:val="ListParagraph"/>
        <w:numPr>
          <w:ilvl w:val="1"/>
          <w:numId w:val="2"/>
        </w:numPr>
        <w:tabs>
          <w:tab w:val="left" w:pos="721"/>
        </w:tabs>
        <w:spacing w:before="43"/>
        <w:ind w:hanging="361"/>
        <w:rPr>
          <w:rFonts w:ascii="Wingdings" w:hAnsi="Wingdings"/>
          <w:sz w:val="24"/>
        </w:rPr>
      </w:pPr>
      <w:r>
        <w:rPr>
          <w:sz w:val="24"/>
        </w:rPr>
        <w:t>To acquaint with the international organizations and their modules</w:t>
      </w:r>
      <w:r>
        <w:rPr>
          <w:spacing w:val="-5"/>
          <w:sz w:val="24"/>
        </w:rPr>
        <w:t xml:space="preserve"> </w:t>
      </w:r>
      <w:r>
        <w:rPr>
          <w:sz w:val="24"/>
        </w:rPr>
        <w:t>nations.</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understand the international political</w:t>
      </w:r>
      <w:r>
        <w:rPr>
          <w:spacing w:val="-1"/>
          <w:sz w:val="24"/>
        </w:rPr>
        <w:t xml:space="preserve"> </w:t>
      </w:r>
      <w:r>
        <w:rPr>
          <w:sz w:val="24"/>
        </w:rPr>
        <w:t>economy.</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 xml:space="preserve">To </w:t>
      </w:r>
      <w:proofErr w:type="spellStart"/>
      <w:r>
        <w:rPr>
          <w:sz w:val="24"/>
        </w:rPr>
        <w:t>analyse</w:t>
      </w:r>
      <w:proofErr w:type="spellEnd"/>
      <w:r>
        <w:rPr>
          <w:sz w:val="24"/>
        </w:rPr>
        <w:t xml:space="preserve"> the international security Arms Race. Arms co</w:t>
      </w:r>
      <w:r>
        <w:rPr>
          <w:sz w:val="24"/>
        </w:rPr>
        <w:t>ntrol and</w:t>
      </w:r>
      <w:r>
        <w:rPr>
          <w:spacing w:val="-8"/>
          <w:sz w:val="24"/>
        </w:rPr>
        <w:t xml:space="preserve"> </w:t>
      </w:r>
      <w:r>
        <w:rPr>
          <w:sz w:val="24"/>
        </w:rPr>
        <w:t>Disarmament.</w:t>
      </w:r>
    </w:p>
    <w:p w:rsidR="004459CA" w:rsidRDefault="00B85F82">
      <w:pPr>
        <w:pStyle w:val="ListParagraph"/>
        <w:numPr>
          <w:ilvl w:val="1"/>
          <w:numId w:val="2"/>
        </w:numPr>
        <w:tabs>
          <w:tab w:val="left" w:pos="721"/>
        </w:tabs>
        <w:spacing w:before="40"/>
        <w:ind w:hanging="361"/>
        <w:rPr>
          <w:rFonts w:ascii="Wingdings" w:hAnsi="Wingdings"/>
          <w:sz w:val="24"/>
        </w:rPr>
      </w:pPr>
      <w:r>
        <w:rPr>
          <w:sz w:val="24"/>
        </w:rPr>
        <w:t>To understand the emerging area in international</w:t>
      </w:r>
      <w:r>
        <w:rPr>
          <w:spacing w:val="-3"/>
          <w:sz w:val="24"/>
        </w:rPr>
        <w:t xml:space="preserve"> </w:t>
      </w:r>
      <w:r>
        <w:rPr>
          <w:sz w:val="24"/>
        </w:rPr>
        <w:t>relations.</w:t>
      </w:r>
    </w:p>
    <w:p w:rsidR="004459CA" w:rsidRDefault="00B85F82">
      <w:pPr>
        <w:pStyle w:val="ListParagraph"/>
        <w:numPr>
          <w:ilvl w:val="1"/>
          <w:numId w:val="2"/>
        </w:numPr>
        <w:tabs>
          <w:tab w:val="left" w:pos="721"/>
        </w:tabs>
        <w:spacing w:before="44"/>
        <w:ind w:hanging="361"/>
        <w:rPr>
          <w:rFonts w:ascii="Wingdings" w:hAnsi="Wingdings"/>
          <w:sz w:val="24"/>
        </w:rPr>
      </w:pPr>
      <w:r>
        <w:rPr>
          <w:sz w:val="24"/>
        </w:rPr>
        <w:t>To appreciate the foreign policy their determinants features&amp; its</w:t>
      </w:r>
      <w:r>
        <w:rPr>
          <w:spacing w:val="-10"/>
          <w:sz w:val="24"/>
        </w:rPr>
        <w:t xml:space="preserve"> </w:t>
      </w:r>
      <w:r>
        <w:rPr>
          <w:sz w:val="24"/>
        </w:rPr>
        <w:t>relevance.</w:t>
      </w:r>
    </w:p>
    <w:p w:rsidR="004459CA" w:rsidRDefault="00B85F82">
      <w:pPr>
        <w:pStyle w:val="ListParagraph"/>
        <w:numPr>
          <w:ilvl w:val="1"/>
          <w:numId w:val="2"/>
        </w:numPr>
        <w:tabs>
          <w:tab w:val="left" w:pos="721"/>
        </w:tabs>
        <w:spacing w:before="41" w:line="276" w:lineRule="auto"/>
        <w:ind w:right="504"/>
        <w:rPr>
          <w:rFonts w:ascii="Wingdings" w:hAnsi="Wingdings"/>
          <w:sz w:val="24"/>
        </w:rPr>
      </w:pPr>
      <w:r>
        <w:rPr>
          <w:sz w:val="24"/>
        </w:rPr>
        <w:lastRenderedPageBreak/>
        <w:t xml:space="preserve">To critically </w:t>
      </w:r>
      <w:proofErr w:type="spellStart"/>
      <w:r>
        <w:rPr>
          <w:sz w:val="24"/>
        </w:rPr>
        <w:t>analyse</w:t>
      </w:r>
      <w:proofErr w:type="spellEnd"/>
      <w:r>
        <w:rPr>
          <w:sz w:val="24"/>
        </w:rPr>
        <w:t xml:space="preserve"> the Indian’s bilateral relations with major power and neighboring countrie</w:t>
      </w:r>
      <w:r>
        <w:rPr>
          <w:sz w:val="24"/>
        </w:rPr>
        <w:t>s.</w:t>
      </w:r>
    </w:p>
    <w:p w:rsidR="004459CA" w:rsidRDefault="00B85F82">
      <w:pPr>
        <w:pStyle w:val="ListParagraph"/>
        <w:numPr>
          <w:ilvl w:val="1"/>
          <w:numId w:val="2"/>
        </w:numPr>
        <w:tabs>
          <w:tab w:val="left" w:pos="721"/>
        </w:tabs>
        <w:spacing w:line="275" w:lineRule="exact"/>
        <w:ind w:hanging="361"/>
        <w:rPr>
          <w:rFonts w:ascii="Wingdings" w:hAnsi="Wingdings"/>
          <w:sz w:val="24"/>
        </w:rPr>
      </w:pPr>
      <w:r>
        <w:rPr>
          <w:sz w:val="24"/>
        </w:rPr>
        <w:t>To identify various issues and challenges towards international</w:t>
      </w:r>
      <w:r>
        <w:rPr>
          <w:spacing w:val="-7"/>
          <w:sz w:val="24"/>
        </w:rPr>
        <w:t xml:space="preserve"> </w:t>
      </w:r>
      <w:r>
        <w:rPr>
          <w:sz w:val="24"/>
        </w:rPr>
        <w:t>relations</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To learn about issues of diversity and</w:t>
      </w:r>
      <w:r>
        <w:rPr>
          <w:spacing w:val="-5"/>
          <w:sz w:val="24"/>
        </w:rPr>
        <w:t xml:space="preserve"> </w:t>
      </w:r>
      <w:r>
        <w:rPr>
          <w:sz w:val="24"/>
        </w:rPr>
        <w:t>internationalism</w:t>
      </w:r>
    </w:p>
    <w:p w:rsidR="00B85F82" w:rsidRDefault="00B85F82">
      <w:pPr>
        <w:pStyle w:val="Heading3"/>
        <w:spacing w:before="48"/>
      </w:pPr>
    </w:p>
    <w:p w:rsidR="004459CA" w:rsidRDefault="00B85F82">
      <w:pPr>
        <w:pStyle w:val="Heading3"/>
        <w:spacing w:before="48"/>
      </w:pPr>
      <w:r>
        <w:t>Semester VI</w:t>
      </w:r>
    </w:p>
    <w:p w:rsidR="004459CA" w:rsidRDefault="00B85F82">
      <w:pPr>
        <w:pStyle w:val="BodyText"/>
        <w:spacing w:before="156"/>
        <w:ind w:left="360" w:firstLine="0"/>
      </w:pPr>
      <w:r>
        <w:t>Paper –IV International Relations</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Understanding the nature and developments in national and international</w:t>
      </w:r>
      <w:r>
        <w:rPr>
          <w:spacing w:val="-6"/>
          <w:sz w:val="24"/>
        </w:rPr>
        <w:t xml:space="preserve"> </w:t>
      </w:r>
      <w:r>
        <w:rPr>
          <w:sz w:val="24"/>
        </w:rPr>
        <w:t>politics</w:t>
      </w:r>
    </w:p>
    <w:p w:rsidR="004459CA" w:rsidRDefault="00B85F82">
      <w:pPr>
        <w:pStyle w:val="ListParagraph"/>
        <w:numPr>
          <w:ilvl w:val="1"/>
          <w:numId w:val="2"/>
        </w:numPr>
        <w:tabs>
          <w:tab w:val="left" w:pos="721"/>
        </w:tabs>
        <w:spacing w:before="41"/>
        <w:ind w:hanging="361"/>
        <w:rPr>
          <w:rFonts w:ascii="Wingdings" w:hAnsi="Wingdings"/>
          <w:sz w:val="24"/>
        </w:rPr>
      </w:pPr>
      <w:r>
        <w:rPr>
          <w:sz w:val="24"/>
        </w:rPr>
        <w:t>Analyzing the Indian constitutional provisions, major legislations and</w:t>
      </w:r>
      <w:r>
        <w:rPr>
          <w:spacing w:val="-5"/>
          <w:sz w:val="24"/>
        </w:rPr>
        <w:t xml:space="preserve"> </w:t>
      </w:r>
      <w:r>
        <w:rPr>
          <w:sz w:val="24"/>
        </w:rPr>
        <w:t>reforms.</w:t>
      </w:r>
    </w:p>
    <w:p w:rsidR="004459CA" w:rsidRDefault="00B85F82">
      <w:pPr>
        <w:pStyle w:val="ListParagraph"/>
        <w:numPr>
          <w:ilvl w:val="1"/>
          <w:numId w:val="2"/>
        </w:numPr>
        <w:tabs>
          <w:tab w:val="left" w:pos="721"/>
        </w:tabs>
        <w:spacing w:before="43" w:line="276" w:lineRule="auto"/>
        <w:ind w:right="281"/>
        <w:rPr>
          <w:rFonts w:ascii="Wingdings" w:hAnsi="Wingdings"/>
          <w:sz w:val="24"/>
        </w:rPr>
      </w:pPr>
      <w:r>
        <w:rPr>
          <w:sz w:val="24"/>
        </w:rPr>
        <w:t>Critical evaluation of social, economic and political variables for a proper understanding of the plurality of Indian</w:t>
      </w:r>
      <w:r>
        <w:rPr>
          <w:spacing w:val="-5"/>
          <w:sz w:val="24"/>
        </w:rPr>
        <w:t xml:space="preserve"> </w:t>
      </w:r>
      <w:r>
        <w:rPr>
          <w:sz w:val="24"/>
        </w:rPr>
        <w:t>society</w:t>
      </w:r>
    </w:p>
    <w:p w:rsidR="004459CA" w:rsidRDefault="00B85F82">
      <w:pPr>
        <w:pStyle w:val="ListParagraph"/>
        <w:numPr>
          <w:ilvl w:val="1"/>
          <w:numId w:val="2"/>
        </w:numPr>
        <w:tabs>
          <w:tab w:val="left" w:pos="721"/>
        </w:tabs>
        <w:spacing w:line="276" w:lineRule="auto"/>
        <w:ind w:right="193"/>
        <w:rPr>
          <w:rFonts w:ascii="Wingdings" w:hAnsi="Wingdings"/>
          <w:sz w:val="24"/>
        </w:rPr>
      </w:pPr>
      <w:r>
        <w:rPr>
          <w:sz w:val="24"/>
        </w:rPr>
        <w:t>Building overall consciousness regarding national political history, international relations and present Indian and Western political</w:t>
      </w:r>
      <w:r>
        <w:rPr>
          <w:spacing w:val="2"/>
          <w:sz w:val="24"/>
        </w:rPr>
        <w:t xml:space="preserve"> </w:t>
      </w:r>
      <w:r>
        <w:rPr>
          <w:sz w:val="24"/>
        </w:rPr>
        <w:t>thinkers.</w:t>
      </w:r>
    </w:p>
    <w:p w:rsidR="004459CA" w:rsidRDefault="00B85F82">
      <w:pPr>
        <w:pStyle w:val="ListParagraph"/>
        <w:numPr>
          <w:ilvl w:val="1"/>
          <w:numId w:val="2"/>
        </w:numPr>
        <w:tabs>
          <w:tab w:val="left" w:pos="721"/>
        </w:tabs>
        <w:spacing w:line="276" w:lineRule="auto"/>
        <w:ind w:right="181"/>
        <w:rPr>
          <w:rFonts w:ascii="Wingdings" w:hAnsi="Wingdings"/>
          <w:sz w:val="24"/>
        </w:rPr>
      </w:pPr>
      <w:r>
        <w:rPr>
          <w:sz w:val="24"/>
        </w:rPr>
        <w:t>Encouraging a comprehensive, comparative understanding of specific world constitutions such as UK, USA, China, R</w:t>
      </w:r>
      <w:r>
        <w:rPr>
          <w:sz w:val="24"/>
        </w:rPr>
        <w:t>ussia, Switzerland and</w:t>
      </w:r>
      <w:r>
        <w:rPr>
          <w:spacing w:val="-3"/>
          <w:sz w:val="24"/>
        </w:rPr>
        <w:t xml:space="preserve"> </w:t>
      </w:r>
      <w:r>
        <w:rPr>
          <w:sz w:val="24"/>
        </w:rPr>
        <w:t>France.</w:t>
      </w:r>
    </w:p>
    <w:p w:rsidR="004459CA" w:rsidRDefault="00B85F82">
      <w:pPr>
        <w:pStyle w:val="ListParagraph"/>
        <w:numPr>
          <w:ilvl w:val="1"/>
          <w:numId w:val="2"/>
        </w:numPr>
        <w:tabs>
          <w:tab w:val="left" w:pos="721"/>
        </w:tabs>
        <w:spacing w:before="76" w:line="276" w:lineRule="auto"/>
        <w:ind w:right="1050"/>
        <w:rPr>
          <w:rFonts w:ascii="Wingdings" w:hAnsi="Wingdings"/>
          <w:sz w:val="24"/>
        </w:rPr>
      </w:pPr>
      <w:r>
        <w:rPr>
          <w:sz w:val="24"/>
        </w:rPr>
        <w:t>Developing knowledge of administrative studies with special reference to Indian administrative structures and practices.</w:t>
      </w:r>
    </w:p>
    <w:p w:rsidR="004459CA" w:rsidRDefault="00B85F82">
      <w:pPr>
        <w:pStyle w:val="ListParagraph"/>
        <w:numPr>
          <w:ilvl w:val="1"/>
          <w:numId w:val="2"/>
        </w:numPr>
        <w:tabs>
          <w:tab w:val="left" w:pos="721"/>
        </w:tabs>
        <w:spacing w:line="275" w:lineRule="exact"/>
        <w:ind w:hanging="361"/>
        <w:rPr>
          <w:rFonts w:ascii="Wingdings" w:hAnsi="Wingdings"/>
          <w:sz w:val="24"/>
        </w:rPr>
      </w:pPr>
      <w:r>
        <w:rPr>
          <w:sz w:val="24"/>
        </w:rPr>
        <w:t xml:space="preserve">Examining India’s foreign relations with her </w:t>
      </w:r>
      <w:proofErr w:type="spellStart"/>
      <w:r>
        <w:rPr>
          <w:sz w:val="24"/>
        </w:rPr>
        <w:t>neighbours</w:t>
      </w:r>
      <w:proofErr w:type="spellEnd"/>
      <w:r>
        <w:rPr>
          <w:sz w:val="24"/>
        </w:rPr>
        <w:t xml:space="preserve"> and great</w:t>
      </w:r>
      <w:r>
        <w:rPr>
          <w:spacing w:val="-6"/>
          <w:sz w:val="24"/>
        </w:rPr>
        <w:t xml:space="preserve"> </w:t>
      </w:r>
      <w:r>
        <w:rPr>
          <w:sz w:val="24"/>
        </w:rPr>
        <w:t>powers.</w:t>
      </w:r>
    </w:p>
    <w:p w:rsidR="004459CA" w:rsidRDefault="00B85F82">
      <w:pPr>
        <w:pStyle w:val="ListParagraph"/>
        <w:numPr>
          <w:ilvl w:val="1"/>
          <w:numId w:val="2"/>
        </w:numPr>
        <w:tabs>
          <w:tab w:val="left" w:pos="721"/>
        </w:tabs>
        <w:spacing w:before="43" w:line="276" w:lineRule="auto"/>
        <w:ind w:right="856"/>
        <w:rPr>
          <w:rFonts w:ascii="Wingdings" w:hAnsi="Wingdings"/>
          <w:sz w:val="24"/>
        </w:rPr>
      </w:pPr>
      <w:r>
        <w:rPr>
          <w:sz w:val="24"/>
        </w:rPr>
        <w:t>Use of case stud</w:t>
      </w:r>
      <w:r>
        <w:rPr>
          <w:sz w:val="24"/>
        </w:rPr>
        <w:t xml:space="preserve">y method for </w:t>
      </w:r>
      <w:proofErr w:type="spellStart"/>
      <w:r>
        <w:rPr>
          <w:sz w:val="24"/>
        </w:rPr>
        <w:t>analysing</w:t>
      </w:r>
      <w:proofErr w:type="spellEnd"/>
      <w:r>
        <w:rPr>
          <w:sz w:val="24"/>
        </w:rPr>
        <w:t xml:space="preserve"> the working of important international and regional organizations like UN, EU, ASEAN</w:t>
      </w:r>
      <w:r>
        <w:rPr>
          <w:spacing w:val="-2"/>
          <w:sz w:val="24"/>
        </w:rPr>
        <w:t xml:space="preserve"> </w:t>
      </w:r>
      <w:r>
        <w:rPr>
          <w:sz w:val="24"/>
        </w:rPr>
        <w:t>etc.</w:t>
      </w:r>
    </w:p>
    <w:p w:rsidR="004459CA" w:rsidRDefault="004459CA">
      <w:pPr>
        <w:pStyle w:val="BodyText"/>
        <w:ind w:left="0" w:firstLine="0"/>
        <w:rPr>
          <w:sz w:val="26"/>
        </w:rPr>
      </w:pPr>
    </w:p>
    <w:p w:rsidR="004459CA" w:rsidRDefault="00B85F82">
      <w:pPr>
        <w:pStyle w:val="Heading1"/>
        <w:spacing w:before="222"/>
        <w:ind w:left="3845"/>
      </w:pPr>
      <w:r>
        <w:rPr>
          <w:color w:val="C00000"/>
        </w:rPr>
        <w:t>B.A. - HISTORY</w:t>
      </w:r>
    </w:p>
    <w:p w:rsidR="004459CA" w:rsidRDefault="00B85F82">
      <w:pPr>
        <w:pStyle w:val="BodyText"/>
        <w:spacing w:before="243" w:line="278" w:lineRule="auto"/>
        <w:ind w:left="360" w:right="665" w:firstLine="0"/>
      </w:pPr>
      <w:r>
        <w:t>The student will be able to identify and describe the countries and states of conversation among historians.</w:t>
      </w:r>
    </w:p>
    <w:p w:rsidR="004459CA" w:rsidRDefault="00B85F82">
      <w:pPr>
        <w:pStyle w:val="BodyText"/>
        <w:spacing w:line="276" w:lineRule="auto"/>
        <w:ind w:left="360" w:right="1619" w:firstLine="719"/>
      </w:pPr>
      <w:r>
        <w:t xml:space="preserve">Students develop critical </w:t>
      </w:r>
      <w:proofErr w:type="gramStart"/>
      <w:r>
        <w:t>thinking,</w:t>
      </w:r>
      <w:proofErr w:type="gramEnd"/>
      <w:r>
        <w:t xml:space="preserve"> students develop research skills and communication skill.</w:t>
      </w:r>
    </w:p>
    <w:p w:rsidR="004459CA" w:rsidRDefault="00B85F82">
      <w:pPr>
        <w:pStyle w:val="BodyText"/>
        <w:spacing w:line="275" w:lineRule="exact"/>
        <w:ind w:left="360" w:firstLine="0"/>
      </w:pPr>
      <w:r>
        <w:t>PROGRAM SPECIFIC OUTCOMES:</w:t>
      </w:r>
    </w:p>
    <w:p w:rsidR="004459CA" w:rsidRDefault="00B85F82">
      <w:pPr>
        <w:pStyle w:val="BodyText"/>
        <w:spacing w:before="40"/>
        <w:ind w:left="360" w:firstLine="0"/>
      </w:pPr>
      <w:r>
        <w:t>PSO-1: Understand background of our religion, administration and soon.</w:t>
      </w:r>
    </w:p>
    <w:p w:rsidR="004459CA" w:rsidRDefault="00B85F82">
      <w:pPr>
        <w:pStyle w:val="BodyText"/>
        <w:spacing w:before="41" w:line="276" w:lineRule="auto"/>
        <w:ind w:left="360" w:right="740" w:firstLine="0"/>
      </w:pPr>
      <w:r>
        <w:t>PSO-2: understand the present existing social, political, religi</w:t>
      </w:r>
      <w:r>
        <w:t>ous, economic conditions. PSO-3: history installs the feeling of patriotism in the hearts of the people.</w:t>
      </w:r>
    </w:p>
    <w:p w:rsidR="004459CA" w:rsidRDefault="00B85F82">
      <w:pPr>
        <w:pStyle w:val="BodyText"/>
        <w:spacing w:line="278" w:lineRule="auto"/>
        <w:ind w:left="360" w:right="3928" w:firstLine="0"/>
      </w:pPr>
      <w:r>
        <w:t>PSO-4: the study of history imports moral education. PSO-5: analyze relationship between past and present.</w:t>
      </w:r>
    </w:p>
    <w:p w:rsidR="004459CA" w:rsidRDefault="00B85F82">
      <w:pPr>
        <w:pStyle w:val="BodyText"/>
        <w:spacing w:line="272" w:lineRule="exact"/>
        <w:ind w:left="360" w:firstLine="0"/>
      </w:pPr>
      <w:r>
        <w:t>PSO-6: develop practical skills such as to d</w:t>
      </w:r>
      <w:r>
        <w:t>raw maps, Chats.</w:t>
      </w:r>
    </w:p>
    <w:p w:rsidR="004459CA" w:rsidRDefault="00B85F82">
      <w:pPr>
        <w:pStyle w:val="BodyText"/>
        <w:spacing w:before="40" w:line="276" w:lineRule="auto"/>
        <w:ind w:left="1080" w:right="1038" w:hanging="720"/>
      </w:pPr>
      <w:r>
        <w:t xml:space="preserve">PSo-7: develop interest in activities such as collection of old coins, visiting </w:t>
      </w:r>
      <w:proofErr w:type="gramStart"/>
      <w:r>
        <w:t>an</w:t>
      </w:r>
      <w:proofErr w:type="gramEnd"/>
      <w:r>
        <w:t xml:space="preserve"> client historical movements etc.</w:t>
      </w:r>
    </w:p>
    <w:p w:rsidR="004459CA" w:rsidRDefault="004459CA">
      <w:pPr>
        <w:pStyle w:val="BodyText"/>
        <w:ind w:left="0" w:firstLine="0"/>
        <w:rPr>
          <w:sz w:val="20"/>
        </w:rPr>
      </w:pPr>
    </w:p>
    <w:p w:rsidR="004459CA" w:rsidRDefault="004459CA">
      <w:pPr>
        <w:pStyle w:val="BodyText"/>
        <w:spacing w:before="10"/>
        <w:ind w:left="0" w:firstLine="0"/>
        <w:rPr>
          <w:sz w:val="25"/>
        </w:rPr>
      </w:pPr>
    </w:p>
    <w:p w:rsidR="004459CA" w:rsidRDefault="004459CA">
      <w:pPr>
        <w:rPr>
          <w:sz w:val="25"/>
        </w:rPr>
        <w:sectPr w:rsidR="004459CA">
          <w:pgSz w:w="11910" w:h="16840"/>
          <w:pgMar w:top="1360" w:right="1320" w:bottom="280" w:left="1080" w:header="720" w:footer="720" w:gutter="0"/>
          <w:cols w:space="720"/>
        </w:sectPr>
      </w:pPr>
    </w:p>
    <w:p w:rsidR="004459CA" w:rsidRDefault="004459CA">
      <w:pPr>
        <w:pStyle w:val="BodyText"/>
        <w:ind w:left="0" w:firstLine="0"/>
        <w:rPr>
          <w:sz w:val="26"/>
        </w:rPr>
      </w:pPr>
    </w:p>
    <w:p w:rsidR="004459CA" w:rsidRDefault="004459CA">
      <w:pPr>
        <w:pStyle w:val="BodyText"/>
        <w:spacing w:before="6"/>
        <w:ind w:left="0" w:firstLine="0"/>
        <w:rPr>
          <w:sz w:val="31"/>
        </w:rPr>
      </w:pPr>
    </w:p>
    <w:p w:rsidR="004459CA" w:rsidRDefault="00B85F82">
      <w:pPr>
        <w:pStyle w:val="Heading3"/>
      </w:pPr>
      <w:r>
        <w:t>Program objectives:</w:t>
      </w:r>
    </w:p>
    <w:p w:rsidR="004459CA" w:rsidRDefault="00B85F82">
      <w:pPr>
        <w:spacing w:before="89"/>
        <w:ind w:left="360"/>
        <w:rPr>
          <w:b/>
          <w:sz w:val="28"/>
        </w:rPr>
      </w:pPr>
      <w:r>
        <w:br w:type="column"/>
      </w:r>
      <w:r>
        <w:rPr>
          <w:b/>
          <w:color w:val="C00000"/>
          <w:sz w:val="28"/>
        </w:rPr>
        <w:lastRenderedPageBreak/>
        <w:t>B</w:t>
      </w:r>
      <w:r>
        <w:rPr>
          <w:b/>
          <w:color w:val="C00000"/>
          <w:sz w:val="28"/>
        </w:rPr>
        <w:t>.Com. - Commerce</w:t>
      </w:r>
    </w:p>
    <w:p w:rsidR="004459CA" w:rsidRDefault="004459CA">
      <w:pPr>
        <w:rPr>
          <w:sz w:val="28"/>
        </w:rPr>
        <w:sectPr w:rsidR="004459CA">
          <w:type w:val="continuous"/>
          <w:pgSz w:w="11910" w:h="16840"/>
          <w:pgMar w:top="700" w:right="1320" w:bottom="280" w:left="1080" w:header="720" w:footer="720" w:gutter="0"/>
          <w:cols w:num="2" w:space="720" w:equalWidth="0">
            <w:col w:w="2472" w:space="822"/>
            <w:col w:w="6216"/>
          </w:cols>
        </w:sectPr>
      </w:pPr>
    </w:p>
    <w:p w:rsidR="004459CA" w:rsidRDefault="004459CA">
      <w:pPr>
        <w:pStyle w:val="BodyText"/>
        <w:spacing w:before="7"/>
        <w:ind w:left="0" w:firstLine="0"/>
        <w:rPr>
          <w:b/>
          <w:sz w:val="12"/>
        </w:rPr>
      </w:pPr>
    </w:p>
    <w:p w:rsidR="004459CA" w:rsidRDefault="00B85F82">
      <w:pPr>
        <w:pStyle w:val="BodyText"/>
        <w:spacing w:before="90" w:line="276" w:lineRule="auto"/>
        <w:ind w:left="360" w:right="119" w:firstLine="659"/>
        <w:jc w:val="both"/>
      </w:pPr>
      <w:r>
        <w:t>The B.Com program aims at producing qualified, skilled and trained personnel for the fields such as insurance, accounting, banking, marketing, stock markets, e-commerce and computer based accounting besides tea</w:t>
      </w:r>
      <w:r>
        <w:t>ching jobs at different areas of commerce education. Indeed this program gets overwhelming response from various corners of the region. B. Com is one of the most sought after career oriented program offered at the under graduation and post graduation level</w:t>
      </w:r>
      <w:r>
        <w:t>. This program opens up huge career options and opportunities at the aspiring people in the field of commerce and management. This program also prepares one to start his or her own business as an entrepreneur. Based on the core purpose of the program, foll</w:t>
      </w:r>
      <w:r>
        <w:t>owing will be listed as program objectives:</w:t>
      </w:r>
    </w:p>
    <w:p w:rsidR="004459CA" w:rsidRDefault="00B85F82">
      <w:pPr>
        <w:pStyle w:val="ListParagraph"/>
        <w:numPr>
          <w:ilvl w:val="1"/>
          <w:numId w:val="2"/>
        </w:numPr>
        <w:tabs>
          <w:tab w:val="left" w:pos="721"/>
        </w:tabs>
        <w:spacing w:before="202" w:line="276" w:lineRule="auto"/>
        <w:ind w:right="120"/>
        <w:jc w:val="both"/>
        <w:rPr>
          <w:rFonts w:ascii="Wingdings" w:hAnsi="Wingdings"/>
          <w:sz w:val="24"/>
        </w:rPr>
      </w:pPr>
      <w:r>
        <w:rPr>
          <w:sz w:val="24"/>
        </w:rPr>
        <w:t>Skill enhancement, knowledge acquisition and preparing students with all other needy abilities for employment are the vital elements in its primary objectives of the</w:t>
      </w:r>
      <w:r>
        <w:rPr>
          <w:spacing w:val="-15"/>
          <w:sz w:val="24"/>
        </w:rPr>
        <w:t xml:space="preserve"> </w:t>
      </w:r>
      <w:r>
        <w:rPr>
          <w:sz w:val="24"/>
        </w:rPr>
        <w:t>program.</w:t>
      </w:r>
    </w:p>
    <w:p w:rsidR="004459CA" w:rsidRDefault="00B85F82">
      <w:pPr>
        <w:pStyle w:val="ListParagraph"/>
        <w:numPr>
          <w:ilvl w:val="1"/>
          <w:numId w:val="2"/>
        </w:numPr>
        <w:tabs>
          <w:tab w:val="left" w:pos="721"/>
        </w:tabs>
        <w:spacing w:line="276" w:lineRule="auto"/>
        <w:ind w:right="121"/>
        <w:jc w:val="both"/>
        <w:rPr>
          <w:rFonts w:ascii="Wingdings" w:hAnsi="Wingdings"/>
          <w:sz w:val="24"/>
        </w:rPr>
      </w:pPr>
      <w:r>
        <w:rPr>
          <w:sz w:val="24"/>
        </w:rPr>
        <w:t>Preparing students to deal with the l</w:t>
      </w:r>
      <w:r>
        <w:rPr>
          <w:sz w:val="24"/>
        </w:rPr>
        <w:t>atest issues of commerce and management in one hand and nurture the competencies among them, so as to constantly challenge and push themselves towards continuous</w:t>
      </w:r>
      <w:r>
        <w:rPr>
          <w:spacing w:val="-1"/>
          <w:sz w:val="24"/>
        </w:rPr>
        <w:t xml:space="preserve"> </w:t>
      </w:r>
      <w:r>
        <w:rPr>
          <w:sz w:val="24"/>
        </w:rPr>
        <w:t>improvement.</w:t>
      </w:r>
    </w:p>
    <w:p w:rsidR="004459CA" w:rsidRDefault="00B85F82">
      <w:pPr>
        <w:pStyle w:val="ListParagraph"/>
        <w:numPr>
          <w:ilvl w:val="1"/>
          <w:numId w:val="2"/>
        </w:numPr>
        <w:tabs>
          <w:tab w:val="left" w:pos="721"/>
        </w:tabs>
        <w:spacing w:line="276" w:lineRule="auto"/>
        <w:ind w:right="116"/>
        <w:jc w:val="both"/>
        <w:rPr>
          <w:rFonts w:ascii="Wingdings" w:hAnsi="Wingdings"/>
          <w:sz w:val="24"/>
        </w:rPr>
      </w:pPr>
      <w:r>
        <w:rPr>
          <w:sz w:val="24"/>
        </w:rPr>
        <w:t>Developing accounting and managerial skills besides imparting knowledge in networking and system based recording of business</w:t>
      </w:r>
      <w:r>
        <w:rPr>
          <w:spacing w:val="-4"/>
          <w:sz w:val="24"/>
        </w:rPr>
        <w:t xml:space="preserve"> </w:t>
      </w:r>
      <w:r>
        <w:rPr>
          <w:sz w:val="24"/>
        </w:rPr>
        <w:t>transactions.</w:t>
      </w:r>
    </w:p>
    <w:p w:rsidR="004459CA" w:rsidRDefault="00B85F82">
      <w:pPr>
        <w:pStyle w:val="ListParagraph"/>
        <w:numPr>
          <w:ilvl w:val="1"/>
          <w:numId w:val="2"/>
        </w:numPr>
        <w:tabs>
          <w:tab w:val="left" w:pos="721"/>
        </w:tabs>
        <w:spacing w:line="276" w:lineRule="auto"/>
        <w:ind w:right="121"/>
        <w:jc w:val="both"/>
        <w:rPr>
          <w:rFonts w:ascii="Wingdings" w:hAnsi="Wingdings"/>
          <w:sz w:val="24"/>
        </w:rPr>
      </w:pPr>
      <w:r>
        <w:rPr>
          <w:sz w:val="24"/>
        </w:rPr>
        <w:t>Another pivotal objective of the program is ensuring the development of core competencies, such as written and oral communication, quantitative reasoning, financial literacy and critical thinking and evaluation of business</w:t>
      </w:r>
      <w:r>
        <w:rPr>
          <w:spacing w:val="-5"/>
          <w:sz w:val="24"/>
        </w:rPr>
        <w:t xml:space="preserve"> </w:t>
      </w:r>
      <w:r>
        <w:rPr>
          <w:sz w:val="24"/>
        </w:rPr>
        <w:t>results.</w:t>
      </w:r>
    </w:p>
    <w:p w:rsidR="004459CA" w:rsidRDefault="004459CA">
      <w:pPr>
        <w:spacing w:line="276" w:lineRule="auto"/>
        <w:jc w:val="both"/>
        <w:rPr>
          <w:rFonts w:ascii="Wingdings" w:hAnsi="Wingdings"/>
          <w:sz w:val="24"/>
        </w:rPr>
      </w:pPr>
    </w:p>
    <w:p w:rsidR="004459CA" w:rsidRDefault="00B85F82">
      <w:pPr>
        <w:pStyle w:val="Heading3"/>
        <w:spacing w:before="61"/>
      </w:pPr>
      <w:r>
        <w:t>Specific</w:t>
      </w:r>
      <w:r>
        <w:t xml:space="preserve"> objectives of the Program:</w:t>
      </w:r>
    </w:p>
    <w:p w:rsidR="004459CA" w:rsidRDefault="004459CA">
      <w:pPr>
        <w:pStyle w:val="BodyText"/>
        <w:spacing w:before="7"/>
        <w:ind w:left="0" w:firstLine="0"/>
        <w:rPr>
          <w:b/>
          <w:sz w:val="20"/>
        </w:rPr>
      </w:pPr>
    </w:p>
    <w:p w:rsidR="004459CA" w:rsidRDefault="00B85F82">
      <w:pPr>
        <w:pStyle w:val="BodyText"/>
        <w:spacing w:line="276" w:lineRule="auto"/>
        <w:ind w:left="360" w:right="121" w:firstLine="360"/>
        <w:jc w:val="both"/>
      </w:pPr>
      <w:r>
        <w:t>B. Com program is one of the highly opted UG program by the students across the nation. Our state i.e., Telangana and even our College is not exemption to it. Perhaps this program caters the needs of the industry in general and</w:t>
      </w:r>
      <w:r>
        <w:t xml:space="preserve"> its students, who pursue it as their discipline in particular. Therefore following objectives may be mentioned as specific objectives of the commerce program.</w:t>
      </w:r>
    </w:p>
    <w:p w:rsidR="004459CA" w:rsidRDefault="00B85F82">
      <w:pPr>
        <w:pStyle w:val="ListParagraph"/>
        <w:numPr>
          <w:ilvl w:val="1"/>
          <w:numId w:val="2"/>
        </w:numPr>
        <w:tabs>
          <w:tab w:val="left" w:pos="632"/>
        </w:tabs>
        <w:spacing w:before="199"/>
        <w:ind w:left="631" w:hanging="284"/>
        <w:rPr>
          <w:rFonts w:ascii="Wingdings" w:hAnsi="Wingdings"/>
          <w:sz w:val="24"/>
        </w:rPr>
      </w:pPr>
      <w:r>
        <w:rPr>
          <w:sz w:val="24"/>
        </w:rPr>
        <w:t>To develop economic understanding among the</w:t>
      </w:r>
      <w:r>
        <w:rPr>
          <w:spacing w:val="-7"/>
          <w:sz w:val="24"/>
        </w:rPr>
        <w:t xml:space="preserve"> </w:t>
      </w:r>
      <w:r>
        <w:rPr>
          <w:sz w:val="24"/>
        </w:rPr>
        <w:t>students.</w:t>
      </w:r>
    </w:p>
    <w:p w:rsidR="004459CA" w:rsidRDefault="00B85F82">
      <w:pPr>
        <w:pStyle w:val="ListParagraph"/>
        <w:numPr>
          <w:ilvl w:val="1"/>
          <w:numId w:val="2"/>
        </w:numPr>
        <w:tabs>
          <w:tab w:val="left" w:pos="632"/>
        </w:tabs>
        <w:spacing w:before="41" w:line="278" w:lineRule="auto"/>
        <w:ind w:left="631" w:right="121" w:hanging="284"/>
        <w:rPr>
          <w:rFonts w:ascii="Wingdings" w:hAnsi="Wingdings"/>
          <w:sz w:val="24"/>
        </w:rPr>
      </w:pPr>
      <w:r>
        <w:rPr>
          <w:sz w:val="24"/>
        </w:rPr>
        <w:t>To develop students to understand economic</w:t>
      </w:r>
      <w:r>
        <w:rPr>
          <w:sz w:val="24"/>
        </w:rPr>
        <w:t xml:space="preserve"> problems and their effects on the society and its multi Varity of</w:t>
      </w:r>
      <w:r>
        <w:rPr>
          <w:spacing w:val="-8"/>
          <w:sz w:val="24"/>
        </w:rPr>
        <w:t xml:space="preserve"> </w:t>
      </w:r>
      <w:r>
        <w:rPr>
          <w:sz w:val="24"/>
        </w:rPr>
        <w:t>stakeholders.</w:t>
      </w:r>
    </w:p>
    <w:p w:rsidR="004459CA" w:rsidRDefault="00B85F82">
      <w:pPr>
        <w:pStyle w:val="ListParagraph"/>
        <w:numPr>
          <w:ilvl w:val="1"/>
          <w:numId w:val="2"/>
        </w:numPr>
        <w:tabs>
          <w:tab w:val="left" w:pos="632"/>
        </w:tabs>
        <w:spacing w:line="276" w:lineRule="auto"/>
        <w:ind w:left="631" w:right="126" w:hanging="284"/>
        <w:rPr>
          <w:rFonts w:ascii="Wingdings" w:hAnsi="Wingdings"/>
          <w:sz w:val="24"/>
        </w:rPr>
      </w:pPr>
      <w:r>
        <w:rPr>
          <w:sz w:val="24"/>
        </w:rPr>
        <w:t>To promote sense of values that serve as the basis of economic planning and policy design of any</w:t>
      </w:r>
      <w:r>
        <w:rPr>
          <w:spacing w:val="-6"/>
          <w:sz w:val="24"/>
        </w:rPr>
        <w:t xml:space="preserve"> </w:t>
      </w:r>
      <w:r>
        <w:rPr>
          <w:sz w:val="24"/>
        </w:rPr>
        <w:t>institution</w:t>
      </w:r>
    </w:p>
    <w:p w:rsidR="004459CA" w:rsidRDefault="00B85F82">
      <w:pPr>
        <w:pStyle w:val="ListParagraph"/>
        <w:numPr>
          <w:ilvl w:val="1"/>
          <w:numId w:val="2"/>
        </w:numPr>
        <w:tabs>
          <w:tab w:val="left" w:pos="632"/>
        </w:tabs>
        <w:spacing w:line="278" w:lineRule="auto"/>
        <w:ind w:left="631" w:right="121" w:hanging="284"/>
        <w:rPr>
          <w:rFonts w:ascii="Wingdings" w:hAnsi="Wingdings"/>
          <w:sz w:val="24"/>
        </w:rPr>
      </w:pPr>
      <w:r>
        <w:rPr>
          <w:sz w:val="24"/>
        </w:rPr>
        <w:t xml:space="preserve">It also aims at people’s appreciation, attitudes, interests, perceptions and levels of </w:t>
      </w:r>
      <w:proofErr w:type="spellStart"/>
      <w:r>
        <w:rPr>
          <w:sz w:val="24"/>
        </w:rPr>
        <w:t>behaviours</w:t>
      </w:r>
      <w:proofErr w:type="spellEnd"/>
      <w:r>
        <w:rPr>
          <w:sz w:val="24"/>
        </w:rPr>
        <w:t xml:space="preserve"> in different </w:t>
      </w:r>
      <w:proofErr w:type="spellStart"/>
      <w:r>
        <w:rPr>
          <w:sz w:val="24"/>
        </w:rPr>
        <w:t>organisations</w:t>
      </w:r>
      <w:proofErr w:type="spellEnd"/>
      <w:r>
        <w:rPr>
          <w:sz w:val="24"/>
        </w:rPr>
        <w:t xml:space="preserve"> they work</w:t>
      </w:r>
      <w:r>
        <w:rPr>
          <w:spacing w:val="-6"/>
          <w:sz w:val="24"/>
        </w:rPr>
        <w:t xml:space="preserve"> </w:t>
      </w:r>
      <w:r>
        <w:rPr>
          <w:sz w:val="24"/>
        </w:rPr>
        <w:t>for.</w:t>
      </w:r>
    </w:p>
    <w:p w:rsidR="004459CA" w:rsidRDefault="00B85F82">
      <w:pPr>
        <w:pStyle w:val="ListParagraph"/>
        <w:numPr>
          <w:ilvl w:val="1"/>
          <w:numId w:val="2"/>
        </w:numPr>
        <w:tabs>
          <w:tab w:val="left" w:pos="632"/>
        </w:tabs>
        <w:spacing w:line="276" w:lineRule="auto"/>
        <w:ind w:left="631" w:right="124" w:hanging="284"/>
        <w:rPr>
          <w:rFonts w:ascii="Wingdings" w:hAnsi="Wingdings"/>
          <w:sz w:val="24"/>
        </w:rPr>
      </w:pPr>
      <w:r>
        <w:rPr>
          <w:sz w:val="24"/>
        </w:rPr>
        <w:t>It trains the students to locate commercial information from various sources like books, documents, reports, its cou</w:t>
      </w:r>
      <w:r>
        <w:rPr>
          <w:sz w:val="24"/>
        </w:rPr>
        <w:t>rses, quantitative</w:t>
      </w:r>
      <w:r>
        <w:rPr>
          <w:spacing w:val="-2"/>
          <w:sz w:val="24"/>
        </w:rPr>
        <w:t xml:space="preserve"> </w:t>
      </w:r>
      <w:r>
        <w:rPr>
          <w:sz w:val="24"/>
        </w:rPr>
        <w:t>techniques.</w:t>
      </w:r>
    </w:p>
    <w:p w:rsidR="004459CA" w:rsidRDefault="00B85F82">
      <w:pPr>
        <w:pStyle w:val="ListParagraph"/>
        <w:numPr>
          <w:ilvl w:val="1"/>
          <w:numId w:val="2"/>
        </w:numPr>
        <w:tabs>
          <w:tab w:val="left" w:pos="632"/>
          <w:tab w:val="left" w:leader="dot" w:pos="8068"/>
        </w:tabs>
        <w:spacing w:line="276" w:lineRule="auto"/>
        <w:ind w:left="631" w:right="123" w:hanging="284"/>
        <w:rPr>
          <w:rFonts w:ascii="Wingdings" w:hAnsi="Wingdings"/>
          <w:sz w:val="24"/>
        </w:rPr>
      </w:pPr>
      <w:r>
        <w:rPr>
          <w:sz w:val="24"/>
        </w:rPr>
        <w:t xml:space="preserve">Certain courses like ‘Research methodology and statistical analysis, Business and corporate laws, Auditing, Business correspondence and report </w:t>
      </w:r>
      <w:r>
        <w:rPr>
          <w:spacing w:val="1"/>
          <w:sz w:val="24"/>
        </w:rPr>
        <w:t xml:space="preserve"> </w:t>
      </w:r>
      <w:r>
        <w:rPr>
          <w:sz w:val="24"/>
        </w:rPr>
        <w:t>writing</w:t>
      </w:r>
      <w:r>
        <w:rPr>
          <w:spacing w:val="5"/>
          <w:sz w:val="24"/>
        </w:rPr>
        <w:t xml:space="preserve"> </w:t>
      </w:r>
      <w:r>
        <w:rPr>
          <w:sz w:val="24"/>
        </w:rPr>
        <w:t>etc.</w:t>
      </w:r>
      <w:r>
        <w:rPr>
          <w:sz w:val="24"/>
        </w:rPr>
        <w:tab/>
        <w:t>will</w:t>
      </w:r>
      <w:r>
        <w:rPr>
          <w:spacing w:val="17"/>
          <w:sz w:val="24"/>
        </w:rPr>
        <w:t xml:space="preserve"> </w:t>
      </w:r>
      <w:r>
        <w:rPr>
          <w:spacing w:val="-3"/>
          <w:sz w:val="24"/>
        </w:rPr>
        <w:t>promises</w:t>
      </w:r>
    </w:p>
    <w:p w:rsidR="004459CA" w:rsidRDefault="00B85F82">
      <w:pPr>
        <w:pStyle w:val="BodyText"/>
        <w:spacing w:line="276" w:lineRule="auto"/>
        <w:ind w:left="631" w:firstLine="0"/>
      </w:pPr>
      <w:proofErr w:type="gramStart"/>
      <w:r>
        <w:t>more</w:t>
      </w:r>
      <w:proofErr w:type="gramEnd"/>
      <w:r>
        <w:t xml:space="preserve"> career and employment opportunities in varied fie</w:t>
      </w:r>
      <w:r>
        <w:t>lds relating to commerce and business management.</w:t>
      </w:r>
    </w:p>
    <w:p w:rsidR="004459CA" w:rsidRDefault="00B85F82">
      <w:pPr>
        <w:pStyle w:val="Heading3"/>
      </w:pPr>
      <w:r>
        <w:t>Course objectives:</w:t>
      </w:r>
    </w:p>
    <w:p w:rsidR="004459CA" w:rsidRDefault="004459CA">
      <w:pPr>
        <w:pStyle w:val="BodyText"/>
        <w:spacing w:before="7"/>
        <w:ind w:left="0" w:firstLine="0"/>
        <w:rPr>
          <w:b/>
          <w:sz w:val="20"/>
        </w:rPr>
      </w:pPr>
    </w:p>
    <w:p w:rsidR="004459CA" w:rsidRDefault="004459CA">
      <w:pPr>
        <w:spacing w:before="1"/>
        <w:ind w:left="360"/>
        <w:rPr>
          <w:b/>
          <w:sz w:val="24"/>
        </w:rPr>
      </w:pPr>
      <w:r w:rsidRPr="004459CA">
        <w:pict>
          <v:rect id="_x0000_s1035" style="position:absolute;left:0;text-align:left;margin-left:1in;margin-top:12.55pt;width:414.55pt;height:1.2pt;z-index:15728640;mso-position-horizontal-relative:page" fillcolor="black" stroked="f">
            <w10:wrap anchorx="page"/>
          </v:rect>
        </w:pict>
      </w:r>
      <w:r w:rsidR="00B85F82">
        <w:rPr>
          <w:b/>
          <w:sz w:val="24"/>
        </w:rPr>
        <w:t>FUNDAMENTALS OF INFORMATION TECHNOLOGY</w:t>
      </w:r>
      <w:proofErr w:type="gramStart"/>
      <w:r w:rsidR="00B85F82">
        <w:rPr>
          <w:b/>
          <w:sz w:val="24"/>
        </w:rPr>
        <w:t>:-</w:t>
      </w:r>
      <w:proofErr w:type="gramEnd"/>
      <w:r w:rsidR="00B85F82">
        <w:rPr>
          <w:b/>
          <w:sz w:val="24"/>
        </w:rPr>
        <w:t xml:space="preserve"> { FIT } 1</w:t>
      </w:r>
      <w:r w:rsidR="00B85F82">
        <w:rPr>
          <w:b/>
          <w:sz w:val="24"/>
          <w:vertAlign w:val="superscript"/>
        </w:rPr>
        <w:t>st</w:t>
      </w:r>
      <w:r w:rsidR="00B85F82">
        <w:rPr>
          <w:b/>
          <w:sz w:val="24"/>
        </w:rPr>
        <w:t xml:space="preserve"> Semester</w:t>
      </w:r>
    </w:p>
    <w:p w:rsidR="004459CA" w:rsidRDefault="00B85F82">
      <w:pPr>
        <w:pStyle w:val="ListParagraph"/>
        <w:numPr>
          <w:ilvl w:val="0"/>
          <w:numId w:val="1"/>
        </w:numPr>
        <w:tabs>
          <w:tab w:val="left" w:pos="720"/>
          <w:tab w:val="left" w:pos="721"/>
        </w:tabs>
        <w:spacing w:before="234" w:line="259" w:lineRule="auto"/>
        <w:ind w:right="124"/>
        <w:rPr>
          <w:rFonts w:ascii="Symbol" w:hAnsi="Symbol"/>
          <w:sz w:val="24"/>
        </w:rPr>
      </w:pPr>
      <w:r>
        <w:rPr>
          <w:sz w:val="24"/>
        </w:rPr>
        <w:t>To acquire knowledge in information technology and its applications in the area of business.</w:t>
      </w:r>
    </w:p>
    <w:p w:rsidR="004459CA" w:rsidRDefault="00B85F82">
      <w:pPr>
        <w:pStyle w:val="ListParagraph"/>
        <w:numPr>
          <w:ilvl w:val="0"/>
          <w:numId w:val="1"/>
        </w:numPr>
        <w:tabs>
          <w:tab w:val="left" w:pos="720"/>
          <w:tab w:val="left" w:pos="721"/>
        </w:tabs>
        <w:spacing w:line="293" w:lineRule="exact"/>
        <w:ind w:hanging="361"/>
        <w:rPr>
          <w:rFonts w:ascii="Symbol" w:hAnsi="Symbol"/>
          <w:sz w:val="24"/>
        </w:rPr>
      </w:pPr>
      <w:r>
        <w:rPr>
          <w:sz w:val="24"/>
        </w:rPr>
        <w:t xml:space="preserve">Companies rely on IT for fast </w:t>
      </w:r>
      <w:proofErr w:type="gramStart"/>
      <w:r>
        <w:rPr>
          <w:sz w:val="24"/>
        </w:rPr>
        <w:t>communication's</w:t>
      </w:r>
      <w:proofErr w:type="gramEnd"/>
      <w:r>
        <w:rPr>
          <w:sz w:val="24"/>
        </w:rPr>
        <w:t>, data processing and market</w:t>
      </w:r>
      <w:r>
        <w:rPr>
          <w:spacing w:val="-13"/>
          <w:sz w:val="24"/>
        </w:rPr>
        <w:t xml:space="preserve"> </w:t>
      </w:r>
      <w:r>
        <w:rPr>
          <w:sz w:val="24"/>
        </w:rPr>
        <w:t>intelligence.</w:t>
      </w:r>
    </w:p>
    <w:p w:rsidR="004459CA" w:rsidRDefault="00B85F82">
      <w:pPr>
        <w:pStyle w:val="ListParagraph"/>
        <w:numPr>
          <w:ilvl w:val="0"/>
          <w:numId w:val="1"/>
        </w:numPr>
        <w:tabs>
          <w:tab w:val="left" w:pos="720"/>
          <w:tab w:val="left" w:pos="721"/>
        </w:tabs>
        <w:spacing w:before="21"/>
        <w:ind w:hanging="361"/>
        <w:rPr>
          <w:rFonts w:ascii="Symbol" w:hAnsi="Symbol"/>
          <w:sz w:val="24"/>
        </w:rPr>
      </w:pPr>
      <w:r>
        <w:rPr>
          <w:sz w:val="24"/>
        </w:rPr>
        <w:lastRenderedPageBreak/>
        <w:t>It</w:t>
      </w:r>
      <w:r>
        <w:rPr>
          <w:spacing w:val="8"/>
          <w:sz w:val="24"/>
        </w:rPr>
        <w:t xml:space="preserve"> </w:t>
      </w:r>
      <w:r>
        <w:rPr>
          <w:sz w:val="24"/>
        </w:rPr>
        <w:t>plays</w:t>
      </w:r>
      <w:r>
        <w:rPr>
          <w:spacing w:val="11"/>
          <w:sz w:val="24"/>
        </w:rPr>
        <w:t xml:space="preserve"> </w:t>
      </w:r>
      <w:r>
        <w:rPr>
          <w:sz w:val="24"/>
        </w:rPr>
        <w:t>an</w:t>
      </w:r>
      <w:r>
        <w:rPr>
          <w:spacing w:val="8"/>
          <w:sz w:val="24"/>
        </w:rPr>
        <w:t xml:space="preserve"> </w:t>
      </w:r>
      <w:r>
        <w:rPr>
          <w:sz w:val="24"/>
        </w:rPr>
        <w:t>integral</w:t>
      </w:r>
      <w:r>
        <w:rPr>
          <w:spacing w:val="8"/>
          <w:sz w:val="24"/>
        </w:rPr>
        <w:t xml:space="preserve"> </w:t>
      </w:r>
      <w:r>
        <w:rPr>
          <w:sz w:val="24"/>
        </w:rPr>
        <w:t>role</w:t>
      </w:r>
      <w:r>
        <w:rPr>
          <w:spacing w:val="7"/>
          <w:sz w:val="24"/>
        </w:rPr>
        <w:t xml:space="preserve"> </w:t>
      </w:r>
      <w:r>
        <w:rPr>
          <w:sz w:val="24"/>
        </w:rPr>
        <w:t>in</w:t>
      </w:r>
      <w:r>
        <w:rPr>
          <w:spacing w:val="9"/>
          <w:sz w:val="24"/>
        </w:rPr>
        <w:t xml:space="preserve"> </w:t>
      </w:r>
      <w:r>
        <w:rPr>
          <w:sz w:val="24"/>
        </w:rPr>
        <w:t>every</w:t>
      </w:r>
      <w:r>
        <w:rPr>
          <w:spacing w:val="3"/>
          <w:sz w:val="24"/>
        </w:rPr>
        <w:t xml:space="preserve"> </w:t>
      </w:r>
      <w:r>
        <w:rPr>
          <w:sz w:val="24"/>
        </w:rPr>
        <w:t>industry,</w:t>
      </w:r>
      <w:r>
        <w:rPr>
          <w:spacing w:val="8"/>
          <w:sz w:val="24"/>
        </w:rPr>
        <w:t xml:space="preserve"> </w:t>
      </w:r>
      <w:r>
        <w:rPr>
          <w:sz w:val="24"/>
        </w:rPr>
        <w:t>helping</w:t>
      </w:r>
      <w:r>
        <w:rPr>
          <w:spacing w:val="8"/>
          <w:sz w:val="24"/>
        </w:rPr>
        <w:t xml:space="preserve"> </w:t>
      </w:r>
      <w:r>
        <w:rPr>
          <w:sz w:val="24"/>
        </w:rPr>
        <w:t>companies</w:t>
      </w:r>
      <w:r>
        <w:rPr>
          <w:spacing w:val="9"/>
          <w:sz w:val="24"/>
        </w:rPr>
        <w:t xml:space="preserve"> </w:t>
      </w:r>
      <w:r>
        <w:rPr>
          <w:sz w:val="24"/>
        </w:rPr>
        <w:t>improve</w:t>
      </w:r>
      <w:r>
        <w:rPr>
          <w:spacing w:val="7"/>
          <w:sz w:val="24"/>
        </w:rPr>
        <w:t xml:space="preserve"> </w:t>
      </w:r>
      <w:r>
        <w:rPr>
          <w:sz w:val="24"/>
        </w:rPr>
        <w:t>business</w:t>
      </w:r>
      <w:r>
        <w:rPr>
          <w:spacing w:val="8"/>
          <w:sz w:val="24"/>
        </w:rPr>
        <w:t xml:space="preserve"> </w:t>
      </w:r>
      <w:r>
        <w:rPr>
          <w:sz w:val="24"/>
        </w:rPr>
        <w:t>processes</w:t>
      </w:r>
    </w:p>
    <w:p w:rsidR="004459CA" w:rsidRDefault="00B85F82">
      <w:pPr>
        <w:pStyle w:val="BodyText"/>
        <w:spacing w:before="21"/>
        <w:ind w:firstLine="0"/>
      </w:pPr>
      <w:r>
        <w:t>, achieve and maintain a competitive advantage in the market place.</w:t>
      </w:r>
    </w:p>
    <w:p w:rsidR="004459CA" w:rsidRDefault="004459CA">
      <w:pPr>
        <w:pStyle w:val="Heading3"/>
        <w:spacing w:before="27"/>
      </w:pPr>
      <w:r>
        <w:pict>
          <v:rect id="_x0000_s1034" style="position:absolute;left:0;text-align:left;margin-left:1in;margin-top:13.85pt;width:349.15pt;height:1.2pt;z-index:15729152;mso-position-horizontal-relative:page" fillcolor="black" stroked="f">
            <w10:wrap anchorx="page"/>
          </v:rect>
        </w:pict>
      </w:r>
      <w:r w:rsidR="00B85F82">
        <w:t>MANAGEMENT INFORMATION SYSTEM</w:t>
      </w:r>
      <w:proofErr w:type="gramStart"/>
      <w:r w:rsidR="00B85F82">
        <w:t>:-</w:t>
      </w:r>
      <w:proofErr w:type="gramEnd"/>
      <w:r w:rsidR="00B85F82">
        <w:t xml:space="preserve"> {MIS} 2</w:t>
      </w:r>
      <w:r w:rsidR="00B85F82">
        <w:rPr>
          <w:vertAlign w:val="superscript"/>
        </w:rPr>
        <w:t>nd</w:t>
      </w:r>
      <w:r w:rsidR="00B85F82">
        <w:t xml:space="preserve"> Semester</w:t>
      </w:r>
    </w:p>
    <w:p w:rsidR="004459CA" w:rsidRDefault="00B85F82">
      <w:pPr>
        <w:pStyle w:val="ListParagraph"/>
        <w:numPr>
          <w:ilvl w:val="0"/>
          <w:numId w:val="1"/>
        </w:numPr>
        <w:tabs>
          <w:tab w:val="left" w:pos="721"/>
        </w:tabs>
        <w:spacing w:before="237"/>
        <w:ind w:hanging="361"/>
        <w:jc w:val="both"/>
        <w:rPr>
          <w:rFonts w:ascii="Symbol" w:hAnsi="Symbol"/>
          <w:sz w:val="24"/>
        </w:rPr>
      </w:pPr>
      <w:r>
        <w:rPr>
          <w:sz w:val="24"/>
        </w:rPr>
        <w:t>To equip the students with finer nuances of</w:t>
      </w:r>
      <w:r>
        <w:rPr>
          <w:spacing w:val="-2"/>
          <w:sz w:val="24"/>
        </w:rPr>
        <w:t xml:space="preserve"> </w:t>
      </w:r>
      <w:r>
        <w:rPr>
          <w:sz w:val="24"/>
        </w:rPr>
        <w:t>MIS</w:t>
      </w:r>
    </w:p>
    <w:p w:rsidR="004459CA" w:rsidRDefault="00B85F82">
      <w:pPr>
        <w:pStyle w:val="ListParagraph"/>
        <w:numPr>
          <w:ilvl w:val="0"/>
          <w:numId w:val="1"/>
        </w:numPr>
        <w:tabs>
          <w:tab w:val="left" w:pos="721"/>
        </w:tabs>
        <w:spacing w:before="20" w:line="259" w:lineRule="auto"/>
        <w:ind w:right="118"/>
        <w:jc w:val="both"/>
        <w:rPr>
          <w:rFonts w:ascii="Symbol" w:hAnsi="Symbol"/>
          <w:sz w:val="24"/>
        </w:rPr>
      </w:pPr>
      <w:r>
        <w:rPr>
          <w:sz w:val="24"/>
        </w:rPr>
        <w:t>The main goals of an MIS are to help executions of an organization make decisions that advance the organization strategy and to implement the organizational structure and dynamics of the enterpris</w:t>
      </w:r>
      <w:r>
        <w:rPr>
          <w:sz w:val="24"/>
        </w:rPr>
        <w:t>e for the purpose of managing the organization in a better way for a competitive</w:t>
      </w:r>
      <w:r>
        <w:rPr>
          <w:spacing w:val="-5"/>
          <w:sz w:val="24"/>
        </w:rPr>
        <w:t xml:space="preserve"> </w:t>
      </w:r>
      <w:r>
        <w:rPr>
          <w:sz w:val="24"/>
        </w:rPr>
        <w:t>advantage.</w:t>
      </w:r>
    </w:p>
    <w:p w:rsidR="004459CA" w:rsidRDefault="004459CA">
      <w:pPr>
        <w:pStyle w:val="Heading3"/>
        <w:spacing w:before="3"/>
      </w:pPr>
      <w:r>
        <w:pict>
          <v:rect id="_x0000_s1033" style="position:absolute;left:0;text-align:left;margin-left:1in;margin-top:12.65pt;width:272.2pt;height:1.2pt;z-index:15729664;mso-position-horizontal-relative:page" fillcolor="black" stroked="f">
            <w10:wrap anchorx="page"/>
          </v:rect>
        </w:pict>
      </w:r>
      <w:r w:rsidR="00B85F82">
        <w:t>PRINCIPLES OF INSURANCE {POI}:- 3</w:t>
      </w:r>
      <w:r w:rsidR="00B85F82">
        <w:rPr>
          <w:vertAlign w:val="superscript"/>
        </w:rPr>
        <w:t>rd</w:t>
      </w:r>
      <w:r w:rsidR="00B85F82">
        <w:t>Semester</w:t>
      </w:r>
    </w:p>
    <w:p w:rsidR="004459CA" w:rsidRDefault="00B85F82">
      <w:pPr>
        <w:pStyle w:val="ListParagraph"/>
        <w:numPr>
          <w:ilvl w:val="0"/>
          <w:numId w:val="1"/>
        </w:numPr>
        <w:tabs>
          <w:tab w:val="left" w:pos="720"/>
          <w:tab w:val="left" w:pos="721"/>
        </w:tabs>
        <w:spacing w:before="235"/>
        <w:ind w:hanging="361"/>
        <w:rPr>
          <w:rFonts w:ascii="Symbol" w:hAnsi="Symbol"/>
          <w:sz w:val="24"/>
        </w:rPr>
      </w:pPr>
      <w:r>
        <w:rPr>
          <w:sz w:val="24"/>
        </w:rPr>
        <w:t>To provide a basic understanding of the insurance</w:t>
      </w:r>
      <w:r>
        <w:rPr>
          <w:spacing w:val="-7"/>
          <w:sz w:val="24"/>
        </w:rPr>
        <w:t xml:space="preserve"> </w:t>
      </w:r>
      <w:r>
        <w:rPr>
          <w:sz w:val="24"/>
        </w:rPr>
        <w:t>mechanism.</w:t>
      </w:r>
    </w:p>
    <w:p w:rsidR="004459CA" w:rsidRDefault="00B85F82">
      <w:pPr>
        <w:pStyle w:val="ListParagraph"/>
        <w:numPr>
          <w:ilvl w:val="0"/>
          <w:numId w:val="1"/>
        </w:numPr>
        <w:tabs>
          <w:tab w:val="left" w:pos="720"/>
          <w:tab w:val="left" w:pos="721"/>
        </w:tabs>
        <w:spacing w:before="23" w:line="256" w:lineRule="auto"/>
        <w:ind w:right="118"/>
        <w:rPr>
          <w:rFonts w:ascii="Symbol" w:hAnsi="Symbol"/>
          <w:sz w:val="24"/>
        </w:rPr>
      </w:pPr>
      <w:r>
        <w:rPr>
          <w:sz w:val="24"/>
        </w:rPr>
        <w:t>To identify the relationship between and their customers a</w:t>
      </w:r>
      <w:r>
        <w:rPr>
          <w:sz w:val="24"/>
        </w:rPr>
        <w:t>nd the importance of insurance contract.</w:t>
      </w:r>
    </w:p>
    <w:p w:rsidR="004459CA" w:rsidRDefault="00B85F82">
      <w:pPr>
        <w:pStyle w:val="ListParagraph"/>
        <w:numPr>
          <w:ilvl w:val="0"/>
          <w:numId w:val="1"/>
        </w:numPr>
        <w:tabs>
          <w:tab w:val="left" w:pos="720"/>
          <w:tab w:val="left" w:pos="721"/>
        </w:tabs>
        <w:spacing w:before="2"/>
        <w:ind w:hanging="361"/>
        <w:rPr>
          <w:rFonts w:ascii="Symbol" w:hAnsi="Symbol"/>
          <w:sz w:val="24"/>
        </w:rPr>
      </w:pPr>
      <w:r>
        <w:rPr>
          <w:sz w:val="24"/>
        </w:rPr>
        <w:t>To give an overview of major life insurance and general insurance</w:t>
      </w:r>
      <w:r>
        <w:rPr>
          <w:spacing w:val="-6"/>
          <w:sz w:val="24"/>
        </w:rPr>
        <w:t xml:space="preserve"> </w:t>
      </w:r>
      <w:r>
        <w:rPr>
          <w:sz w:val="24"/>
        </w:rPr>
        <w:t>products.</w:t>
      </w:r>
    </w:p>
    <w:p w:rsidR="004459CA" w:rsidRDefault="004459CA">
      <w:pPr>
        <w:pStyle w:val="Heading3"/>
        <w:spacing w:before="26"/>
      </w:pPr>
      <w:r>
        <w:pict>
          <v:rect id="_x0000_s1032" style="position:absolute;left:0;text-align:left;margin-left:1in;margin-top:13.8pt;width:303.4pt;height:1.2pt;z-index:15730176;mso-position-horizontal-relative:page" fillcolor="black" stroked="f">
            <w10:wrap anchorx="page"/>
          </v:rect>
        </w:pict>
      </w:r>
      <w:r w:rsidR="00B85F82">
        <w:t>PRACTICE OF LIFE INSURANCE {POLI}:- 4</w:t>
      </w:r>
      <w:r w:rsidR="00B85F82">
        <w:rPr>
          <w:vertAlign w:val="superscript"/>
        </w:rPr>
        <w:t>th</w:t>
      </w:r>
      <w:r w:rsidR="00B85F82">
        <w:t xml:space="preserve"> Semester</w:t>
      </w:r>
    </w:p>
    <w:p w:rsidR="004459CA" w:rsidRDefault="00B85F82">
      <w:pPr>
        <w:pStyle w:val="ListParagraph"/>
        <w:numPr>
          <w:ilvl w:val="0"/>
          <w:numId w:val="1"/>
        </w:numPr>
        <w:tabs>
          <w:tab w:val="left" w:pos="721"/>
        </w:tabs>
        <w:spacing w:before="237"/>
        <w:ind w:hanging="361"/>
        <w:jc w:val="both"/>
        <w:rPr>
          <w:rFonts w:ascii="Symbol" w:hAnsi="Symbol"/>
          <w:sz w:val="24"/>
        </w:rPr>
      </w:pPr>
      <w:r>
        <w:rPr>
          <w:sz w:val="24"/>
        </w:rPr>
        <w:t>To make the students understand life insurance market in</w:t>
      </w:r>
      <w:r>
        <w:rPr>
          <w:spacing w:val="-4"/>
          <w:sz w:val="24"/>
        </w:rPr>
        <w:t xml:space="preserve"> </w:t>
      </w:r>
      <w:r>
        <w:rPr>
          <w:sz w:val="24"/>
        </w:rPr>
        <w:t>India.</w:t>
      </w:r>
    </w:p>
    <w:p w:rsidR="004459CA" w:rsidRDefault="00B85F82">
      <w:pPr>
        <w:pStyle w:val="ListParagraph"/>
        <w:numPr>
          <w:ilvl w:val="0"/>
          <w:numId w:val="1"/>
        </w:numPr>
        <w:tabs>
          <w:tab w:val="left" w:pos="720"/>
          <w:tab w:val="left" w:pos="721"/>
        </w:tabs>
        <w:spacing w:before="21"/>
        <w:ind w:hanging="361"/>
        <w:rPr>
          <w:rFonts w:ascii="Symbol" w:hAnsi="Symbol"/>
          <w:sz w:val="24"/>
        </w:rPr>
      </w:pPr>
      <w:r>
        <w:rPr>
          <w:sz w:val="24"/>
        </w:rPr>
        <w:t>To discuss the issues related to risk management in view of life</w:t>
      </w:r>
      <w:r>
        <w:rPr>
          <w:spacing w:val="-5"/>
          <w:sz w:val="24"/>
        </w:rPr>
        <w:t xml:space="preserve"> </w:t>
      </w:r>
      <w:r>
        <w:rPr>
          <w:sz w:val="24"/>
        </w:rPr>
        <w:t>insurance.</w:t>
      </w:r>
    </w:p>
    <w:p w:rsidR="004459CA" w:rsidRDefault="00B85F82">
      <w:pPr>
        <w:pStyle w:val="ListParagraph"/>
        <w:numPr>
          <w:ilvl w:val="0"/>
          <w:numId w:val="1"/>
        </w:numPr>
        <w:tabs>
          <w:tab w:val="left" w:pos="720"/>
          <w:tab w:val="left" w:pos="721"/>
        </w:tabs>
        <w:spacing w:before="76"/>
        <w:ind w:hanging="361"/>
        <w:rPr>
          <w:rFonts w:ascii="Symbol" w:hAnsi="Symbol"/>
          <w:sz w:val="24"/>
        </w:rPr>
      </w:pPr>
      <w:r>
        <w:rPr>
          <w:sz w:val="24"/>
        </w:rPr>
        <w:t>The objective of insurance is to financially guard against unpredictable life</w:t>
      </w:r>
      <w:r>
        <w:rPr>
          <w:spacing w:val="-13"/>
          <w:sz w:val="24"/>
        </w:rPr>
        <w:t xml:space="preserve"> </w:t>
      </w:r>
      <w:r>
        <w:rPr>
          <w:sz w:val="24"/>
        </w:rPr>
        <w:t>occurrences.</w:t>
      </w:r>
    </w:p>
    <w:p w:rsidR="004459CA" w:rsidRDefault="00B85F82">
      <w:pPr>
        <w:pStyle w:val="ListParagraph"/>
        <w:numPr>
          <w:ilvl w:val="0"/>
          <w:numId w:val="1"/>
        </w:numPr>
        <w:tabs>
          <w:tab w:val="left" w:pos="720"/>
          <w:tab w:val="left" w:pos="721"/>
        </w:tabs>
        <w:spacing w:before="20" w:line="259" w:lineRule="auto"/>
        <w:ind w:right="124"/>
        <w:rPr>
          <w:rFonts w:ascii="Symbol" w:hAnsi="Symbol"/>
          <w:sz w:val="24"/>
        </w:rPr>
      </w:pPr>
      <w:r>
        <w:rPr>
          <w:sz w:val="24"/>
        </w:rPr>
        <w:t>In short when you buy an insurance policy you make monthly payments, called premium to things like accident, illness or even</w:t>
      </w:r>
      <w:r>
        <w:rPr>
          <w:spacing w:val="-2"/>
          <w:sz w:val="24"/>
        </w:rPr>
        <w:t xml:space="preserve"> </w:t>
      </w:r>
      <w:r>
        <w:rPr>
          <w:sz w:val="24"/>
        </w:rPr>
        <w:t>death.</w:t>
      </w:r>
    </w:p>
    <w:p w:rsidR="004459CA" w:rsidRDefault="004459CA">
      <w:pPr>
        <w:pStyle w:val="Heading3"/>
        <w:spacing w:before="4"/>
      </w:pPr>
      <w:r>
        <w:pict>
          <v:rect id="_x0000_s1031" style="position:absolute;left:0;text-align:left;margin-left:1in;margin-top:12.7pt;width:336.05pt;height:1.2pt;z-index:15730688;mso-position-horizontal-relative:page" fillcolor="black" stroked="f">
            <w10:wrap anchorx="page"/>
          </v:rect>
        </w:pict>
      </w:r>
      <w:r w:rsidR="00B85F82">
        <w:t>PRACTICE OF GENERAL INSURANCE</w:t>
      </w:r>
      <w:proofErr w:type="gramStart"/>
      <w:r w:rsidR="00B85F82">
        <w:t>:-</w:t>
      </w:r>
      <w:proofErr w:type="gramEnd"/>
      <w:r w:rsidR="00B85F82">
        <w:t xml:space="preserve"> {POGI} 5</w:t>
      </w:r>
      <w:r w:rsidR="00B85F82">
        <w:rPr>
          <w:vertAlign w:val="superscript"/>
        </w:rPr>
        <w:t>th</w:t>
      </w:r>
      <w:r w:rsidR="00B85F82">
        <w:t xml:space="preserve"> Semester</w:t>
      </w:r>
    </w:p>
    <w:p w:rsidR="004459CA" w:rsidRDefault="00B85F82">
      <w:pPr>
        <w:pStyle w:val="ListParagraph"/>
        <w:numPr>
          <w:ilvl w:val="0"/>
          <w:numId w:val="1"/>
        </w:numPr>
        <w:tabs>
          <w:tab w:val="left" w:pos="720"/>
          <w:tab w:val="left" w:pos="721"/>
        </w:tabs>
        <w:spacing w:before="235"/>
        <w:ind w:hanging="361"/>
        <w:rPr>
          <w:rFonts w:ascii="Symbol" w:hAnsi="Symbol"/>
          <w:sz w:val="24"/>
        </w:rPr>
      </w:pPr>
      <w:r>
        <w:rPr>
          <w:sz w:val="24"/>
        </w:rPr>
        <w:t>To carry on the general insurance business other than life, such as acc</w:t>
      </w:r>
      <w:r>
        <w:rPr>
          <w:sz w:val="24"/>
        </w:rPr>
        <w:t>ident life</w:t>
      </w:r>
      <w:r>
        <w:rPr>
          <w:spacing w:val="-12"/>
          <w:sz w:val="24"/>
        </w:rPr>
        <w:t xml:space="preserve"> </w:t>
      </w:r>
      <w:proofErr w:type="spellStart"/>
      <w:proofErr w:type="gramStart"/>
      <w:r>
        <w:rPr>
          <w:sz w:val="24"/>
        </w:rPr>
        <w:t>ect</w:t>
      </w:r>
      <w:proofErr w:type="spellEnd"/>
      <w:proofErr w:type="gramEnd"/>
      <w:r>
        <w:rPr>
          <w:sz w:val="24"/>
        </w:rPr>
        <w:t>...</w:t>
      </w:r>
    </w:p>
    <w:p w:rsidR="004459CA" w:rsidRDefault="00B85F82">
      <w:pPr>
        <w:pStyle w:val="ListParagraph"/>
        <w:numPr>
          <w:ilvl w:val="0"/>
          <w:numId w:val="1"/>
        </w:numPr>
        <w:tabs>
          <w:tab w:val="left" w:pos="720"/>
          <w:tab w:val="left" w:pos="721"/>
        </w:tabs>
        <w:spacing w:before="20"/>
        <w:ind w:hanging="361"/>
        <w:rPr>
          <w:rFonts w:ascii="Symbol" w:hAnsi="Symbol"/>
          <w:sz w:val="24"/>
        </w:rPr>
      </w:pPr>
      <w:r>
        <w:rPr>
          <w:sz w:val="24"/>
        </w:rPr>
        <w:t>To aid and achieve the subsidiaries to conduct the insurance</w:t>
      </w:r>
      <w:r>
        <w:rPr>
          <w:spacing w:val="-4"/>
          <w:sz w:val="24"/>
        </w:rPr>
        <w:t xml:space="preserve"> </w:t>
      </w:r>
      <w:r>
        <w:rPr>
          <w:sz w:val="24"/>
        </w:rPr>
        <w:t>business.</w:t>
      </w:r>
    </w:p>
    <w:p w:rsidR="004459CA" w:rsidRDefault="00B85F82">
      <w:pPr>
        <w:pStyle w:val="ListParagraph"/>
        <w:numPr>
          <w:ilvl w:val="0"/>
          <w:numId w:val="1"/>
        </w:numPr>
        <w:tabs>
          <w:tab w:val="left" w:pos="720"/>
          <w:tab w:val="left" w:pos="721"/>
        </w:tabs>
        <w:spacing w:before="23" w:line="256" w:lineRule="auto"/>
        <w:ind w:right="121"/>
        <w:rPr>
          <w:rFonts w:ascii="Symbol" w:hAnsi="Symbol"/>
          <w:sz w:val="24"/>
        </w:rPr>
      </w:pPr>
      <w:r>
        <w:rPr>
          <w:sz w:val="24"/>
        </w:rPr>
        <w:t>To help the conduct of investment strategies of the subsidiaries in an efficient and production</w:t>
      </w:r>
      <w:r>
        <w:rPr>
          <w:spacing w:val="-1"/>
          <w:sz w:val="24"/>
        </w:rPr>
        <w:t xml:space="preserve"> </w:t>
      </w:r>
      <w:r>
        <w:rPr>
          <w:sz w:val="24"/>
        </w:rPr>
        <w:t>manner.</w:t>
      </w:r>
    </w:p>
    <w:p w:rsidR="004459CA" w:rsidRDefault="004459CA">
      <w:pPr>
        <w:pStyle w:val="BodyText"/>
        <w:spacing w:before="6"/>
        <w:ind w:left="0" w:firstLine="0"/>
        <w:rPr>
          <w:sz w:val="26"/>
        </w:rPr>
      </w:pPr>
    </w:p>
    <w:p w:rsidR="004459CA" w:rsidRDefault="004459CA">
      <w:pPr>
        <w:pStyle w:val="Heading3"/>
        <w:spacing w:before="1"/>
      </w:pPr>
      <w:r>
        <w:pict>
          <v:rect id="_x0000_s1030" style="position:absolute;left:0;text-align:left;margin-left:1in;margin-top:12.55pt;width:259.5pt;height:1.2pt;z-index:15731200;mso-position-horizontal-relative:page" fillcolor="black" stroked="f">
            <w10:wrap anchorx="page"/>
          </v:rect>
        </w:pict>
      </w:r>
      <w:r w:rsidR="00B85F82">
        <w:t>COMPUTERIZED ACCOUNTING</w:t>
      </w:r>
      <w:proofErr w:type="gramStart"/>
      <w:r w:rsidR="00B85F82">
        <w:t>:-</w:t>
      </w:r>
      <w:proofErr w:type="gramEnd"/>
      <w:r w:rsidR="00B85F82">
        <w:t xml:space="preserve"> 5</w:t>
      </w:r>
      <w:r w:rsidR="00B85F82">
        <w:rPr>
          <w:vertAlign w:val="superscript"/>
        </w:rPr>
        <w:t>th</w:t>
      </w:r>
      <w:r w:rsidR="00B85F82">
        <w:t xml:space="preserve"> Semester</w:t>
      </w:r>
    </w:p>
    <w:p w:rsidR="004459CA" w:rsidRDefault="00B85F82">
      <w:pPr>
        <w:pStyle w:val="ListParagraph"/>
        <w:numPr>
          <w:ilvl w:val="0"/>
          <w:numId w:val="1"/>
        </w:numPr>
        <w:tabs>
          <w:tab w:val="left" w:pos="720"/>
          <w:tab w:val="left" w:pos="721"/>
        </w:tabs>
        <w:spacing w:before="237"/>
        <w:ind w:hanging="361"/>
        <w:rPr>
          <w:rFonts w:ascii="Symbol" w:hAnsi="Symbol"/>
          <w:sz w:val="24"/>
        </w:rPr>
      </w:pPr>
      <w:r>
        <w:rPr>
          <w:sz w:val="24"/>
        </w:rPr>
        <w:t>To make the students t</w:t>
      </w:r>
      <w:r>
        <w:rPr>
          <w:sz w:val="24"/>
        </w:rPr>
        <w:t>o acquire the knowledge of computer</w:t>
      </w:r>
      <w:r>
        <w:rPr>
          <w:spacing w:val="-5"/>
          <w:sz w:val="24"/>
        </w:rPr>
        <w:t xml:space="preserve"> </w:t>
      </w:r>
      <w:r>
        <w:rPr>
          <w:sz w:val="24"/>
        </w:rPr>
        <w:t>software.</w:t>
      </w:r>
    </w:p>
    <w:p w:rsidR="004459CA" w:rsidRDefault="00B85F82">
      <w:pPr>
        <w:pStyle w:val="ListParagraph"/>
        <w:numPr>
          <w:ilvl w:val="0"/>
          <w:numId w:val="1"/>
        </w:numPr>
        <w:tabs>
          <w:tab w:val="left" w:pos="720"/>
          <w:tab w:val="left" w:pos="721"/>
        </w:tabs>
        <w:spacing w:before="20"/>
        <w:ind w:hanging="361"/>
        <w:rPr>
          <w:rFonts w:ascii="Symbol" w:hAnsi="Symbol"/>
          <w:sz w:val="24"/>
        </w:rPr>
      </w:pPr>
      <w:r>
        <w:rPr>
          <w:sz w:val="24"/>
        </w:rPr>
        <w:t>It ensures efficient performance in accounting</w:t>
      </w:r>
      <w:r>
        <w:rPr>
          <w:spacing w:val="-5"/>
          <w:sz w:val="24"/>
        </w:rPr>
        <w:t xml:space="preserve"> </w:t>
      </w:r>
      <w:r>
        <w:rPr>
          <w:sz w:val="24"/>
        </w:rPr>
        <w:t>records.</w:t>
      </w:r>
    </w:p>
    <w:p w:rsidR="004459CA" w:rsidRDefault="00B85F82">
      <w:pPr>
        <w:pStyle w:val="ListParagraph"/>
        <w:numPr>
          <w:ilvl w:val="0"/>
          <w:numId w:val="1"/>
        </w:numPr>
        <w:tabs>
          <w:tab w:val="left" w:pos="720"/>
          <w:tab w:val="left" w:pos="721"/>
        </w:tabs>
        <w:spacing w:before="20" w:line="259" w:lineRule="auto"/>
        <w:ind w:right="123"/>
        <w:rPr>
          <w:rFonts w:ascii="Symbol" w:hAnsi="Symbol"/>
          <w:sz w:val="24"/>
        </w:rPr>
      </w:pPr>
      <w:r>
        <w:rPr>
          <w:sz w:val="24"/>
        </w:rPr>
        <w:t xml:space="preserve">Greater accuracy </w:t>
      </w:r>
      <w:proofErr w:type="spellStart"/>
      <w:r>
        <w:rPr>
          <w:sz w:val="24"/>
        </w:rPr>
        <w:t>computerised</w:t>
      </w:r>
      <w:proofErr w:type="spellEnd"/>
      <w:r>
        <w:rPr>
          <w:sz w:val="24"/>
        </w:rPr>
        <w:t xml:space="preserve"> Accounting make sure accuracy in accounting records and statements.</w:t>
      </w:r>
    </w:p>
    <w:p w:rsidR="004459CA" w:rsidRDefault="00B85F82">
      <w:pPr>
        <w:pStyle w:val="ListParagraph"/>
        <w:numPr>
          <w:ilvl w:val="0"/>
          <w:numId w:val="1"/>
        </w:numPr>
        <w:tabs>
          <w:tab w:val="left" w:pos="720"/>
          <w:tab w:val="left" w:pos="721"/>
        </w:tabs>
        <w:spacing w:line="293" w:lineRule="exact"/>
        <w:ind w:hanging="361"/>
        <w:rPr>
          <w:rFonts w:ascii="Symbol" w:hAnsi="Symbol"/>
          <w:sz w:val="24"/>
        </w:rPr>
      </w:pPr>
      <w:r>
        <w:rPr>
          <w:sz w:val="24"/>
        </w:rPr>
        <w:t>It prevents clerical errors and omissions in records.</w:t>
      </w:r>
    </w:p>
    <w:p w:rsidR="004459CA" w:rsidRDefault="00B85F82">
      <w:pPr>
        <w:pStyle w:val="ListParagraph"/>
        <w:numPr>
          <w:ilvl w:val="0"/>
          <w:numId w:val="1"/>
        </w:numPr>
        <w:tabs>
          <w:tab w:val="left" w:pos="720"/>
          <w:tab w:val="left" w:pos="721"/>
        </w:tabs>
        <w:spacing w:before="21" w:line="256" w:lineRule="auto"/>
        <w:ind w:right="123"/>
        <w:rPr>
          <w:rFonts w:ascii="Symbol" w:hAnsi="Symbol"/>
          <w:sz w:val="24"/>
        </w:rPr>
      </w:pPr>
      <w:r>
        <w:rPr>
          <w:sz w:val="24"/>
        </w:rPr>
        <w:t xml:space="preserve">Relieve monotony: </w:t>
      </w:r>
      <w:proofErr w:type="spellStart"/>
      <w:r>
        <w:rPr>
          <w:sz w:val="24"/>
        </w:rPr>
        <w:t>Computerised</w:t>
      </w:r>
      <w:proofErr w:type="spellEnd"/>
      <w:r>
        <w:rPr>
          <w:sz w:val="24"/>
        </w:rPr>
        <w:t xml:space="preserve"> accounting reduces the monotony of doing repetitive Accounting</w:t>
      </w:r>
      <w:r>
        <w:rPr>
          <w:spacing w:val="-3"/>
          <w:sz w:val="24"/>
        </w:rPr>
        <w:t xml:space="preserve"> </w:t>
      </w:r>
      <w:r>
        <w:rPr>
          <w:sz w:val="24"/>
        </w:rPr>
        <w:t>jobs.</w:t>
      </w:r>
    </w:p>
    <w:p w:rsidR="004459CA" w:rsidRDefault="004459CA">
      <w:pPr>
        <w:pStyle w:val="Heading3"/>
        <w:spacing w:before="7"/>
      </w:pPr>
      <w:r>
        <w:pict>
          <v:rect id="_x0000_s1029" style="position:absolute;left:0;text-align:left;margin-left:1in;margin-top:12.85pt;width:319pt;height:1.2pt;z-index:15731712;mso-position-horizontal-relative:page" fillcolor="black" stroked="f">
            <w10:wrap anchorx="page"/>
          </v:rect>
        </w:pict>
      </w:r>
      <w:r w:rsidR="00B85F82">
        <w:t>FINANCIAL STATEMENT ANALYSIS</w:t>
      </w:r>
      <w:proofErr w:type="gramStart"/>
      <w:r w:rsidR="00B85F82">
        <w:t>:-</w:t>
      </w:r>
      <w:proofErr w:type="gramEnd"/>
      <w:r w:rsidR="00B85F82">
        <w:t xml:space="preserve"> {FSA} 4</w:t>
      </w:r>
      <w:r w:rsidR="00B85F82">
        <w:rPr>
          <w:vertAlign w:val="superscript"/>
        </w:rPr>
        <w:t>th</w:t>
      </w:r>
      <w:r w:rsidR="00B85F82">
        <w:t xml:space="preserve"> Semester</w:t>
      </w:r>
    </w:p>
    <w:p w:rsidR="004459CA" w:rsidRDefault="00B85F82">
      <w:pPr>
        <w:pStyle w:val="ListParagraph"/>
        <w:numPr>
          <w:ilvl w:val="0"/>
          <w:numId w:val="1"/>
        </w:numPr>
        <w:tabs>
          <w:tab w:val="left" w:pos="721"/>
        </w:tabs>
        <w:spacing w:before="238"/>
        <w:ind w:hanging="361"/>
        <w:jc w:val="both"/>
        <w:rPr>
          <w:rFonts w:ascii="Symbol" w:hAnsi="Symbol"/>
          <w:sz w:val="24"/>
        </w:rPr>
      </w:pPr>
      <w:r>
        <w:rPr>
          <w:sz w:val="24"/>
        </w:rPr>
        <w:t>To acquire knowledge and techniques of financial statements</w:t>
      </w:r>
      <w:r>
        <w:rPr>
          <w:spacing w:val="-2"/>
          <w:sz w:val="24"/>
        </w:rPr>
        <w:t xml:space="preserve"> </w:t>
      </w:r>
      <w:r>
        <w:rPr>
          <w:sz w:val="24"/>
        </w:rPr>
        <w:t>analysis.</w:t>
      </w:r>
    </w:p>
    <w:p w:rsidR="004459CA" w:rsidRDefault="00B85F82">
      <w:pPr>
        <w:pStyle w:val="ListParagraph"/>
        <w:numPr>
          <w:ilvl w:val="0"/>
          <w:numId w:val="1"/>
        </w:numPr>
        <w:tabs>
          <w:tab w:val="left" w:pos="721"/>
        </w:tabs>
        <w:spacing w:before="20" w:line="259" w:lineRule="auto"/>
        <w:ind w:right="115"/>
        <w:jc w:val="both"/>
        <w:rPr>
          <w:rFonts w:ascii="Symbol" w:hAnsi="Symbol"/>
          <w:sz w:val="24"/>
        </w:rPr>
      </w:pPr>
      <w:r>
        <w:rPr>
          <w:sz w:val="24"/>
        </w:rPr>
        <w:t xml:space="preserve">The primary objective of FSA is to </w:t>
      </w:r>
      <w:r>
        <w:rPr>
          <w:sz w:val="24"/>
        </w:rPr>
        <w:t>understand and diagnose the information contained in financial statement with a view to judge the profitability and financial soundness of the firm, and to make forecast about future prospects of the</w:t>
      </w:r>
      <w:r>
        <w:rPr>
          <w:spacing w:val="-5"/>
          <w:sz w:val="24"/>
        </w:rPr>
        <w:t xml:space="preserve"> </w:t>
      </w:r>
      <w:r>
        <w:rPr>
          <w:sz w:val="24"/>
        </w:rPr>
        <w:t>firm.</w:t>
      </w:r>
    </w:p>
    <w:p w:rsidR="004459CA" w:rsidRDefault="004459CA">
      <w:pPr>
        <w:pStyle w:val="Heading3"/>
        <w:spacing w:before="4"/>
      </w:pPr>
      <w:r>
        <w:pict>
          <v:rect id="_x0000_s1028" style="position:absolute;left:0;text-align:left;margin-left:1in;margin-top:12.7pt;width:178.45pt;height:1.2pt;z-index:15732224;mso-position-horizontal-relative:page" fillcolor="black" stroked="f">
            <w10:wrap anchorx="page"/>
          </v:rect>
        </w:pict>
      </w:r>
      <w:r w:rsidR="00B85F82">
        <w:t xml:space="preserve">COMMERCE </w:t>
      </w:r>
      <w:proofErr w:type="gramStart"/>
      <w:r w:rsidR="00B85F82">
        <w:t>LAB :-</w:t>
      </w:r>
      <w:proofErr w:type="gramEnd"/>
      <w:r w:rsidR="00B85F82">
        <w:t xml:space="preserve"> 6</w:t>
      </w:r>
      <w:r w:rsidR="00B85F82">
        <w:rPr>
          <w:vertAlign w:val="superscript"/>
        </w:rPr>
        <w:t>th</w:t>
      </w:r>
      <w:r w:rsidR="00B85F82">
        <w:t xml:space="preserve"> Semester</w:t>
      </w:r>
    </w:p>
    <w:p w:rsidR="004459CA" w:rsidRDefault="00B85F82">
      <w:pPr>
        <w:pStyle w:val="ListParagraph"/>
        <w:numPr>
          <w:ilvl w:val="0"/>
          <w:numId w:val="1"/>
        </w:numPr>
        <w:tabs>
          <w:tab w:val="left" w:pos="721"/>
        </w:tabs>
        <w:spacing w:before="235" w:line="256" w:lineRule="auto"/>
        <w:ind w:right="124"/>
        <w:jc w:val="both"/>
        <w:rPr>
          <w:rFonts w:ascii="Symbol" w:hAnsi="Symbol"/>
          <w:sz w:val="24"/>
        </w:rPr>
      </w:pPr>
      <w:r>
        <w:rPr>
          <w:sz w:val="24"/>
        </w:rPr>
        <w:t xml:space="preserve">To become familiar with various business documents and acquire practical </w:t>
      </w:r>
      <w:proofErr w:type="gramStart"/>
      <w:r>
        <w:rPr>
          <w:sz w:val="24"/>
        </w:rPr>
        <w:t>knowledge ,</w:t>
      </w:r>
      <w:proofErr w:type="gramEnd"/>
      <w:r>
        <w:rPr>
          <w:sz w:val="24"/>
        </w:rPr>
        <w:t xml:space="preserve"> which improve over all skill &amp;</w:t>
      </w:r>
      <w:r>
        <w:rPr>
          <w:spacing w:val="-3"/>
          <w:sz w:val="24"/>
        </w:rPr>
        <w:t xml:space="preserve"> </w:t>
      </w:r>
      <w:r>
        <w:rPr>
          <w:sz w:val="24"/>
        </w:rPr>
        <w:t>Talent.</w:t>
      </w:r>
    </w:p>
    <w:p w:rsidR="004459CA" w:rsidRDefault="004459CA">
      <w:pPr>
        <w:pStyle w:val="Heading3"/>
        <w:spacing w:before="9"/>
      </w:pPr>
      <w:r>
        <w:pict>
          <v:rect id="_x0000_s1027" style="position:absolute;left:0;text-align:left;margin-left:1in;margin-top:12.95pt;width:261.15pt;height:1.2pt;z-index:15732736;mso-position-horizontal-relative:page" fillcolor="black" stroked="f">
            <w10:wrap anchorx="page"/>
          </v:rect>
        </w:pict>
      </w:r>
      <w:r w:rsidR="00B85F82">
        <w:t>ACCOUNTING STANDARDS {AS}:- 5</w:t>
      </w:r>
      <w:r w:rsidR="00B85F82">
        <w:rPr>
          <w:vertAlign w:val="superscript"/>
        </w:rPr>
        <w:t>th</w:t>
      </w:r>
      <w:r w:rsidR="00B85F82">
        <w:t xml:space="preserve"> Semester</w:t>
      </w:r>
    </w:p>
    <w:p w:rsidR="004459CA" w:rsidRDefault="00B85F82">
      <w:pPr>
        <w:pStyle w:val="ListParagraph"/>
        <w:numPr>
          <w:ilvl w:val="0"/>
          <w:numId w:val="1"/>
        </w:numPr>
        <w:tabs>
          <w:tab w:val="left" w:pos="720"/>
          <w:tab w:val="left" w:pos="721"/>
        </w:tabs>
        <w:spacing w:before="236" w:line="256" w:lineRule="auto"/>
        <w:ind w:right="124"/>
        <w:rPr>
          <w:rFonts w:ascii="Symbol" w:hAnsi="Symbol"/>
          <w:sz w:val="24"/>
        </w:rPr>
      </w:pPr>
      <w:r>
        <w:rPr>
          <w:sz w:val="24"/>
        </w:rPr>
        <w:t xml:space="preserve">To make the students acquire the knowledge of previous and application of Indian </w:t>
      </w:r>
      <w:r>
        <w:rPr>
          <w:sz w:val="24"/>
        </w:rPr>
        <w:lastRenderedPageBreak/>
        <w:t>Accountin</w:t>
      </w:r>
      <w:r>
        <w:rPr>
          <w:sz w:val="24"/>
        </w:rPr>
        <w:t>g</w:t>
      </w:r>
      <w:r>
        <w:rPr>
          <w:spacing w:val="-4"/>
          <w:sz w:val="24"/>
        </w:rPr>
        <w:t xml:space="preserve"> </w:t>
      </w:r>
      <w:r>
        <w:rPr>
          <w:sz w:val="24"/>
        </w:rPr>
        <w:t>standards.</w:t>
      </w:r>
    </w:p>
    <w:p w:rsidR="004459CA" w:rsidRDefault="00B85F82">
      <w:pPr>
        <w:pStyle w:val="ListParagraph"/>
        <w:numPr>
          <w:ilvl w:val="0"/>
          <w:numId w:val="1"/>
        </w:numPr>
        <w:tabs>
          <w:tab w:val="left" w:pos="720"/>
          <w:tab w:val="left" w:pos="721"/>
        </w:tabs>
        <w:spacing w:before="4"/>
        <w:ind w:hanging="361"/>
        <w:rPr>
          <w:rFonts w:ascii="Symbol" w:hAnsi="Symbol"/>
          <w:sz w:val="24"/>
        </w:rPr>
      </w:pPr>
      <w:r>
        <w:rPr>
          <w:sz w:val="24"/>
        </w:rPr>
        <w:t>To provide a standard for the diverse accounting policies and</w:t>
      </w:r>
      <w:r>
        <w:rPr>
          <w:spacing w:val="-8"/>
          <w:sz w:val="24"/>
        </w:rPr>
        <w:t xml:space="preserve"> </w:t>
      </w:r>
      <w:r>
        <w:rPr>
          <w:sz w:val="24"/>
        </w:rPr>
        <w:t>principles.</w:t>
      </w:r>
    </w:p>
    <w:p w:rsidR="004459CA" w:rsidRDefault="00B85F82">
      <w:pPr>
        <w:pStyle w:val="ListParagraph"/>
        <w:numPr>
          <w:ilvl w:val="0"/>
          <w:numId w:val="1"/>
        </w:numPr>
        <w:tabs>
          <w:tab w:val="left" w:pos="720"/>
          <w:tab w:val="left" w:pos="721"/>
        </w:tabs>
        <w:spacing w:before="21"/>
        <w:ind w:hanging="361"/>
        <w:rPr>
          <w:rFonts w:ascii="Symbol" w:hAnsi="Symbol"/>
          <w:sz w:val="24"/>
        </w:rPr>
      </w:pPr>
      <w:r>
        <w:rPr>
          <w:sz w:val="24"/>
        </w:rPr>
        <w:t>To put an end to the non- comparability of financial</w:t>
      </w:r>
      <w:r>
        <w:rPr>
          <w:spacing w:val="-7"/>
          <w:sz w:val="24"/>
        </w:rPr>
        <w:t xml:space="preserve"> </w:t>
      </w:r>
      <w:r>
        <w:rPr>
          <w:sz w:val="24"/>
        </w:rPr>
        <w:t>statements.</w:t>
      </w:r>
    </w:p>
    <w:p w:rsidR="004459CA" w:rsidRDefault="00B85F82">
      <w:pPr>
        <w:pStyle w:val="ListParagraph"/>
        <w:numPr>
          <w:ilvl w:val="0"/>
          <w:numId w:val="1"/>
        </w:numPr>
        <w:tabs>
          <w:tab w:val="left" w:pos="720"/>
          <w:tab w:val="left" w:pos="721"/>
        </w:tabs>
        <w:spacing w:before="20"/>
        <w:ind w:hanging="361"/>
        <w:rPr>
          <w:rFonts w:ascii="Symbol" w:hAnsi="Symbol"/>
          <w:sz w:val="24"/>
        </w:rPr>
      </w:pPr>
      <w:r>
        <w:rPr>
          <w:sz w:val="24"/>
        </w:rPr>
        <w:t>To provide standards which are transparent for</w:t>
      </w:r>
      <w:r>
        <w:rPr>
          <w:spacing w:val="-3"/>
          <w:sz w:val="24"/>
        </w:rPr>
        <w:t xml:space="preserve"> </w:t>
      </w:r>
      <w:proofErr w:type="gramStart"/>
      <w:r>
        <w:rPr>
          <w:sz w:val="24"/>
        </w:rPr>
        <w:t>others.</w:t>
      </w:r>
      <w:proofErr w:type="gramEnd"/>
    </w:p>
    <w:p w:rsidR="004459CA" w:rsidRDefault="004459CA">
      <w:pPr>
        <w:pStyle w:val="Heading3"/>
        <w:spacing w:before="25"/>
      </w:pPr>
      <w:r>
        <w:pict>
          <v:rect id="_x0000_s1026" style="position:absolute;left:0;text-align:left;margin-left:1in;margin-top:13.75pt;width:357.75pt;height:1.2pt;z-index:15733248;mso-position-horizontal-relative:page" fillcolor="black" stroked="f">
            <w10:wrap anchorx="page"/>
          </v:rect>
        </w:pict>
      </w:r>
      <w:r w:rsidR="00B85F82">
        <w:t>REGULATIONS OF INSURANCE BUSINESS {ROIB}:- 6</w:t>
      </w:r>
      <w:r w:rsidR="00B85F82">
        <w:rPr>
          <w:vertAlign w:val="superscript"/>
        </w:rPr>
        <w:t>th</w:t>
      </w:r>
      <w:r w:rsidR="00B85F82">
        <w:t>Semester</w:t>
      </w:r>
    </w:p>
    <w:p w:rsidR="004459CA" w:rsidRDefault="00B85F82">
      <w:pPr>
        <w:pStyle w:val="ListParagraph"/>
        <w:numPr>
          <w:ilvl w:val="0"/>
          <w:numId w:val="1"/>
        </w:numPr>
        <w:tabs>
          <w:tab w:val="left" w:pos="721"/>
        </w:tabs>
        <w:spacing w:before="238"/>
        <w:ind w:hanging="361"/>
        <w:jc w:val="both"/>
        <w:rPr>
          <w:rFonts w:ascii="Symbol" w:hAnsi="Symbol"/>
          <w:sz w:val="24"/>
        </w:rPr>
      </w:pPr>
      <w:r>
        <w:rPr>
          <w:sz w:val="24"/>
        </w:rPr>
        <w:t>To equip students with the knowledge regarding insurance business</w:t>
      </w:r>
      <w:r>
        <w:rPr>
          <w:spacing w:val="-8"/>
          <w:sz w:val="24"/>
        </w:rPr>
        <w:t xml:space="preserve"> </w:t>
      </w:r>
      <w:r>
        <w:rPr>
          <w:sz w:val="24"/>
        </w:rPr>
        <w:t>regulations.</w:t>
      </w:r>
    </w:p>
    <w:p w:rsidR="004459CA" w:rsidRDefault="00B85F82">
      <w:pPr>
        <w:pStyle w:val="Heading3"/>
        <w:spacing w:before="25"/>
      </w:pPr>
      <w:r>
        <w:t>FINANCIAL ACCOUNTING (1</w:t>
      </w:r>
      <w:r>
        <w:rPr>
          <w:vertAlign w:val="superscript"/>
        </w:rPr>
        <w:t>st</w:t>
      </w:r>
      <w:r>
        <w:t xml:space="preserve"> Semester)</w:t>
      </w:r>
    </w:p>
    <w:p w:rsidR="004459CA" w:rsidRDefault="00B85F82">
      <w:pPr>
        <w:pStyle w:val="ListParagraph"/>
        <w:numPr>
          <w:ilvl w:val="0"/>
          <w:numId w:val="1"/>
        </w:numPr>
        <w:tabs>
          <w:tab w:val="left" w:pos="720"/>
          <w:tab w:val="left" w:pos="721"/>
        </w:tabs>
        <w:spacing w:before="238" w:line="256" w:lineRule="auto"/>
        <w:ind w:right="117"/>
        <w:rPr>
          <w:rFonts w:ascii="Symbol" w:hAnsi="Symbol"/>
          <w:i/>
          <w:sz w:val="24"/>
        </w:rPr>
      </w:pPr>
      <w:r>
        <w:rPr>
          <w:i/>
          <w:sz w:val="24"/>
        </w:rPr>
        <w:t>To acquire conceptual knowledge of basics of accounting and preparation of final accounts of sole</w:t>
      </w:r>
      <w:r>
        <w:rPr>
          <w:i/>
          <w:spacing w:val="-1"/>
          <w:sz w:val="24"/>
        </w:rPr>
        <w:t xml:space="preserve"> </w:t>
      </w:r>
      <w:r>
        <w:rPr>
          <w:i/>
          <w:sz w:val="24"/>
        </w:rPr>
        <w:t>trader</w:t>
      </w:r>
    </w:p>
    <w:p w:rsidR="004459CA" w:rsidRDefault="00B85F82">
      <w:pPr>
        <w:pStyle w:val="ListParagraph"/>
        <w:numPr>
          <w:ilvl w:val="0"/>
          <w:numId w:val="1"/>
        </w:numPr>
        <w:tabs>
          <w:tab w:val="left" w:pos="720"/>
          <w:tab w:val="left" w:pos="721"/>
        </w:tabs>
        <w:spacing w:before="2" w:line="256" w:lineRule="auto"/>
        <w:ind w:right="125"/>
        <w:rPr>
          <w:rFonts w:ascii="Symbol" w:hAnsi="Symbol"/>
          <w:sz w:val="24"/>
        </w:rPr>
      </w:pPr>
      <w:r>
        <w:rPr>
          <w:color w:val="111111"/>
          <w:sz w:val="24"/>
        </w:rPr>
        <w:t>the process by which an org</w:t>
      </w:r>
      <w:r>
        <w:rPr>
          <w:color w:val="111111"/>
          <w:sz w:val="24"/>
        </w:rPr>
        <w:t>anization's revenue, receivables, and expenses are collected, measured, recorded and finally</w:t>
      </w:r>
      <w:r>
        <w:rPr>
          <w:color w:val="111111"/>
          <w:spacing w:val="-4"/>
          <w:sz w:val="24"/>
        </w:rPr>
        <w:t xml:space="preserve"> </w:t>
      </w:r>
      <w:r>
        <w:rPr>
          <w:color w:val="111111"/>
          <w:sz w:val="24"/>
        </w:rPr>
        <w:t>reported</w:t>
      </w:r>
    </w:p>
    <w:p w:rsidR="004459CA" w:rsidRDefault="00B85F82">
      <w:pPr>
        <w:pStyle w:val="ListParagraph"/>
        <w:numPr>
          <w:ilvl w:val="0"/>
          <w:numId w:val="1"/>
        </w:numPr>
        <w:tabs>
          <w:tab w:val="left" w:pos="720"/>
          <w:tab w:val="left" w:pos="721"/>
        </w:tabs>
        <w:spacing w:before="2" w:line="259" w:lineRule="auto"/>
        <w:ind w:right="120"/>
        <w:rPr>
          <w:rFonts w:ascii="Symbol" w:hAnsi="Symbol"/>
          <w:sz w:val="24"/>
        </w:rPr>
      </w:pPr>
      <w:r>
        <w:rPr>
          <w:color w:val="111111"/>
          <w:sz w:val="24"/>
        </w:rPr>
        <w:t>Across financial accounting, companies have two basic ways they can structure their business’s</w:t>
      </w:r>
      <w:r>
        <w:rPr>
          <w:color w:val="111111"/>
          <w:spacing w:val="-2"/>
          <w:sz w:val="24"/>
        </w:rPr>
        <w:t xml:space="preserve"> </w:t>
      </w:r>
      <w:r>
        <w:rPr>
          <w:color w:val="111111"/>
          <w:sz w:val="24"/>
        </w:rPr>
        <w:t>accounting</w:t>
      </w:r>
    </w:p>
    <w:p w:rsidR="004459CA" w:rsidRDefault="004459CA">
      <w:pPr>
        <w:spacing w:line="259" w:lineRule="auto"/>
        <w:rPr>
          <w:rFonts w:ascii="Symbol" w:hAnsi="Symbol"/>
          <w:sz w:val="24"/>
        </w:rPr>
      </w:pPr>
    </w:p>
    <w:p w:rsidR="004459CA" w:rsidRDefault="00B85F82">
      <w:pPr>
        <w:pStyle w:val="Heading3"/>
        <w:spacing w:before="61"/>
      </w:pPr>
      <w:r>
        <w:t>BUSINESS ORGANISATION AND MANAGEME</w:t>
      </w:r>
      <w:r>
        <w:t>NT</w:t>
      </w:r>
    </w:p>
    <w:p w:rsidR="004459CA" w:rsidRDefault="004459CA">
      <w:pPr>
        <w:pStyle w:val="BodyText"/>
        <w:spacing w:before="7"/>
        <w:ind w:left="0" w:firstLine="0"/>
        <w:rPr>
          <w:b/>
          <w:sz w:val="20"/>
        </w:rPr>
      </w:pPr>
    </w:p>
    <w:p w:rsidR="004459CA" w:rsidRDefault="00B85F82">
      <w:pPr>
        <w:pStyle w:val="ListParagraph"/>
        <w:numPr>
          <w:ilvl w:val="0"/>
          <w:numId w:val="1"/>
        </w:numPr>
        <w:tabs>
          <w:tab w:val="left" w:pos="720"/>
          <w:tab w:val="left" w:pos="721"/>
        </w:tabs>
        <w:spacing w:line="256" w:lineRule="auto"/>
        <w:ind w:right="125"/>
        <w:rPr>
          <w:rFonts w:ascii="Symbol" w:hAnsi="Symbol"/>
          <w:i/>
          <w:sz w:val="24"/>
        </w:rPr>
      </w:pPr>
      <w:r>
        <w:rPr>
          <w:i/>
          <w:sz w:val="24"/>
        </w:rPr>
        <w:t>To acquaint the students with the basics of Commerce and Business concepts and functions, forms of Business Organization and functions of</w:t>
      </w:r>
      <w:r>
        <w:rPr>
          <w:i/>
          <w:spacing w:val="-3"/>
          <w:sz w:val="24"/>
        </w:rPr>
        <w:t xml:space="preserve"> </w:t>
      </w:r>
      <w:r>
        <w:rPr>
          <w:i/>
          <w:sz w:val="24"/>
        </w:rPr>
        <w:t>Management</w:t>
      </w:r>
    </w:p>
    <w:p w:rsidR="004459CA" w:rsidRDefault="00B85F82">
      <w:pPr>
        <w:pStyle w:val="ListParagraph"/>
        <w:numPr>
          <w:ilvl w:val="0"/>
          <w:numId w:val="1"/>
        </w:numPr>
        <w:tabs>
          <w:tab w:val="left" w:pos="720"/>
          <w:tab w:val="left" w:pos="721"/>
        </w:tabs>
        <w:spacing w:before="2" w:line="256" w:lineRule="auto"/>
        <w:ind w:right="121"/>
        <w:rPr>
          <w:rFonts w:ascii="Symbol" w:hAnsi="Symbol"/>
          <w:sz w:val="24"/>
        </w:rPr>
      </w:pPr>
      <w:r>
        <w:rPr>
          <w:color w:val="424142"/>
          <w:sz w:val="24"/>
        </w:rPr>
        <w:t xml:space="preserve">The </w:t>
      </w:r>
      <w:proofErr w:type="spellStart"/>
      <w:r>
        <w:rPr>
          <w:color w:val="424142"/>
          <w:sz w:val="24"/>
        </w:rPr>
        <w:t>organisational</w:t>
      </w:r>
      <w:proofErr w:type="spellEnd"/>
      <w:r>
        <w:rPr>
          <w:color w:val="424142"/>
          <w:sz w:val="24"/>
        </w:rPr>
        <w:t xml:space="preserve"> objectives of management refer to the main objectives required to fulfill the economic goals of any business</w:t>
      </w:r>
      <w:r>
        <w:rPr>
          <w:color w:val="424142"/>
          <w:spacing w:val="-6"/>
          <w:sz w:val="24"/>
        </w:rPr>
        <w:t xml:space="preserve"> </w:t>
      </w:r>
      <w:proofErr w:type="spellStart"/>
      <w:r>
        <w:rPr>
          <w:color w:val="424142"/>
          <w:sz w:val="24"/>
        </w:rPr>
        <w:t>organisation</w:t>
      </w:r>
      <w:proofErr w:type="spellEnd"/>
    </w:p>
    <w:p w:rsidR="004459CA" w:rsidRDefault="00B85F82">
      <w:pPr>
        <w:pStyle w:val="ListParagraph"/>
        <w:numPr>
          <w:ilvl w:val="0"/>
          <w:numId w:val="1"/>
        </w:numPr>
        <w:tabs>
          <w:tab w:val="left" w:pos="720"/>
          <w:tab w:val="left" w:pos="721"/>
        </w:tabs>
        <w:spacing w:before="2"/>
        <w:ind w:hanging="361"/>
        <w:rPr>
          <w:rFonts w:ascii="Symbol" w:hAnsi="Symbol"/>
          <w:sz w:val="24"/>
        </w:rPr>
      </w:pPr>
      <w:r>
        <w:rPr>
          <w:color w:val="424142"/>
          <w:sz w:val="24"/>
        </w:rPr>
        <w:t xml:space="preserve">Every </w:t>
      </w:r>
      <w:proofErr w:type="spellStart"/>
      <w:r>
        <w:rPr>
          <w:color w:val="424142"/>
          <w:sz w:val="24"/>
        </w:rPr>
        <w:t>organisation</w:t>
      </w:r>
      <w:proofErr w:type="spellEnd"/>
      <w:r>
        <w:rPr>
          <w:color w:val="424142"/>
          <w:sz w:val="24"/>
        </w:rPr>
        <w:t xml:space="preserve"> is a part of the society. Thus it has certain social obligations to</w:t>
      </w:r>
      <w:r>
        <w:rPr>
          <w:color w:val="424142"/>
          <w:spacing w:val="-12"/>
          <w:sz w:val="24"/>
        </w:rPr>
        <w:t xml:space="preserve"> </w:t>
      </w:r>
      <w:r>
        <w:rPr>
          <w:color w:val="424142"/>
          <w:sz w:val="24"/>
        </w:rPr>
        <w:t>fulfill.</w:t>
      </w:r>
    </w:p>
    <w:p w:rsidR="004459CA" w:rsidRDefault="00B85F82">
      <w:pPr>
        <w:pStyle w:val="Heading3"/>
        <w:spacing w:before="28"/>
      </w:pPr>
      <w:r>
        <w:t>FINANCIAL ACCOUNTIN</w:t>
      </w:r>
      <w:r>
        <w:t>G-II</w:t>
      </w:r>
    </w:p>
    <w:p w:rsidR="004459CA" w:rsidRDefault="004459CA">
      <w:pPr>
        <w:pStyle w:val="BodyText"/>
        <w:spacing w:before="5"/>
        <w:ind w:left="0" w:firstLine="0"/>
        <w:rPr>
          <w:b/>
          <w:sz w:val="20"/>
        </w:rPr>
      </w:pPr>
    </w:p>
    <w:p w:rsidR="004459CA" w:rsidRDefault="00B85F82">
      <w:pPr>
        <w:pStyle w:val="ListParagraph"/>
        <w:numPr>
          <w:ilvl w:val="0"/>
          <w:numId w:val="1"/>
        </w:numPr>
        <w:tabs>
          <w:tab w:val="left" w:pos="720"/>
          <w:tab w:val="left" w:pos="721"/>
        </w:tabs>
        <w:spacing w:line="256" w:lineRule="auto"/>
        <w:ind w:right="124"/>
        <w:rPr>
          <w:rFonts w:ascii="Symbol" w:hAnsi="Symbol"/>
          <w:i/>
          <w:sz w:val="24"/>
        </w:rPr>
      </w:pPr>
      <w:r>
        <w:rPr>
          <w:i/>
          <w:sz w:val="24"/>
        </w:rPr>
        <w:t>To acquire accounting knowledge of bills of exchange and other business accounting methods</w:t>
      </w:r>
    </w:p>
    <w:p w:rsidR="004459CA" w:rsidRDefault="00B85F82">
      <w:pPr>
        <w:pStyle w:val="ListParagraph"/>
        <w:numPr>
          <w:ilvl w:val="0"/>
          <w:numId w:val="1"/>
        </w:numPr>
        <w:tabs>
          <w:tab w:val="left" w:pos="720"/>
          <w:tab w:val="left" w:pos="721"/>
        </w:tabs>
        <w:spacing w:before="5" w:line="256" w:lineRule="auto"/>
        <w:ind w:right="116"/>
        <w:rPr>
          <w:rFonts w:ascii="Symbol" w:hAnsi="Symbol"/>
          <w:sz w:val="24"/>
        </w:rPr>
      </w:pPr>
      <w:r>
        <w:rPr>
          <w:color w:val="111111"/>
          <w:sz w:val="24"/>
        </w:rPr>
        <w:t>The</w:t>
      </w:r>
      <w:r>
        <w:rPr>
          <w:color w:val="2C40D0"/>
          <w:sz w:val="24"/>
        </w:rPr>
        <w:t xml:space="preserve"> </w:t>
      </w:r>
      <w:hyperlink r:id="rId5">
        <w:r>
          <w:rPr>
            <w:color w:val="2C40D0"/>
            <w:sz w:val="24"/>
            <w:u w:val="single" w:color="2C40D0"/>
          </w:rPr>
          <w:t>American Institute of Certified Public Account</w:t>
        </w:r>
        <w:r>
          <w:rPr>
            <w:color w:val="2C40D0"/>
            <w:sz w:val="24"/>
            <w:u w:val="single" w:color="2C40D0"/>
          </w:rPr>
          <w:t>ants (AICPA)</w:t>
        </w:r>
        <w:r>
          <w:rPr>
            <w:color w:val="2C40D0"/>
            <w:sz w:val="24"/>
          </w:rPr>
          <w:t xml:space="preserve"> </w:t>
        </w:r>
      </w:hyperlink>
      <w:r>
        <w:rPr>
          <w:color w:val="111111"/>
          <w:sz w:val="24"/>
        </w:rPr>
        <w:t>is an industry leading organization in the area of financial</w:t>
      </w:r>
      <w:r>
        <w:rPr>
          <w:color w:val="111111"/>
          <w:spacing w:val="-1"/>
          <w:sz w:val="24"/>
        </w:rPr>
        <w:t xml:space="preserve"> </w:t>
      </w:r>
      <w:r>
        <w:rPr>
          <w:color w:val="111111"/>
          <w:sz w:val="24"/>
        </w:rPr>
        <w:t>accounting.</w:t>
      </w:r>
    </w:p>
    <w:p w:rsidR="004459CA" w:rsidRDefault="00B85F82">
      <w:pPr>
        <w:pStyle w:val="ListParagraph"/>
        <w:numPr>
          <w:ilvl w:val="0"/>
          <w:numId w:val="1"/>
        </w:numPr>
        <w:tabs>
          <w:tab w:val="left" w:pos="720"/>
          <w:tab w:val="left" w:pos="721"/>
        </w:tabs>
        <w:spacing w:before="2" w:line="256" w:lineRule="auto"/>
        <w:ind w:right="126"/>
        <w:rPr>
          <w:rFonts w:ascii="Symbol" w:hAnsi="Symbol"/>
          <w:sz w:val="24"/>
        </w:rPr>
      </w:pPr>
      <w:r>
        <w:rPr>
          <w:color w:val="111111"/>
          <w:sz w:val="24"/>
        </w:rPr>
        <w:t>In the United States, financial reporting standards are set forth by the FASB and required under GAAP for publicly traded</w:t>
      </w:r>
      <w:r>
        <w:rPr>
          <w:color w:val="111111"/>
          <w:spacing w:val="-4"/>
          <w:sz w:val="24"/>
        </w:rPr>
        <w:t xml:space="preserve"> </w:t>
      </w:r>
      <w:r>
        <w:rPr>
          <w:color w:val="111111"/>
          <w:sz w:val="24"/>
        </w:rPr>
        <w:t>companies.</w:t>
      </w:r>
    </w:p>
    <w:p w:rsidR="004459CA" w:rsidRDefault="00B85F82">
      <w:pPr>
        <w:pStyle w:val="Heading3"/>
        <w:spacing w:before="8"/>
      </w:pPr>
      <w:r>
        <w:t>BUSINESS LAWS</w:t>
      </w:r>
    </w:p>
    <w:p w:rsidR="004459CA" w:rsidRDefault="004459CA">
      <w:pPr>
        <w:pStyle w:val="BodyText"/>
        <w:spacing w:before="7"/>
        <w:ind w:left="0" w:firstLine="0"/>
        <w:rPr>
          <w:b/>
          <w:sz w:val="20"/>
        </w:rPr>
      </w:pPr>
    </w:p>
    <w:p w:rsidR="004459CA" w:rsidRDefault="00B85F82">
      <w:pPr>
        <w:pStyle w:val="ListParagraph"/>
        <w:numPr>
          <w:ilvl w:val="0"/>
          <w:numId w:val="1"/>
        </w:numPr>
        <w:tabs>
          <w:tab w:val="left" w:pos="721"/>
        </w:tabs>
        <w:spacing w:line="256" w:lineRule="auto"/>
        <w:ind w:right="118"/>
        <w:jc w:val="both"/>
        <w:rPr>
          <w:rFonts w:ascii="Symbol" w:hAnsi="Symbol"/>
          <w:i/>
          <w:sz w:val="24"/>
        </w:rPr>
      </w:pPr>
      <w:r>
        <w:rPr>
          <w:i/>
          <w:sz w:val="24"/>
        </w:rPr>
        <w:t>To understand basics of contract act, sales of goods act, IPRs and legal provisions applicable for establishment, management and winding up of companies in</w:t>
      </w:r>
      <w:r>
        <w:rPr>
          <w:i/>
          <w:spacing w:val="-3"/>
          <w:sz w:val="24"/>
        </w:rPr>
        <w:t xml:space="preserve"> </w:t>
      </w:r>
      <w:r>
        <w:rPr>
          <w:i/>
          <w:sz w:val="24"/>
        </w:rPr>
        <w:t>India.</w:t>
      </w:r>
    </w:p>
    <w:p w:rsidR="004459CA" w:rsidRDefault="00B85F82">
      <w:pPr>
        <w:pStyle w:val="ListParagraph"/>
        <w:numPr>
          <w:ilvl w:val="0"/>
          <w:numId w:val="1"/>
        </w:numPr>
        <w:tabs>
          <w:tab w:val="left" w:pos="721"/>
        </w:tabs>
        <w:spacing w:before="2" w:line="259" w:lineRule="auto"/>
        <w:ind w:right="117"/>
        <w:jc w:val="both"/>
        <w:rPr>
          <w:rFonts w:ascii="Symbol" w:hAnsi="Symbol"/>
          <w:sz w:val="24"/>
        </w:rPr>
      </w:pPr>
      <w:r>
        <w:rPr>
          <w:sz w:val="24"/>
        </w:rPr>
        <w:t>Establishing standards identifies what types of behavior are and are not accepted in society.</w:t>
      </w:r>
      <w:r>
        <w:rPr>
          <w:sz w:val="24"/>
        </w:rPr>
        <w:t xml:space="preserve"> For example, damage to person or property is considered a crime because it is not tolerated by</w:t>
      </w:r>
      <w:r>
        <w:rPr>
          <w:spacing w:val="-5"/>
          <w:sz w:val="24"/>
        </w:rPr>
        <w:t xml:space="preserve"> </w:t>
      </w:r>
      <w:r>
        <w:rPr>
          <w:sz w:val="24"/>
        </w:rPr>
        <w:t>society</w:t>
      </w:r>
    </w:p>
    <w:p w:rsidR="004459CA" w:rsidRDefault="00B85F82">
      <w:pPr>
        <w:pStyle w:val="ListParagraph"/>
        <w:numPr>
          <w:ilvl w:val="0"/>
          <w:numId w:val="1"/>
        </w:numPr>
        <w:tabs>
          <w:tab w:val="left" w:pos="721"/>
        </w:tabs>
        <w:spacing w:line="256" w:lineRule="auto"/>
        <w:ind w:right="120"/>
        <w:jc w:val="both"/>
        <w:rPr>
          <w:rFonts w:ascii="Symbol" w:hAnsi="Symbol"/>
          <w:sz w:val="24"/>
        </w:rPr>
      </w:pPr>
      <w:r>
        <w:rPr>
          <w:sz w:val="24"/>
        </w:rPr>
        <w:t>Businesses large and small must comply with the same legal regulations. Often, this involves the expertise of a specialist who can help entrepreneurs su</w:t>
      </w:r>
      <w:r>
        <w:rPr>
          <w:sz w:val="24"/>
        </w:rPr>
        <w:t>cceed in an area such as law or</w:t>
      </w:r>
      <w:r>
        <w:rPr>
          <w:spacing w:val="-2"/>
          <w:sz w:val="24"/>
        </w:rPr>
        <w:t xml:space="preserve"> </w:t>
      </w:r>
      <w:r>
        <w:rPr>
          <w:sz w:val="24"/>
        </w:rPr>
        <w:t>finance.</w:t>
      </w:r>
    </w:p>
    <w:p w:rsidR="004459CA" w:rsidRDefault="00B85F82">
      <w:pPr>
        <w:pStyle w:val="Heading3"/>
        <w:spacing w:before="8"/>
      </w:pPr>
      <w:r>
        <w:t>PRINCIPLES OF</w:t>
      </w:r>
      <w:r>
        <w:rPr>
          <w:spacing w:val="-9"/>
        </w:rPr>
        <w:t xml:space="preserve"> </w:t>
      </w:r>
      <w:r>
        <w:t>INSURANCE</w:t>
      </w:r>
    </w:p>
    <w:p w:rsidR="004459CA" w:rsidRDefault="00B85F82">
      <w:pPr>
        <w:pStyle w:val="ListParagraph"/>
        <w:numPr>
          <w:ilvl w:val="0"/>
          <w:numId w:val="1"/>
        </w:numPr>
        <w:tabs>
          <w:tab w:val="left" w:pos="720"/>
          <w:tab w:val="left" w:pos="721"/>
        </w:tabs>
        <w:spacing w:before="36"/>
        <w:ind w:hanging="361"/>
        <w:rPr>
          <w:rFonts w:ascii="Symbol" w:hAnsi="Symbol"/>
          <w:i/>
          <w:sz w:val="24"/>
        </w:rPr>
      </w:pPr>
      <w:r>
        <w:rPr>
          <w:i/>
          <w:sz w:val="24"/>
        </w:rPr>
        <w:t>To make students to learn the Principles of</w:t>
      </w:r>
      <w:r>
        <w:rPr>
          <w:i/>
          <w:spacing w:val="-3"/>
          <w:sz w:val="24"/>
        </w:rPr>
        <w:t xml:space="preserve"> </w:t>
      </w:r>
      <w:r>
        <w:rPr>
          <w:i/>
          <w:sz w:val="24"/>
        </w:rPr>
        <w:t>Insurance</w:t>
      </w:r>
    </w:p>
    <w:p w:rsidR="004459CA" w:rsidRDefault="00B85F82">
      <w:pPr>
        <w:pStyle w:val="ListParagraph"/>
        <w:numPr>
          <w:ilvl w:val="0"/>
          <w:numId w:val="1"/>
        </w:numPr>
        <w:tabs>
          <w:tab w:val="left" w:pos="780"/>
          <w:tab w:val="left" w:pos="781"/>
        </w:tabs>
        <w:spacing w:before="23" w:line="256" w:lineRule="auto"/>
        <w:ind w:right="122"/>
        <w:rPr>
          <w:rFonts w:ascii="Symbol" w:hAnsi="Symbol"/>
          <w:sz w:val="24"/>
        </w:rPr>
      </w:pPr>
      <w:r>
        <w:tab/>
      </w:r>
      <w:r>
        <w:rPr>
          <w:color w:val="212121"/>
          <w:sz w:val="24"/>
        </w:rPr>
        <w:t>insurance companies have an objective of using a process called underwriting to examine every insurance</w:t>
      </w:r>
      <w:r>
        <w:rPr>
          <w:color w:val="212121"/>
          <w:spacing w:val="-5"/>
          <w:sz w:val="24"/>
        </w:rPr>
        <w:t xml:space="preserve"> </w:t>
      </w:r>
      <w:r>
        <w:rPr>
          <w:color w:val="212121"/>
          <w:sz w:val="24"/>
        </w:rPr>
        <w:t>applicant</w:t>
      </w:r>
    </w:p>
    <w:p w:rsidR="004459CA" w:rsidRDefault="00B85F82">
      <w:pPr>
        <w:pStyle w:val="ListParagraph"/>
        <w:numPr>
          <w:ilvl w:val="0"/>
          <w:numId w:val="1"/>
        </w:numPr>
        <w:tabs>
          <w:tab w:val="left" w:pos="720"/>
          <w:tab w:val="left" w:pos="721"/>
        </w:tabs>
        <w:spacing w:before="2"/>
        <w:ind w:hanging="361"/>
        <w:rPr>
          <w:rFonts w:ascii="Symbol" w:hAnsi="Symbol"/>
          <w:sz w:val="24"/>
        </w:rPr>
      </w:pPr>
      <w:r>
        <w:rPr>
          <w:color w:val="212121"/>
          <w:sz w:val="24"/>
        </w:rPr>
        <w:t>Many types of insurance have qualifiers that affect eligibility and</w:t>
      </w:r>
      <w:r>
        <w:rPr>
          <w:color w:val="212121"/>
          <w:spacing w:val="-9"/>
          <w:sz w:val="24"/>
        </w:rPr>
        <w:t xml:space="preserve"> </w:t>
      </w:r>
      <w:r>
        <w:rPr>
          <w:color w:val="212121"/>
          <w:sz w:val="24"/>
        </w:rPr>
        <w:t>premiums.</w:t>
      </w:r>
    </w:p>
    <w:p w:rsidR="004459CA" w:rsidRDefault="00B85F82">
      <w:pPr>
        <w:pStyle w:val="ListParagraph"/>
        <w:numPr>
          <w:ilvl w:val="0"/>
          <w:numId w:val="1"/>
        </w:numPr>
        <w:tabs>
          <w:tab w:val="left" w:pos="721"/>
        </w:tabs>
        <w:spacing w:before="21" w:line="259" w:lineRule="auto"/>
        <w:ind w:right="125"/>
        <w:jc w:val="both"/>
        <w:rPr>
          <w:rFonts w:ascii="Symbol" w:hAnsi="Symbol"/>
          <w:sz w:val="24"/>
        </w:rPr>
      </w:pPr>
      <w:r>
        <w:rPr>
          <w:color w:val="212121"/>
          <w:sz w:val="24"/>
        </w:rPr>
        <w:t>Some types of health insurance are provided to employees as a benefit of employment, and other forms of insurance are available at reduced rates for people in certain income or a</w:t>
      </w:r>
      <w:r>
        <w:rPr>
          <w:color w:val="212121"/>
          <w:sz w:val="24"/>
        </w:rPr>
        <w:t>ge ranges. Health insurance typically covers some, but not necessarily</w:t>
      </w:r>
      <w:r>
        <w:rPr>
          <w:color w:val="212121"/>
          <w:spacing w:val="-6"/>
          <w:sz w:val="24"/>
        </w:rPr>
        <w:t xml:space="preserve"> </w:t>
      </w:r>
      <w:r>
        <w:rPr>
          <w:color w:val="212121"/>
          <w:sz w:val="24"/>
        </w:rPr>
        <w:t>all</w:t>
      </w:r>
    </w:p>
    <w:p w:rsidR="004459CA" w:rsidRDefault="00B85F82">
      <w:pPr>
        <w:pStyle w:val="Heading3"/>
        <w:spacing w:before="3"/>
      </w:pPr>
      <w:r>
        <w:t>ADVANCED ACCOUNTING</w:t>
      </w:r>
    </w:p>
    <w:p w:rsidR="004459CA" w:rsidRDefault="00B85F82">
      <w:pPr>
        <w:pStyle w:val="ListParagraph"/>
        <w:numPr>
          <w:ilvl w:val="0"/>
          <w:numId w:val="1"/>
        </w:numPr>
        <w:tabs>
          <w:tab w:val="left" w:pos="721"/>
        </w:tabs>
        <w:spacing w:before="36"/>
        <w:ind w:hanging="361"/>
        <w:jc w:val="both"/>
        <w:rPr>
          <w:rFonts w:ascii="Symbol" w:hAnsi="Symbol"/>
          <w:i/>
          <w:sz w:val="24"/>
        </w:rPr>
      </w:pPr>
      <w:r>
        <w:rPr>
          <w:i/>
          <w:sz w:val="24"/>
        </w:rPr>
        <w:t>To acquire accounting knowledge of partnership firms and joint stock</w:t>
      </w:r>
      <w:r>
        <w:rPr>
          <w:i/>
          <w:spacing w:val="-6"/>
          <w:sz w:val="24"/>
        </w:rPr>
        <w:t xml:space="preserve"> </w:t>
      </w:r>
      <w:r>
        <w:rPr>
          <w:i/>
          <w:sz w:val="24"/>
        </w:rPr>
        <w:t>companies</w:t>
      </w:r>
    </w:p>
    <w:p w:rsidR="004459CA" w:rsidRDefault="00B85F82">
      <w:pPr>
        <w:pStyle w:val="ListParagraph"/>
        <w:numPr>
          <w:ilvl w:val="0"/>
          <w:numId w:val="1"/>
        </w:numPr>
        <w:tabs>
          <w:tab w:val="left" w:pos="721"/>
        </w:tabs>
        <w:spacing w:before="20" w:line="259" w:lineRule="auto"/>
        <w:ind w:right="118"/>
        <w:jc w:val="both"/>
        <w:rPr>
          <w:rFonts w:ascii="Symbol" w:hAnsi="Symbol"/>
          <w:sz w:val="24"/>
        </w:rPr>
      </w:pPr>
      <w:r>
        <w:rPr>
          <w:color w:val="151515"/>
          <w:sz w:val="24"/>
        </w:rPr>
        <w:lastRenderedPageBreak/>
        <w:t>Objectives of accounting in any business are; systematically record transactions, sort and analyzing them, prepare financial statements, assessing the financial position, and aid in decision making with financial data and information about the</w:t>
      </w:r>
      <w:r>
        <w:rPr>
          <w:color w:val="151515"/>
          <w:spacing w:val="-5"/>
          <w:sz w:val="24"/>
        </w:rPr>
        <w:t xml:space="preserve"> </w:t>
      </w:r>
      <w:r>
        <w:rPr>
          <w:color w:val="151515"/>
          <w:sz w:val="24"/>
        </w:rPr>
        <w:t>business</w:t>
      </w:r>
    </w:p>
    <w:p w:rsidR="004459CA" w:rsidRDefault="00B85F82">
      <w:pPr>
        <w:pStyle w:val="ListParagraph"/>
        <w:numPr>
          <w:ilvl w:val="0"/>
          <w:numId w:val="1"/>
        </w:numPr>
        <w:tabs>
          <w:tab w:val="left" w:pos="721"/>
        </w:tabs>
        <w:spacing w:line="256" w:lineRule="auto"/>
        <w:ind w:right="122"/>
        <w:jc w:val="both"/>
        <w:rPr>
          <w:rFonts w:ascii="Symbol" w:hAnsi="Symbol"/>
          <w:sz w:val="24"/>
        </w:rPr>
      </w:pPr>
      <w:r>
        <w:rPr>
          <w:color w:val="151515"/>
          <w:sz w:val="24"/>
        </w:rPr>
        <w:t>The</w:t>
      </w:r>
      <w:r>
        <w:rPr>
          <w:color w:val="151515"/>
          <w:sz w:val="24"/>
        </w:rPr>
        <w:t xml:space="preserve"> primary object of accounting is to </w:t>
      </w:r>
      <w:hyperlink r:id="rId6">
        <w:r>
          <w:rPr>
            <w:sz w:val="24"/>
          </w:rPr>
          <w:t>identify the financial transactions and to record</w:t>
        </w:r>
      </w:hyperlink>
      <w:hyperlink r:id="rId7">
        <w:r>
          <w:rPr>
            <w:sz w:val="24"/>
          </w:rPr>
          <w:t xml:space="preserve"> these systematically in the books </w:t>
        </w:r>
        <w:r>
          <w:rPr>
            <w:sz w:val="24"/>
          </w:rPr>
          <w:t>of</w:t>
        </w:r>
        <w:r>
          <w:rPr>
            <w:spacing w:val="-8"/>
            <w:sz w:val="24"/>
          </w:rPr>
          <w:t xml:space="preserve"> </w:t>
        </w:r>
        <w:r>
          <w:rPr>
            <w:sz w:val="24"/>
          </w:rPr>
          <w:t>accounts</w:t>
        </w:r>
      </w:hyperlink>
    </w:p>
    <w:p w:rsidR="004459CA" w:rsidRDefault="00B85F82">
      <w:pPr>
        <w:pStyle w:val="ListParagraph"/>
        <w:numPr>
          <w:ilvl w:val="0"/>
          <w:numId w:val="1"/>
        </w:numPr>
        <w:tabs>
          <w:tab w:val="left" w:pos="721"/>
        </w:tabs>
        <w:spacing w:before="1" w:line="256" w:lineRule="auto"/>
        <w:ind w:right="123"/>
        <w:jc w:val="both"/>
        <w:rPr>
          <w:rFonts w:ascii="Symbol" w:hAnsi="Symbol"/>
          <w:sz w:val="24"/>
        </w:rPr>
      </w:pPr>
      <w:r>
        <w:rPr>
          <w:color w:val="151515"/>
          <w:sz w:val="24"/>
        </w:rPr>
        <w:t>Every business concern is interested to know its operating results at the end of a particular period.</w:t>
      </w:r>
    </w:p>
    <w:p w:rsidR="004459CA" w:rsidRDefault="00B85F82">
      <w:pPr>
        <w:pStyle w:val="Heading3"/>
        <w:spacing w:before="7"/>
      </w:pPr>
      <w:r>
        <w:t>BUSINESS STATISTICS –I</w:t>
      </w:r>
    </w:p>
    <w:p w:rsidR="004459CA" w:rsidRDefault="00B85F82">
      <w:pPr>
        <w:pStyle w:val="ListParagraph"/>
        <w:numPr>
          <w:ilvl w:val="0"/>
          <w:numId w:val="1"/>
        </w:numPr>
        <w:tabs>
          <w:tab w:val="left" w:pos="721"/>
        </w:tabs>
        <w:spacing w:before="38"/>
        <w:ind w:hanging="361"/>
        <w:jc w:val="both"/>
        <w:rPr>
          <w:rFonts w:ascii="Symbol" w:hAnsi="Symbol"/>
          <w:i/>
          <w:sz w:val="24"/>
        </w:rPr>
      </w:pPr>
      <w:proofErr w:type="gramStart"/>
      <w:r>
        <w:rPr>
          <w:i/>
          <w:sz w:val="24"/>
        </w:rPr>
        <w:t>to</w:t>
      </w:r>
      <w:proofErr w:type="gramEnd"/>
      <w:r>
        <w:rPr>
          <w:i/>
          <w:sz w:val="24"/>
        </w:rPr>
        <w:t xml:space="preserve"> inculcate analytical and computational ability among the</w:t>
      </w:r>
      <w:r>
        <w:rPr>
          <w:i/>
          <w:spacing w:val="-3"/>
          <w:sz w:val="24"/>
        </w:rPr>
        <w:t xml:space="preserve"> </w:t>
      </w:r>
      <w:r>
        <w:rPr>
          <w:i/>
          <w:sz w:val="24"/>
        </w:rPr>
        <w:t>students.</w:t>
      </w:r>
    </w:p>
    <w:p w:rsidR="004459CA" w:rsidRDefault="00B85F82">
      <w:pPr>
        <w:pStyle w:val="ListParagraph"/>
        <w:numPr>
          <w:ilvl w:val="0"/>
          <w:numId w:val="1"/>
        </w:numPr>
        <w:tabs>
          <w:tab w:val="left" w:pos="721"/>
        </w:tabs>
        <w:spacing w:before="21"/>
        <w:ind w:hanging="361"/>
        <w:jc w:val="both"/>
        <w:rPr>
          <w:rFonts w:ascii="Symbol" w:hAnsi="Symbol"/>
          <w:sz w:val="24"/>
        </w:rPr>
      </w:pPr>
      <w:r>
        <w:rPr>
          <w:color w:val="2F2F2F"/>
          <w:sz w:val="24"/>
        </w:rPr>
        <w:t>Demonstrate knowledge of probability and the stan</w:t>
      </w:r>
      <w:r>
        <w:rPr>
          <w:color w:val="2F2F2F"/>
          <w:sz w:val="24"/>
        </w:rPr>
        <w:t>dard statistical</w:t>
      </w:r>
      <w:r>
        <w:rPr>
          <w:color w:val="2F2F2F"/>
          <w:spacing w:val="-6"/>
          <w:sz w:val="24"/>
        </w:rPr>
        <w:t xml:space="preserve"> </w:t>
      </w:r>
      <w:r>
        <w:rPr>
          <w:color w:val="2F2F2F"/>
          <w:sz w:val="24"/>
        </w:rPr>
        <w:t>distributions.</w:t>
      </w:r>
    </w:p>
    <w:p w:rsidR="004459CA" w:rsidRDefault="00B85F82">
      <w:pPr>
        <w:pStyle w:val="ListParagraph"/>
        <w:numPr>
          <w:ilvl w:val="0"/>
          <w:numId w:val="1"/>
        </w:numPr>
        <w:tabs>
          <w:tab w:val="left" w:pos="721"/>
        </w:tabs>
        <w:spacing w:before="78" w:line="237" w:lineRule="auto"/>
        <w:ind w:right="117"/>
        <w:jc w:val="both"/>
        <w:rPr>
          <w:rFonts w:ascii="Symbol" w:hAnsi="Symbol"/>
          <w:sz w:val="24"/>
        </w:rPr>
      </w:pPr>
      <w:r>
        <w:rPr>
          <w:color w:val="2F2F2F"/>
          <w:sz w:val="24"/>
        </w:rPr>
        <w:t>Demonstrate knowledge of fixed-sample and large-sample statistical properties of point and interval</w:t>
      </w:r>
      <w:r>
        <w:rPr>
          <w:color w:val="2F2F2F"/>
          <w:spacing w:val="-1"/>
          <w:sz w:val="24"/>
        </w:rPr>
        <w:t xml:space="preserve"> </w:t>
      </w:r>
      <w:r>
        <w:rPr>
          <w:color w:val="2F2F2F"/>
          <w:sz w:val="24"/>
        </w:rPr>
        <w:t>estimators</w:t>
      </w:r>
    </w:p>
    <w:p w:rsidR="004459CA" w:rsidRDefault="00B85F82">
      <w:pPr>
        <w:pStyle w:val="ListParagraph"/>
        <w:numPr>
          <w:ilvl w:val="0"/>
          <w:numId w:val="1"/>
        </w:numPr>
        <w:tabs>
          <w:tab w:val="left" w:pos="721"/>
        </w:tabs>
        <w:spacing w:before="2"/>
        <w:ind w:hanging="361"/>
        <w:jc w:val="both"/>
        <w:rPr>
          <w:rFonts w:ascii="Symbol" w:hAnsi="Symbol"/>
          <w:sz w:val="24"/>
        </w:rPr>
      </w:pPr>
      <w:r>
        <w:rPr>
          <w:color w:val="2F2F2F"/>
          <w:sz w:val="24"/>
        </w:rPr>
        <w:t>Demonstrate understanding of how to design experiments and surveys for</w:t>
      </w:r>
      <w:r>
        <w:rPr>
          <w:color w:val="2F2F2F"/>
          <w:spacing w:val="-6"/>
          <w:sz w:val="24"/>
        </w:rPr>
        <w:t xml:space="preserve"> </w:t>
      </w:r>
      <w:r>
        <w:rPr>
          <w:color w:val="2F2F2F"/>
          <w:sz w:val="24"/>
        </w:rPr>
        <w:t>efficiency.</w:t>
      </w:r>
    </w:p>
    <w:p w:rsidR="004459CA" w:rsidRDefault="00B85F82">
      <w:pPr>
        <w:pStyle w:val="Heading3"/>
        <w:spacing w:before="4"/>
      </w:pPr>
      <w:r>
        <w:t>REGULATION OF INSURANCE BUSINESS</w:t>
      </w:r>
    </w:p>
    <w:p w:rsidR="004459CA" w:rsidRDefault="00B85F82">
      <w:pPr>
        <w:pStyle w:val="ListParagraph"/>
        <w:numPr>
          <w:ilvl w:val="0"/>
          <w:numId w:val="1"/>
        </w:numPr>
        <w:tabs>
          <w:tab w:val="left" w:pos="721"/>
        </w:tabs>
        <w:spacing w:before="38"/>
        <w:ind w:hanging="361"/>
        <w:jc w:val="both"/>
        <w:rPr>
          <w:rFonts w:ascii="Symbol" w:hAnsi="Symbol"/>
          <w:i/>
          <w:sz w:val="24"/>
        </w:rPr>
      </w:pPr>
      <w:r>
        <w:rPr>
          <w:i/>
          <w:sz w:val="24"/>
        </w:rPr>
        <w:t>To equip the students with the knowledge regarding Insurance Business</w:t>
      </w:r>
      <w:r>
        <w:rPr>
          <w:i/>
          <w:spacing w:val="-7"/>
          <w:sz w:val="24"/>
        </w:rPr>
        <w:t xml:space="preserve"> </w:t>
      </w:r>
      <w:r>
        <w:rPr>
          <w:i/>
          <w:sz w:val="24"/>
        </w:rPr>
        <w:t>Regulations</w:t>
      </w:r>
    </w:p>
    <w:p w:rsidR="004459CA" w:rsidRDefault="00B85F82">
      <w:pPr>
        <w:pStyle w:val="ListParagraph"/>
        <w:numPr>
          <w:ilvl w:val="0"/>
          <w:numId w:val="1"/>
        </w:numPr>
        <w:tabs>
          <w:tab w:val="left" w:pos="783"/>
        </w:tabs>
        <w:spacing w:before="20" w:line="256" w:lineRule="auto"/>
        <w:ind w:right="117"/>
        <w:jc w:val="both"/>
        <w:rPr>
          <w:rFonts w:ascii="Symbol" w:hAnsi="Symbol"/>
          <w:sz w:val="24"/>
        </w:rPr>
      </w:pPr>
      <w:r>
        <w:tab/>
      </w:r>
      <w:r>
        <w:rPr>
          <w:color w:val="333333"/>
          <w:spacing w:val="-3"/>
          <w:sz w:val="24"/>
        </w:rPr>
        <w:t xml:space="preserve">In </w:t>
      </w:r>
      <w:r>
        <w:rPr>
          <w:color w:val="333333"/>
          <w:sz w:val="24"/>
        </w:rPr>
        <w:t>some previous papers [2] and [3] it has been pointed out that the objectives pursued by an insurance company can be formulated so that they consist of maximizing a mathematical</w:t>
      </w:r>
      <w:r>
        <w:rPr>
          <w:color w:val="333333"/>
          <w:spacing w:val="-1"/>
          <w:sz w:val="24"/>
        </w:rPr>
        <w:t xml:space="preserve"> </w:t>
      </w:r>
      <w:r>
        <w:rPr>
          <w:color w:val="333333"/>
          <w:sz w:val="24"/>
        </w:rPr>
        <w:t>function</w:t>
      </w:r>
    </w:p>
    <w:p w:rsidR="004459CA" w:rsidRDefault="00B85F82">
      <w:pPr>
        <w:pStyle w:val="ListParagraph"/>
        <w:numPr>
          <w:ilvl w:val="0"/>
          <w:numId w:val="1"/>
        </w:numPr>
        <w:tabs>
          <w:tab w:val="left" w:pos="721"/>
        </w:tabs>
        <w:spacing w:before="5" w:line="259" w:lineRule="auto"/>
        <w:ind w:right="127"/>
        <w:jc w:val="both"/>
        <w:rPr>
          <w:rFonts w:ascii="Symbol" w:hAnsi="Symbol"/>
          <w:sz w:val="24"/>
        </w:rPr>
      </w:pPr>
      <w:r>
        <w:rPr>
          <w:color w:val="333333"/>
          <w:sz w:val="24"/>
        </w:rPr>
        <w:t>The function to be maximized is usually referred to as the utility fun</w:t>
      </w:r>
      <w:r>
        <w:rPr>
          <w:color w:val="333333"/>
          <w:sz w:val="24"/>
        </w:rPr>
        <w:t>ction, a name which has an old standing in economic</w:t>
      </w:r>
      <w:r>
        <w:rPr>
          <w:color w:val="333333"/>
          <w:spacing w:val="-2"/>
          <w:sz w:val="24"/>
        </w:rPr>
        <w:t xml:space="preserve"> </w:t>
      </w:r>
      <w:r>
        <w:rPr>
          <w:color w:val="333333"/>
          <w:sz w:val="24"/>
        </w:rPr>
        <w:t>theory</w:t>
      </w:r>
    </w:p>
    <w:p w:rsidR="004459CA" w:rsidRDefault="00B85F82">
      <w:pPr>
        <w:pStyle w:val="Heading3"/>
        <w:spacing w:before="5"/>
      </w:pPr>
      <w:r>
        <w:t>INCOME TAX</w:t>
      </w:r>
    </w:p>
    <w:p w:rsidR="004459CA" w:rsidRDefault="00B85F82">
      <w:pPr>
        <w:pStyle w:val="ListParagraph"/>
        <w:numPr>
          <w:ilvl w:val="0"/>
          <w:numId w:val="1"/>
        </w:numPr>
        <w:tabs>
          <w:tab w:val="left" w:pos="721"/>
        </w:tabs>
        <w:spacing w:before="35" w:line="256" w:lineRule="auto"/>
        <w:ind w:right="120"/>
        <w:jc w:val="both"/>
        <w:rPr>
          <w:rFonts w:ascii="Symbol" w:hAnsi="Symbol"/>
          <w:i/>
          <w:color w:val="333333"/>
          <w:sz w:val="24"/>
        </w:rPr>
      </w:pPr>
      <w:r>
        <w:rPr>
          <w:i/>
          <w:sz w:val="24"/>
        </w:rPr>
        <w:t>To acquire conceptual and legal knowledge about Income Tax provisions relating to computation of Income from different heads with reference to an Individual</w:t>
      </w:r>
      <w:r>
        <w:rPr>
          <w:i/>
          <w:spacing w:val="-4"/>
          <w:sz w:val="24"/>
        </w:rPr>
        <w:t xml:space="preserve"> </w:t>
      </w:r>
      <w:proofErr w:type="spellStart"/>
      <w:r>
        <w:rPr>
          <w:i/>
          <w:sz w:val="24"/>
        </w:rPr>
        <w:t>Assessee</w:t>
      </w:r>
      <w:proofErr w:type="spellEnd"/>
    </w:p>
    <w:p w:rsidR="004459CA" w:rsidRDefault="00B85F82">
      <w:pPr>
        <w:pStyle w:val="ListParagraph"/>
        <w:numPr>
          <w:ilvl w:val="0"/>
          <w:numId w:val="1"/>
        </w:numPr>
        <w:tabs>
          <w:tab w:val="left" w:pos="721"/>
        </w:tabs>
        <w:spacing w:before="2"/>
        <w:ind w:hanging="361"/>
        <w:jc w:val="both"/>
        <w:rPr>
          <w:rFonts w:ascii="Symbol" w:hAnsi="Symbol"/>
          <w:color w:val="333333"/>
          <w:sz w:val="24"/>
        </w:rPr>
      </w:pPr>
      <w:r>
        <w:rPr>
          <w:color w:val="424142"/>
          <w:sz w:val="24"/>
        </w:rPr>
        <w:t xml:space="preserve">The primary purpose </w:t>
      </w:r>
      <w:r>
        <w:rPr>
          <w:color w:val="424142"/>
          <w:sz w:val="24"/>
        </w:rPr>
        <w:t>of taxation is to raise revenue to meet huge public</w:t>
      </w:r>
      <w:r>
        <w:rPr>
          <w:color w:val="424142"/>
          <w:spacing w:val="-13"/>
          <w:sz w:val="24"/>
        </w:rPr>
        <w:t xml:space="preserve"> </w:t>
      </w:r>
      <w:r>
        <w:rPr>
          <w:color w:val="424142"/>
          <w:sz w:val="24"/>
        </w:rPr>
        <w:t>expenditure</w:t>
      </w:r>
    </w:p>
    <w:p w:rsidR="004459CA" w:rsidRDefault="00B85F82">
      <w:pPr>
        <w:pStyle w:val="ListParagraph"/>
        <w:numPr>
          <w:ilvl w:val="0"/>
          <w:numId w:val="1"/>
        </w:numPr>
        <w:tabs>
          <w:tab w:val="left" w:pos="721"/>
        </w:tabs>
        <w:spacing w:before="23" w:line="256" w:lineRule="auto"/>
        <w:ind w:right="114"/>
        <w:jc w:val="both"/>
        <w:rPr>
          <w:rFonts w:ascii="Symbol" w:hAnsi="Symbol"/>
          <w:color w:val="333333"/>
          <w:sz w:val="24"/>
        </w:rPr>
      </w:pPr>
      <w:r>
        <w:rPr>
          <w:color w:val="424142"/>
          <w:sz w:val="24"/>
        </w:rPr>
        <w:t>One of the important objectives of taxation is economic development. Economic development of any country is largely conditioned by the growth of capital</w:t>
      </w:r>
      <w:r>
        <w:rPr>
          <w:color w:val="424142"/>
          <w:spacing w:val="-16"/>
          <w:sz w:val="24"/>
        </w:rPr>
        <w:t xml:space="preserve"> </w:t>
      </w:r>
      <w:r>
        <w:rPr>
          <w:color w:val="424142"/>
          <w:sz w:val="24"/>
        </w:rPr>
        <w:t>formation</w:t>
      </w:r>
    </w:p>
    <w:p w:rsidR="004459CA" w:rsidRDefault="00B85F82">
      <w:pPr>
        <w:pStyle w:val="ListParagraph"/>
        <w:numPr>
          <w:ilvl w:val="0"/>
          <w:numId w:val="1"/>
        </w:numPr>
        <w:tabs>
          <w:tab w:val="left" w:pos="721"/>
        </w:tabs>
        <w:spacing w:before="2" w:line="256" w:lineRule="auto"/>
        <w:ind w:right="118"/>
        <w:jc w:val="both"/>
        <w:rPr>
          <w:rFonts w:ascii="Symbol" w:hAnsi="Symbol"/>
          <w:color w:val="333333"/>
          <w:sz w:val="24"/>
        </w:rPr>
      </w:pPr>
      <w:r>
        <w:rPr>
          <w:color w:val="424142"/>
          <w:sz w:val="24"/>
        </w:rPr>
        <w:t>Second objective is the full employment. Since the level of employment depends on effective demand, a country desirous of achieving the goal of full employment must cut down the rate of</w:t>
      </w:r>
      <w:r>
        <w:rPr>
          <w:color w:val="424142"/>
          <w:spacing w:val="-2"/>
          <w:sz w:val="24"/>
        </w:rPr>
        <w:t xml:space="preserve"> </w:t>
      </w:r>
      <w:r>
        <w:rPr>
          <w:color w:val="424142"/>
          <w:sz w:val="24"/>
        </w:rPr>
        <w:t>taxes</w:t>
      </w:r>
    </w:p>
    <w:p w:rsidR="004459CA" w:rsidRDefault="00B85F82">
      <w:pPr>
        <w:pStyle w:val="Heading3"/>
        <w:spacing w:before="10"/>
      </w:pPr>
      <w:r>
        <w:t>BUSINESS STATISTICS – II</w:t>
      </w:r>
    </w:p>
    <w:p w:rsidR="004459CA" w:rsidRDefault="004459CA">
      <w:pPr>
        <w:pStyle w:val="BodyText"/>
        <w:spacing w:before="7"/>
        <w:ind w:left="0" w:firstLine="0"/>
        <w:rPr>
          <w:b/>
          <w:sz w:val="20"/>
        </w:rPr>
      </w:pPr>
    </w:p>
    <w:p w:rsidR="004459CA" w:rsidRDefault="00B85F82">
      <w:pPr>
        <w:pStyle w:val="ListParagraph"/>
        <w:numPr>
          <w:ilvl w:val="0"/>
          <w:numId w:val="1"/>
        </w:numPr>
        <w:tabs>
          <w:tab w:val="left" w:pos="721"/>
        </w:tabs>
        <w:spacing w:line="293" w:lineRule="exact"/>
        <w:ind w:hanging="361"/>
        <w:jc w:val="both"/>
        <w:rPr>
          <w:rFonts w:ascii="Symbol" w:hAnsi="Symbol"/>
          <w:i/>
          <w:color w:val="333333"/>
          <w:sz w:val="24"/>
        </w:rPr>
      </w:pPr>
      <w:r>
        <w:rPr>
          <w:i/>
          <w:sz w:val="24"/>
        </w:rPr>
        <w:t>To inculcate analytical and computatio</w:t>
      </w:r>
      <w:r>
        <w:rPr>
          <w:i/>
          <w:sz w:val="24"/>
        </w:rPr>
        <w:t>nal ability among the</w:t>
      </w:r>
      <w:r>
        <w:rPr>
          <w:i/>
          <w:spacing w:val="-6"/>
          <w:sz w:val="24"/>
        </w:rPr>
        <w:t xml:space="preserve"> </w:t>
      </w:r>
      <w:r>
        <w:rPr>
          <w:i/>
          <w:sz w:val="24"/>
        </w:rPr>
        <w:t>students.</w:t>
      </w:r>
    </w:p>
    <w:p w:rsidR="004459CA" w:rsidRDefault="00B85F82">
      <w:pPr>
        <w:pStyle w:val="ListParagraph"/>
        <w:numPr>
          <w:ilvl w:val="0"/>
          <w:numId w:val="1"/>
        </w:numPr>
        <w:tabs>
          <w:tab w:val="left" w:pos="721"/>
        </w:tabs>
        <w:spacing w:before="2" w:line="237" w:lineRule="auto"/>
        <w:ind w:right="121"/>
        <w:jc w:val="both"/>
        <w:rPr>
          <w:rFonts w:ascii="Symbol" w:hAnsi="Symbol"/>
          <w:color w:val="333333"/>
          <w:sz w:val="24"/>
        </w:rPr>
      </w:pPr>
      <w:r>
        <w:rPr>
          <w:sz w:val="24"/>
        </w:rPr>
        <w:t>Enable students for using the computer program MS Excel, apply basic statistical techniques and methods for grouping, tabular and graphical display, analysis and interpretation of statistical</w:t>
      </w:r>
      <w:r>
        <w:rPr>
          <w:spacing w:val="-1"/>
          <w:sz w:val="24"/>
        </w:rPr>
        <w:t xml:space="preserve"> </w:t>
      </w:r>
      <w:r>
        <w:rPr>
          <w:sz w:val="24"/>
        </w:rPr>
        <w:t>data.</w:t>
      </w:r>
    </w:p>
    <w:p w:rsidR="004459CA" w:rsidRDefault="00B85F82">
      <w:pPr>
        <w:pStyle w:val="ListParagraph"/>
        <w:numPr>
          <w:ilvl w:val="0"/>
          <w:numId w:val="1"/>
        </w:numPr>
        <w:tabs>
          <w:tab w:val="left" w:pos="721"/>
        </w:tabs>
        <w:spacing w:before="5"/>
        <w:ind w:right="123"/>
        <w:jc w:val="both"/>
        <w:rPr>
          <w:rFonts w:ascii="Symbol" w:hAnsi="Symbol"/>
          <w:color w:val="333333"/>
          <w:sz w:val="24"/>
        </w:rPr>
      </w:pPr>
      <w:r>
        <w:rPr>
          <w:sz w:val="24"/>
        </w:rPr>
        <w:t xml:space="preserve">explain basic statistical concepts such as statistical collection, species characteristics, statistical series, tabular and graphical representation of data, measures of central tendency, dispersion and asymmetry, correlation and regression analysis, time </w:t>
      </w:r>
      <w:r>
        <w:rPr>
          <w:sz w:val="24"/>
        </w:rPr>
        <w:t>series analysis</w:t>
      </w:r>
    </w:p>
    <w:p w:rsidR="004459CA" w:rsidRDefault="00B85F82">
      <w:pPr>
        <w:pStyle w:val="ListParagraph"/>
        <w:numPr>
          <w:ilvl w:val="0"/>
          <w:numId w:val="1"/>
        </w:numPr>
        <w:tabs>
          <w:tab w:val="left" w:pos="721"/>
        </w:tabs>
        <w:ind w:right="122"/>
        <w:jc w:val="both"/>
        <w:rPr>
          <w:rFonts w:ascii="Symbol" w:hAnsi="Symbol"/>
          <w:color w:val="333333"/>
          <w:sz w:val="24"/>
        </w:rPr>
      </w:pPr>
      <w:r>
        <w:rPr>
          <w:sz w:val="24"/>
        </w:rPr>
        <w:t>independently calculate basic statistical parameters (mean, measures of dispersion, correlation coefficient,</w:t>
      </w:r>
      <w:r>
        <w:rPr>
          <w:spacing w:val="-1"/>
          <w:sz w:val="24"/>
        </w:rPr>
        <w:t xml:space="preserve"> </w:t>
      </w:r>
      <w:r>
        <w:rPr>
          <w:sz w:val="24"/>
        </w:rPr>
        <w:t>indexes)</w:t>
      </w:r>
    </w:p>
    <w:p w:rsidR="004459CA" w:rsidRDefault="004459CA">
      <w:pPr>
        <w:pStyle w:val="BodyText"/>
        <w:spacing w:before="1"/>
        <w:ind w:left="0" w:firstLine="0"/>
        <w:rPr>
          <w:sz w:val="28"/>
        </w:rPr>
      </w:pPr>
    </w:p>
    <w:p w:rsidR="004459CA" w:rsidRDefault="00B85F82">
      <w:pPr>
        <w:pStyle w:val="Heading3"/>
      </w:pPr>
      <w:r>
        <w:t>BUSINESS ECONOMICS</w:t>
      </w:r>
    </w:p>
    <w:p w:rsidR="004459CA" w:rsidRDefault="00B85F82">
      <w:pPr>
        <w:pStyle w:val="ListParagraph"/>
        <w:numPr>
          <w:ilvl w:val="0"/>
          <w:numId w:val="1"/>
        </w:numPr>
        <w:tabs>
          <w:tab w:val="left" w:pos="720"/>
          <w:tab w:val="left" w:pos="721"/>
        </w:tabs>
        <w:spacing w:before="38" w:line="237" w:lineRule="auto"/>
        <w:ind w:right="119"/>
        <w:rPr>
          <w:rFonts w:ascii="Symbol" w:hAnsi="Symbol"/>
          <w:i/>
          <w:color w:val="333333"/>
          <w:sz w:val="24"/>
        </w:rPr>
      </w:pPr>
      <w:r>
        <w:rPr>
          <w:i/>
          <w:sz w:val="24"/>
        </w:rPr>
        <w:t>To acquire knowledge for application of economic principles and tools in business practices.</w:t>
      </w:r>
    </w:p>
    <w:p w:rsidR="004459CA" w:rsidRDefault="00B85F82">
      <w:pPr>
        <w:pStyle w:val="ListParagraph"/>
        <w:numPr>
          <w:ilvl w:val="0"/>
          <w:numId w:val="1"/>
        </w:numPr>
        <w:tabs>
          <w:tab w:val="left" w:pos="720"/>
          <w:tab w:val="left" w:pos="721"/>
        </w:tabs>
        <w:spacing w:before="4" w:line="237" w:lineRule="auto"/>
        <w:ind w:right="114"/>
        <w:rPr>
          <w:rFonts w:ascii="Symbol" w:hAnsi="Symbol"/>
          <w:color w:val="333333"/>
          <w:sz w:val="24"/>
        </w:rPr>
      </w:pPr>
      <w:r>
        <w:rPr>
          <w:sz w:val="24"/>
        </w:rPr>
        <w:t xml:space="preserve">The </w:t>
      </w:r>
      <w:r>
        <w:rPr>
          <w:spacing w:val="-3"/>
          <w:sz w:val="24"/>
        </w:rPr>
        <w:t>Objec</w:t>
      </w:r>
      <w:r>
        <w:rPr>
          <w:spacing w:val="-3"/>
          <w:sz w:val="24"/>
        </w:rPr>
        <w:t xml:space="preserve">tives </w:t>
      </w:r>
      <w:r>
        <w:rPr>
          <w:sz w:val="24"/>
        </w:rPr>
        <w:t xml:space="preserve">of </w:t>
      </w:r>
      <w:r>
        <w:rPr>
          <w:spacing w:val="-4"/>
          <w:sz w:val="24"/>
        </w:rPr>
        <w:t xml:space="preserve">Business </w:t>
      </w:r>
      <w:r>
        <w:rPr>
          <w:spacing w:val="-3"/>
          <w:sz w:val="24"/>
        </w:rPr>
        <w:t xml:space="preserve">are its driving </w:t>
      </w:r>
      <w:hyperlink r:id="rId8">
        <w:r>
          <w:rPr>
            <w:color w:val="0D0D0D"/>
            <w:spacing w:val="-4"/>
            <w:sz w:val="24"/>
          </w:rPr>
          <w:t>force</w:t>
        </w:r>
      </w:hyperlink>
      <w:r>
        <w:rPr>
          <w:spacing w:val="-4"/>
          <w:sz w:val="24"/>
        </w:rPr>
        <w:t xml:space="preserve">. These </w:t>
      </w:r>
      <w:r>
        <w:rPr>
          <w:spacing w:val="-3"/>
          <w:sz w:val="24"/>
        </w:rPr>
        <w:t xml:space="preserve">are </w:t>
      </w:r>
      <w:r>
        <w:rPr>
          <w:sz w:val="24"/>
        </w:rPr>
        <w:t xml:space="preserve">the </w:t>
      </w:r>
      <w:r>
        <w:rPr>
          <w:spacing w:val="-3"/>
          <w:sz w:val="24"/>
        </w:rPr>
        <w:t xml:space="preserve">factors that </w:t>
      </w:r>
      <w:r>
        <w:rPr>
          <w:spacing w:val="-4"/>
          <w:sz w:val="24"/>
        </w:rPr>
        <w:t xml:space="preserve">keep </w:t>
      </w:r>
      <w:r>
        <w:rPr>
          <w:sz w:val="24"/>
        </w:rPr>
        <w:t xml:space="preserve">the </w:t>
      </w:r>
      <w:r>
        <w:rPr>
          <w:spacing w:val="-4"/>
          <w:sz w:val="24"/>
        </w:rPr>
        <w:t xml:space="preserve">business </w:t>
      </w:r>
      <w:r>
        <w:rPr>
          <w:spacing w:val="-3"/>
          <w:sz w:val="24"/>
        </w:rPr>
        <w:t>running.</w:t>
      </w:r>
      <w:r>
        <w:rPr>
          <w:spacing w:val="-5"/>
          <w:sz w:val="24"/>
        </w:rPr>
        <w:t xml:space="preserve"> </w:t>
      </w:r>
      <w:r>
        <w:rPr>
          <w:spacing w:val="-4"/>
          <w:sz w:val="24"/>
        </w:rPr>
        <w:t xml:space="preserve">Let’s </w:t>
      </w:r>
      <w:r>
        <w:rPr>
          <w:spacing w:val="-3"/>
          <w:sz w:val="24"/>
        </w:rPr>
        <w:t>learn</w:t>
      </w:r>
      <w:r>
        <w:rPr>
          <w:spacing w:val="-5"/>
          <w:sz w:val="24"/>
        </w:rPr>
        <w:t xml:space="preserve"> </w:t>
      </w:r>
      <w:r>
        <w:rPr>
          <w:spacing w:val="-4"/>
          <w:sz w:val="24"/>
        </w:rPr>
        <w:t>further</w:t>
      </w:r>
      <w:r>
        <w:rPr>
          <w:spacing w:val="-5"/>
          <w:sz w:val="24"/>
        </w:rPr>
        <w:t xml:space="preserve"> </w:t>
      </w:r>
      <w:r>
        <w:rPr>
          <w:spacing w:val="-3"/>
          <w:sz w:val="24"/>
        </w:rPr>
        <w:t>what</w:t>
      </w:r>
      <w:r>
        <w:rPr>
          <w:spacing w:val="-7"/>
          <w:sz w:val="24"/>
        </w:rPr>
        <w:t xml:space="preserve"> </w:t>
      </w:r>
      <w:r>
        <w:rPr>
          <w:sz w:val="24"/>
        </w:rPr>
        <w:t>the</w:t>
      </w:r>
      <w:r>
        <w:rPr>
          <w:spacing w:val="-5"/>
          <w:sz w:val="24"/>
        </w:rPr>
        <w:t xml:space="preserve"> </w:t>
      </w:r>
      <w:r>
        <w:rPr>
          <w:spacing w:val="-4"/>
          <w:sz w:val="24"/>
        </w:rPr>
        <w:t>Objectives</w:t>
      </w:r>
      <w:r>
        <w:rPr>
          <w:spacing w:val="-5"/>
          <w:sz w:val="24"/>
        </w:rPr>
        <w:t xml:space="preserve"> </w:t>
      </w:r>
      <w:r>
        <w:rPr>
          <w:sz w:val="24"/>
        </w:rPr>
        <w:t>of</w:t>
      </w:r>
      <w:r>
        <w:rPr>
          <w:spacing w:val="-5"/>
          <w:sz w:val="24"/>
        </w:rPr>
        <w:t xml:space="preserve"> </w:t>
      </w:r>
      <w:r>
        <w:rPr>
          <w:spacing w:val="-4"/>
          <w:sz w:val="24"/>
        </w:rPr>
        <w:t>Business</w:t>
      </w:r>
      <w:r>
        <w:rPr>
          <w:spacing w:val="-5"/>
          <w:sz w:val="24"/>
        </w:rPr>
        <w:t xml:space="preserve"> </w:t>
      </w:r>
      <w:r>
        <w:rPr>
          <w:spacing w:val="-3"/>
          <w:sz w:val="24"/>
        </w:rPr>
        <w:t>are</w:t>
      </w:r>
      <w:r>
        <w:rPr>
          <w:spacing w:val="-5"/>
          <w:sz w:val="24"/>
        </w:rPr>
        <w:t xml:space="preserve"> </w:t>
      </w:r>
      <w:r>
        <w:rPr>
          <w:spacing w:val="-3"/>
          <w:sz w:val="24"/>
        </w:rPr>
        <w:t>and</w:t>
      </w:r>
      <w:r>
        <w:rPr>
          <w:spacing w:val="-8"/>
          <w:sz w:val="24"/>
        </w:rPr>
        <w:t xml:space="preserve"> </w:t>
      </w:r>
      <w:r>
        <w:rPr>
          <w:sz w:val="24"/>
        </w:rPr>
        <w:t>how</w:t>
      </w:r>
      <w:r>
        <w:rPr>
          <w:spacing w:val="-7"/>
          <w:sz w:val="24"/>
        </w:rPr>
        <w:t xml:space="preserve"> </w:t>
      </w:r>
      <w:r>
        <w:rPr>
          <w:sz w:val="24"/>
        </w:rPr>
        <w:t>they</w:t>
      </w:r>
      <w:r>
        <w:rPr>
          <w:spacing w:val="-10"/>
          <w:sz w:val="24"/>
        </w:rPr>
        <w:t xml:space="preserve"> </w:t>
      </w:r>
      <w:r>
        <w:rPr>
          <w:spacing w:val="-3"/>
          <w:sz w:val="24"/>
        </w:rPr>
        <w:t>are</w:t>
      </w:r>
      <w:r>
        <w:rPr>
          <w:spacing w:val="-5"/>
          <w:sz w:val="24"/>
        </w:rPr>
        <w:t xml:space="preserve"> </w:t>
      </w:r>
      <w:r>
        <w:rPr>
          <w:spacing w:val="-3"/>
          <w:sz w:val="24"/>
        </w:rPr>
        <w:t>classified.</w:t>
      </w:r>
    </w:p>
    <w:p w:rsidR="004459CA" w:rsidRDefault="00B85F82">
      <w:pPr>
        <w:pStyle w:val="ListParagraph"/>
        <w:numPr>
          <w:ilvl w:val="0"/>
          <w:numId w:val="1"/>
        </w:numPr>
        <w:tabs>
          <w:tab w:val="left" w:pos="720"/>
          <w:tab w:val="left" w:pos="721"/>
        </w:tabs>
        <w:spacing w:before="2"/>
        <w:ind w:right="117"/>
        <w:rPr>
          <w:rFonts w:ascii="Symbol" w:hAnsi="Symbol"/>
          <w:color w:val="333333"/>
          <w:sz w:val="24"/>
        </w:rPr>
      </w:pPr>
      <w:r>
        <w:rPr>
          <w:spacing w:val="-3"/>
          <w:sz w:val="24"/>
        </w:rPr>
        <w:t xml:space="preserve">Objectives are needed </w:t>
      </w:r>
      <w:r>
        <w:rPr>
          <w:sz w:val="24"/>
        </w:rPr>
        <w:t xml:space="preserve">in </w:t>
      </w:r>
      <w:r>
        <w:rPr>
          <w:spacing w:val="-3"/>
          <w:sz w:val="24"/>
        </w:rPr>
        <w:t xml:space="preserve">every area where performance and results directly </w:t>
      </w:r>
      <w:r>
        <w:rPr>
          <w:spacing w:val="-4"/>
          <w:sz w:val="24"/>
        </w:rPr>
        <w:t xml:space="preserve">affect </w:t>
      </w:r>
      <w:r>
        <w:rPr>
          <w:sz w:val="24"/>
        </w:rPr>
        <w:t xml:space="preserve">the </w:t>
      </w:r>
      <w:r>
        <w:rPr>
          <w:spacing w:val="-3"/>
          <w:sz w:val="24"/>
        </w:rPr>
        <w:t xml:space="preserve">survival and prosperity </w:t>
      </w:r>
      <w:r>
        <w:rPr>
          <w:sz w:val="24"/>
        </w:rPr>
        <w:t>of a</w:t>
      </w:r>
      <w:r>
        <w:rPr>
          <w:spacing w:val="-27"/>
          <w:sz w:val="24"/>
        </w:rPr>
        <w:t xml:space="preserve"> </w:t>
      </w:r>
      <w:r>
        <w:rPr>
          <w:spacing w:val="-3"/>
          <w:sz w:val="24"/>
        </w:rPr>
        <w:t>business.</w:t>
      </w:r>
    </w:p>
    <w:p w:rsidR="004459CA" w:rsidRDefault="00B85F82">
      <w:pPr>
        <w:pStyle w:val="ListParagraph"/>
        <w:numPr>
          <w:ilvl w:val="0"/>
          <w:numId w:val="1"/>
        </w:numPr>
        <w:tabs>
          <w:tab w:val="left" w:pos="720"/>
          <w:tab w:val="left" w:pos="721"/>
        </w:tabs>
        <w:spacing w:before="4" w:line="237" w:lineRule="auto"/>
        <w:ind w:right="114"/>
        <w:rPr>
          <w:rFonts w:ascii="Symbol" w:hAnsi="Symbol"/>
          <w:color w:val="333333"/>
          <w:sz w:val="24"/>
        </w:rPr>
      </w:pPr>
      <w:r>
        <w:rPr>
          <w:spacing w:val="-3"/>
          <w:sz w:val="24"/>
        </w:rPr>
        <w:t xml:space="preserve">Business </w:t>
      </w:r>
      <w:r>
        <w:rPr>
          <w:sz w:val="24"/>
        </w:rPr>
        <w:t xml:space="preserve">is a </w:t>
      </w:r>
      <w:r>
        <w:rPr>
          <w:spacing w:val="-3"/>
          <w:sz w:val="24"/>
        </w:rPr>
        <w:t xml:space="preserve">set </w:t>
      </w:r>
      <w:r>
        <w:rPr>
          <w:sz w:val="24"/>
        </w:rPr>
        <w:t xml:space="preserve">of </w:t>
      </w:r>
      <w:r>
        <w:rPr>
          <w:spacing w:val="-4"/>
          <w:sz w:val="24"/>
        </w:rPr>
        <w:t xml:space="preserve">activities undertaken with </w:t>
      </w:r>
      <w:r>
        <w:rPr>
          <w:sz w:val="24"/>
        </w:rPr>
        <w:t xml:space="preserve">the </w:t>
      </w:r>
      <w:r>
        <w:rPr>
          <w:spacing w:val="-4"/>
          <w:sz w:val="24"/>
        </w:rPr>
        <w:t xml:space="preserve">prospect </w:t>
      </w:r>
      <w:r>
        <w:rPr>
          <w:sz w:val="24"/>
        </w:rPr>
        <w:t xml:space="preserve">of </w:t>
      </w:r>
      <w:r>
        <w:rPr>
          <w:spacing w:val="-3"/>
          <w:sz w:val="24"/>
        </w:rPr>
        <w:t xml:space="preserve">sale for </w:t>
      </w:r>
      <w:r>
        <w:rPr>
          <w:sz w:val="24"/>
        </w:rPr>
        <w:t xml:space="preserve">the </w:t>
      </w:r>
      <w:r>
        <w:rPr>
          <w:spacing w:val="-4"/>
          <w:sz w:val="24"/>
        </w:rPr>
        <w:t xml:space="preserve">purpose </w:t>
      </w:r>
      <w:r>
        <w:rPr>
          <w:sz w:val="24"/>
        </w:rPr>
        <w:t xml:space="preserve">of </w:t>
      </w:r>
      <w:r>
        <w:rPr>
          <w:spacing w:val="-4"/>
          <w:sz w:val="24"/>
        </w:rPr>
        <w:t xml:space="preserve">earning </w:t>
      </w:r>
      <w:r>
        <w:rPr>
          <w:sz w:val="24"/>
        </w:rPr>
        <w:t xml:space="preserve">a </w:t>
      </w:r>
      <w:r>
        <w:rPr>
          <w:spacing w:val="-3"/>
          <w:sz w:val="24"/>
        </w:rPr>
        <w:t>profit. Prof</w:t>
      </w:r>
      <w:r>
        <w:rPr>
          <w:spacing w:val="-3"/>
          <w:sz w:val="24"/>
        </w:rPr>
        <w:t>it is the extra income over the</w:t>
      </w:r>
      <w:r>
        <w:rPr>
          <w:spacing w:val="-37"/>
          <w:sz w:val="24"/>
        </w:rPr>
        <w:t xml:space="preserve"> </w:t>
      </w:r>
      <w:r>
        <w:rPr>
          <w:spacing w:val="-4"/>
          <w:sz w:val="24"/>
        </w:rPr>
        <w:t>expenses.</w:t>
      </w:r>
    </w:p>
    <w:p w:rsidR="004459CA" w:rsidRDefault="00B85F82">
      <w:pPr>
        <w:pStyle w:val="Heading3"/>
        <w:spacing w:before="5" w:line="275" w:lineRule="exact"/>
      </w:pPr>
      <w:r>
        <w:lastRenderedPageBreak/>
        <w:t>COST ACCOUNTING</w:t>
      </w:r>
    </w:p>
    <w:p w:rsidR="004459CA" w:rsidRDefault="00B85F82">
      <w:pPr>
        <w:pStyle w:val="ListParagraph"/>
        <w:numPr>
          <w:ilvl w:val="0"/>
          <w:numId w:val="1"/>
        </w:numPr>
        <w:tabs>
          <w:tab w:val="left" w:pos="720"/>
          <w:tab w:val="left" w:pos="721"/>
        </w:tabs>
        <w:spacing w:line="292" w:lineRule="exact"/>
        <w:ind w:hanging="361"/>
        <w:rPr>
          <w:rFonts w:ascii="Symbol" w:hAnsi="Symbol"/>
          <w:i/>
          <w:color w:val="333333"/>
          <w:sz w:val="24"/>
        </w:rPr>
      </w:pPr>
      <w:r>
        <w:rPr>
          <w:i/>
          <w:sz w:val="24"/>
        </w:rPr>
        <w:t>To make the students acquire the knowledge of cost accounting</w:t>
      </w:r>
      <w:r>
        <w:rPr>
          <w:i/>
          <w:spacing w:val="-4"/>
          <w:sz w:val="24"/>
        </w:rPr>
        <w:t xml:space="preserve"> </w:t>
      </w:r>
      <w:r>
        <w:rPr>
          <w:i/>
          <w:sz w:val="24"/>
        </w:rPr>
        <w:t>methods</w:t>
      </w:r>
    </w:p>
    <w:p w:rsidR="004459CA" w:rsidRDefault="00B85F82">
      <w:pPr>
        <w:pStyle w:val="ListParagraph"/>
        <w:numPr>
          <w:ilvl w:val="0"/>
          <w:numId w:val="1"/>
        </w:numPr>
        <w:tabs>
          <w:tab w:val="left" w:pos="720"/>
          <w:tab w:val="left" w:pos="721"/>
        </w:tabs>
        <w:spacing w:before="2" w:line="237" w:lineRule="auto"/>
        <w:ind w:right="111"/>
        <w:rPr>
          <w:rFonts w:ascii="Symbol" w:hAnsi="Symbol"/>
          <w:color w:val="333333"/>
          <w:sz w:val="24"/>
        </w:rPr>
      </w:pPr>
      <w:r>
        <w:rPr>
          <w:spacing w:val="-3"/>
          <w:sz w:val="24"/>
        </w:rPr>
        <w:t xml:space="preserve">Cost Accounting </w:t>
      </w:r>
      <w:r>
        <w:rPr>
          <w:spacing w:val="-4"/>
          <w:sz w:val="24"/>
        </w:rPr>
        <w:t xml:space="preserve">refers  </w:t>
      </w:r>
      <w:r>
        <w:rPr>
          <w:sz w:val="24"/>
        </w:rPr>
        <w:t xml:space="preserve">to the </w:t>
      </w:r>
      <w:r>
        <w:rPr>
          <w:spacing w:val="-4"/>
          <w:sz w:val="24"/>
        </w:rPr>
        <w:t xml:space="preserve">classifying,  </w:t>
      </w:r>
      <w:r>
        <w:rPr>
          <w:spacing w:val="-3"/>
          <w:sz w:val="24"/>
        </w:rPr>
        <w:t xml:space="preserve">recording and appropriate allocation </w:t>
      </w:r>
      <w:r>
        <w:rPr>
          <w:sz w:val="24"/>
        </w:rPr>
        <w:t xml:space="preserve">of </w:t>
      </w:r>
      <w:r>
        <w:rPr>
          <w:spacing w:val="-3"/>
          <w:sz w:val="24"/>
        </w:rPr>
        <w:t>expenditure</w:t>
      </w:r>
      <w:r>
        <w:rPr>
          <w:spacing w:val="-7"/>
          <w:sz w:val="24"/>
        </w:rPr>
        <w:t xml:space="preserve"> </w:t>
      </w:r>
      <w:r>
        <w:rPr>
          <w:spacing w:val="-3"/>
          <w:sz w:val="24"/>
        </w:rPr>
        <w:t>for</w:t>
      </w:r>
      <w:r>
        <w:rPr>
          <w:spacing w:val="-8"/>
          <w:sz w:val="24"/>
        </w:rPr>
        <w:t xml:space="preserve"> </w:t>
      </w:r>
      <w:r>
        <w:rPr>
          <w:sz w:val="24"/>
        </w:rPr>
        <w:t>the</w:t>
      </w:r>
      <w:r>
        <w:rPr>
          <w:spacing w:val="-6"/>
          <w:sz w:val="24"/>
        </w:rPr>
        <w:t xml:space="preserve"> </w:t>
      </w:r>
      <w:r>
        <w:rPr>
          <w:spacing w:val="-4"/>
          <w:sz w:val="24"/>
        </w:rPr>
        <w:t>purpose</w:t>
      </w:r>
      <w:r>
        <w:rPr>
          <w:spacing w:val="-6"/>
          <w:sz w:val="24"/>
        </w:rPr>
        <w:t xml:space="preserve"> </w:t>
      </w:r>
      <w:r>
        <w:rPr>
          <w:sz w:val="24"/>
        </w:rPr>
        <w:t>of</w:t>
      </w:r>
      <w:r>
        <w:rPr>
          <w:spacing w:val="-6"/>
          <w:sz w:val="24"/>
        </w:rPr>
        <w:t xml:space="preserve"> </w:t>
      </w:r>
      <w:r>
        <w:rPr>
          <w:spacing w:val="-3"/>
          <w:sz w:val="24"/>
        </w:rPr>
        <w:t>determining</w:t>
      </w:r>
      <w:r>
        <w:rPr>
          <w:spacing w:val="-8"/>
          <w:sz w:val="24"/>
        </w:rPr>
        <w:t xml:space="preserve"> </w:t>
      </w:r>
      <w:r>
        <w:rPr>
          <w:sz w:val="24"/>
        </w:rPr>
        <w:t>the</w:t>
      </w:r>
      <w:r>
        <w:rPr>
          <w:spacing w:val="-6"/>
          <w:sz w:val="24"/>
        </w:rPr>
        <w:t xml:space="preserve"> </w:t>
      </w:r>
      <w:r>
        <w:rPr>
          <w:spacing w:val="-4"/>
          <w:sz w:val="24"/>
        </w:rPr>
        <w:t>costs</w:t>
      </w:r>
      <w:r>
        <w:rPr>
          <w:spacing w:val="-5"/>
          <w:sz w:val="24"/>
        </w:rPr>
        <w:t xml:space="preserve"> </w:t>
      </w:r>
      <w:r>
        <w:rPr>
          <w:sz w:val="24"/>
        </w:rPr>
        <w:t>of</w:t>
      </w:r>
      <w:r>
        <w:rPr>
          <w:spacing w:val="-6"/>
          <w:sz w:val="24"/>
        </w:rPr>
        <w:t xml:space="preserve"> </w:t>
      </w:r>
      <w:r>
        <w:rPr>
          <w:spacing w:val="-4"/>
          <w:sz w:val="24"/>
        </w:rPr>
        <w:t>products</w:t>
      </w:r>
      <w:r>
        <w:rPr>
          <w:spacing w:val="-5"/>
          <w:sz w:val="24"/>
        </w:rPr>
        <w:t xml:space="preserve"> </w:t>
      </w:r>
      <w:r>
        <w:rPr>
          <w:sz w:val="24"/>
        </w:rPr>
        <w:t>or</w:t>
      </w:r>
      <w:r>
        <w:rPr>
          <w:spacing w:val="-9"/>
          <w:sz w:val="24"/>
        </w:rPr>
        <w:t xml:space="preserve"> </w:t>
      </w:r>
      <w:r>
        <w:rPr>
          <w:spacing w:val="-3"/>
          <w:sz w:val="24"/>
        </w:rPr>
        <w:t>services</w:t>
      </w:r>
    </w:p>
    <w:p w:rsidR="004459CA" w:rsidRDefault="00B85F82">
      <w:pPr>
        <w:pStyle w:val="ListParagraph"/>
        <w:numPr>
          <w:ilvl w:val="0"/>
          <w:numId w:val="1"/>
        </w:numPr>
        <w:tabs>
          <w:tab w:val="left" w:pos="720"/>
          <w:tab w:val="left" w:pos="721"/>
        </w:tabs>
        <w:spacing w:before="5" w:line="237" w:lineRule="auto"/>
        <w:ind w:right="116"/>
        <w:rPr>
          <w:rFonts w:ascii="Symbol" w:hAnsi="Symbol"/>
          <w:color w:val="333333"/>
          <w:sz w:val="24"/>
        </w:rPr>
      </w:pPr>
      <w:r>
        <w:rPr>
          <w:sz w:val="24"/>
        </w:rPr>
        <w:t xml:space="preserve">The </w:t>
      </w:r>
      <w:proofErr w:type="gramStart"/>
      <w:r>
        <w:rPr>
          <w:spacing w:val="-3"/>
          <w:sz w:val="24"/>
        </w:rPr>
        <w:t xml:space="preserve">objective </w:t>
      </w:r>
      <w:r>
        <w:rPr>
          <w:sz w:val="24"/>
        </w:rPr>
        <w:t xml:space="preserve">of the </w:t>
      </w:r>
      <w:r>
        <w:rPr>
          <w:spacing w:val="-3"/>
          <w:sz w:val="24"/>
        </w:rPr>
        <w:t xml:space="preserve">cost accounting </w:t>
      </w:r>
      <w:r>
        <w:rPr>
          <w:sz w:val="24"/>
        </w:rPr>
        <w:t xml:space="preserve">is to </w:t>
      </w:r>
      <w:r>
        <w:rPr>
          <w:spacing w:val="-4"/>
          <w:sz w:val="24"/>
        </w:rPr>
        <w:t xml:space="preserve">determine </w:t>
      </w:r>
      <w:r>
        <w:rPr>
          <w:sz w:val="24"/>
        </w:rPr>
        <w:t xml:space="preserve">the </w:t>
      </w:r>
      <w:r>
        <w:rPr>
          <w:spacing w:val="-3"/>
          <w:sz w:val="24"/>
        </w:rPr>
        <w:t xml:space="preserve">methods </w:t>
      </w:r>
      <w:r>
        <w:rPr>
          <w:sz w:val="24"/>
        </w:rPr>
        <w:t xml:space="preserve">by </w:t>
      </w:r>
      <w:r>
        <w:rPr>
          <w:spacing w:val="-3"/>
          <w:sz w:val="24"/>
        </w:rPr>
        <w:t xml:space="preserve">which expenditure </w:t>
      </w:r>
      <w:r>
        <w:rPr>
          <w:sz w:val="24"/>
        </w:rPr>
        <w:t xml:space="preserve">on </w:t>
      </w:r>
      <w:r>
        <w:rPr>
          <w:spacing w:val="-3"/>
          <w:sz w:val="24"/>
        </w:rPr>
        <w:t xml:space="preserve">materials, </w:t>
      </w:r>
      <w:hyperlink r:id="rId9">
        <w:r>
          <w:rPr>
            <w:spacing w:val="-4"/>
            <w:sz w:val="24"/>
            <w:u w:val="single"/>
          </w:rPr>
          <w:t>wages</w:t>
        </w:r>
        <w:r>
          <w:rPr>
            <w:spacing w:val="-4"/>
            <w:sz w:val="24"/>
          </w:rPr>
          <w:t xml:space="preserve"> </w:t>
        </w:r>
      </w:hyperlink>
      <w:r>
        <w:rPr>
          <w:spacing w:val="-3"/>
          <w:sz w:val="24"/>
        </w:rPr>
        <w:t xml:space="preserve">and </w:t>
      </w:r>
      <w:r>
        <w:rPr>
          <w:spacing w:val="-4"/>
          <w:sz w:val="24"/>
        </w:rPr>
        <w:t xml:space="preserve">overhead </w:t>
      </w:r>
      <w:r>
        <w:rPr>
          <w:spacing w:val="-3"/>
          <w:sz w:val="24"/>
        </w:rPr>
        <w:t>are</w:t>
      </w:r>
      <w:proofErr w:type="gramEnd"/>
      <w:r>
        <w:rPr>
          <w:spacing w:val="-3"/>
          <w:sz w:val="24"/>
        </w:rPr>
        <w:t xml:space="preserve"> </w:t>
      </w:r>
      <w:r>
        <w:rPr>
          <w:spacing w:val="-4"/>
          <w:sz w:val="24"/>
        </w:rPr>
        <w:t xml:space="preserve">recorded, classified </w:t>
      </w:r>
      <w:r>
        <w:rPr>
          <w:spacing w:val="-3"/>
          <w:sz w:val="24"/>
        </w:rPr>
        <w:t>and</w:t>
      </w:r>
      <w:r>
        <w:rPr>
          <w:spacing w:val="-14"/>
          <w:sz w:val="24"/>
        </w:rPr>
        <w:t xml:space="preserve"> </w:t>
      </w:r>
      <w:r>
        <w:rPr>
          <w:spacing w:val="-4"/>
          <w:sz w:val="24"/>
        </w:rPr>
        <w:t>allocated.</w:t>
      </w:r>
    </w:p>
    <w:p w:rsidR="004459CA" w:rsidRDefault="004459CA">
      <w:pPr>
        <w:spacing w:line="237" w:lineRule="auto"/>
        <w:rPr>
          <w:rFonts w:ascii="Symbol" w:hAnsi="Symbol"/>
          <w:sz w:val="24"/>
        </w:rPr>
      </w:pPr>
    </w:p>
    <w:p w:rsidR="004459CA" w:rsidRDefault="00B85F82" w:rsidP="00B85F82">
      <w:pPr>
        <w:pStyle w:val="Heading3"/>
        <w:tabs>
          <w:tab w:val="left" w:pos="721"/>
        </w:tabs>
        <w:spacing w:before="80" w:line="291" w:lineRule="exact"/>
        <w:jc w:val="both"/>
        <w:rPr>
          <w:rFonts w:ascii="Symbol" w:hAnsi="Symbol"/>
          <w:color w:val="333333"/>
        </w:rPr>
      </w:pPr>
      <w:r>
        <w:t>BANKING THEORY AND</w:t>
      </w:r>
      <w:r>
        <w:rPr>
          <w:spacing w:val="-2"/>
        </w:rPr>
        <w:t xml:space="preserve"> </w:t>
      </w:r>
      <w:r>
        <w:t>PRACTICE</w:t>
      </w:r>
    </w:p>
    <w:p w:rsidR="004459CA" w:rsidRDefault="00B85F82">
      <w:pPr>
        <w:pStyle w:val="ListParagraph"/>
        <w:numPr>
          <w:ilvl w:val="0"/>
          <w:numId w:val="1"/>
        </w:numPr>
        <w:tabs>
          <w:tab w:val="left" w:pos="721"/>
        </w:tabs>
        <w:spacing w:line="291" w:lineRule="exact"/>
        <w:ind w:hanging="361"/>
        <w:jc w:val="both"/>
        <w:rPr>
          <w:rFonts w:ascii="Symbol" w:hAnsi="Symbol"/>
          <w:i/>
          <w:sz w:val="24"/>
        </w:rPr>
      </w:pPr>
      <w:r>
        <w:rPr>
          <w:i/>
          <w:sz w:val="24"/>
        </w:rPr>
        <w:t>to acquire knowledge of working of Indian Banking</w:t>
      </w:r>
      <w:r>
        <w:rPr>
          <w:i/>
          <w:spacing w:val="-1"/>
          <w:sz w:val="24"/>
        </w:rPr>
        <w:t xml:space="preserve"> </w:t>
      </w:r>
      <w:r>
        <w:rPr>
          <w:i/>
          <w:sz w:val="24"/>
        </w:rPr>
        <w:t>system</w:t>
      </w:r>
    </w:p>
    <w:p w:rsidR="004459CA" w:rsidRDefault="00B85F82">
      <w:pPr>
        <w:pStyle w:val="ListParagraph"/>
        <w:numPr>
          <w:ilvl w:val="0"/>
          <w:numId w:val="1"/>
        </w:numPr>
        <w:tabs>
          <w:tab w:val="left" w:pos="721"/>
        </w:tabs>
        <w:spacing w:before="21" w:line="259" w:lineRule="auto"/>
        <w:ind w:right="121"/>
        <w:jc w:val="both"/>
        <w:rPr>
          <w:rFonts w:ascii="Symbol" w:hAnsi="Symbol"/>
          <w:sz w:val="24"/>
        </w:rPr>
      </w:pPr>
      <w:r>
        <w:rPr>
          <w:sz w:val="24"/>
        </w:rPr>
        <w:t>Students will get exposure for banking operations Students will be exposed</w:t>
      </w:r>
      <w:r>
        <w:rPr>
          <w:sz w:val="24"/>
        </w:rPr>
        <w:t xml:space="preserve"> to various dimensions of day to day operations. Students will have practical applications of banking aspects in real life</w:t>
      </w:r>
      <w:r>
        <w:rPr>
          <w:spacing w:val="-3"/>
          <w:sz w:val="24"/>
        </w:rPr>
        <w:t xml:space="preserve"> </w:t>
      </w:r>
      <w:r>
        <w:rPr>
          <w:sz w:val="24"/>
        </w:rPr>
        <w:t>situations</w:t>
      </w:r>
    </w:p>
    <w:p w:rsidR="004459CA" w:rsidRDefault="00B85F82">
      <w:pPr>
        <w:pStyle w:val="ListParagraph"/>
        <w:numPr>
          <w:ilvl w:val="0"/>
          <w:numId w:val="1"/>
        </w:numPr>
        <w:tabs>
          <w:tab w:val="left" w:pos="721"/>
        </w:tabs>
        <w:spacing w:line="256" w:lineRule="auto"/>
        <w:ind w:right="114"/>
        <w:jc w:val="both"/>
        <w:rPr>
          <w:rFonts w:ascii="Symbol" w:hAnsi="Symbol"/>
          <w:sz w:val="24"/>
        </w:rPr>
      </w:pPr>
      <w:r>
        <w:rPr>
          <w:sz w:val="24"/>
        </w:rPr>
        <w:t xml:space="preserve">Banking Sector Reforms: Liberalization of banking sector, </w:t>
      </w:r>
      <w:proofErr w:type="spellStart"/>
      <w:r>
        <w:rPr>
          <w:sz w:val="24"/>
        </w:rPr>
        <w:t>Narsimham</w:t>
      </w:r>
      <w:proofErr w:type="spellEnd"/>
      <w:r>
        <w:rPr>
          <w:sz w:val="24"/>
        </w:rPr>
        <w:t xml:space="preserve"> Committee-1st and 2nd generation reforms, Capital adequacy: introduction, Basel II norms (new capital adequacy frame</w:t>
      </w:r>
      <w:r>
        <w:rPr>
          <w:spacing w:val="-5"/>
          <w:sz w:val="24"/>
        </w:rPr>
        <w:t xml:space="preserve"> </w:t>
      </w:r>
      <w:r>
        <w:rPr>
          <w:sz w:val="24"/>
        </w:rPr>
        <w:t>work)</w:t>
      </w:r>
    </w:p>
    <w:p w:rsidR="004459CA" w:rsidRDefault="004459CA">
      <w:pPr>
        <w:pStyle w:val="BodyText"/>
        <w:ind w:left="0" w:firstLine="0"/>
        <w:rPr>
          <w:sz w:val="26"/>
        </w:rPr>
      </w:pPr>
    </w:p>
    <w:p w:rsidR="004459CA" w:rsidRDefault="00B85F82">
      <w:pPr>
        <w:pStyle w:val="Heading3"/>
        <w:spacing w:before="228"/>
      </w:pPr>
      <w:r>
        <w:t>THEORY AND PRACTICE OF GST</w:t>
      </w:r>
    </w:p>
    <w:p w:rsidR="004459CA" w:rsidRDefault="00B85F82">
      <w:pPr>
        <w:pStyle w:val="ListParagraph"/>
        <w:numPr>
          <w:ilvl w:val="0"/>
          <w:numId w:val="1"/>
        </w:numPr>
        <w:tabs>
          <w:tab w:val="left" w:pos="720"/>
          <w:tab w:val="left" w:pos="721"/>
        </w:tabs>
        <w:spacing w:before="35" w:line="293" w:lineRule="exact"/>
        <w:ind w:hanging="361"/>
        <w:rPr>
          <w:rFonts w:ascii="Symbol" w:hAnsi="Symbol"/>
          <w:sz w:val="24"/>
        </w:rPr>
      </w:pPr>
      <w:r>
        <w:rPr>
          <w:sz w:val="24"/>
        </w:rPr>
        <w:t>To equipment the students with the kn</w:t>
      </w:r>
      <w:r>
        <w:rPr>
          <w:sz w:val="24"/>
        </w:rPr>
        <w:t>owledge regarding Theory and Practice of</w:t>
      </w:r>
      <w:r>
        <w:rPr>
          <w:spacing w:val="-13"/>
          <w:sz w:val="24"/>
        </w:rPr>
        <w:t xml:space="preserve"> </w:t>
      </w:r>
      <w:r>
        <w:rPr>
          <w:sz w:val="24"/>
        </w:rPr>
        <w:t>GST</w:t>
      </w:r>
    </w:p>
    <w:p w:rsidR="004459CA" w:rsidRDefault="00B85F82">
      <w:pPr>
        <w:pStyle w:val="ListParagraph"/>
        <w:numPr>
          <w:ilvl w:val="0"/>
          <w:numId w:val="1"/>
        </w:numPr>
        <w:tabs>
          <w:tab w:val="left" w:pos="720"/>
          <w:tab w:val="left" w:pos="721"/>
        </w:tabs>
        <w:ind w:right="121"/>
        <w:rPr>
          <w:rFonts w:ascii="Symbol" w:hAnsi="Symbol"/>
          <w:sz w:val="24"/>
        </w:rPr>
      </w:pPr>
      <w:r>
        <w:rPr>
          <w:color w:val="333333"/>
          <w:sz w:val="24"/>
        </w:rPr>
        <w:t>The Goods and Services Tax which is being implemented from 1st July, 2017 is proposed to be a unified tax for the entire</w:t>
      </w:r>
      <w:r>
        <w:rPr>
          <w:color w:val="333333"/>
          <w:spacing w:val="-3"/>
          <w:sz w:val="24"/>
        </w:rPr>
        <w:t xml:space="preserve"> </w:t>
      </w:r>
      <w:r>
        <w:rPr>
          <w:color w:val="333333"/>
          <w:sz w:val="24"/>
        </w:rPr>
        <w:t>nation</w:t>
      </w:r>
    </w:p>
    <w:p w:rsidR="004459CA" w:rsidRDefault="00B85F82">
      <w:pPr>
        <w:pStyle w:val="ListParagraph"/>
        <w:numPr>
          <w:ilvl w:val="0"/>
          <w:numId w:val="1"/>
        </w:numPr>
        <w:tabs>
          <w:tab w:val="left" w:pos="720"/>
          <w:tab w:val="left" w:pos="721"/>
        </w:tabs>
        <w:spacing w:before="1" w:line="293" w:lineRule="exact"/>
        <w:ind w:hanging="361"/>
        <w:rPr>
          <w:rFonts w:ascii="Symbol" w:hAnsi="Symbol"/>
          <w:sz w:val="24"/>
        </w:rPr>
      </w:pPr>
      <w:r>
        <w:rPr>
          <w:color w:val="333333"/>
          <w:sz w:val="24"/>
        </w:rPr>
        <w:t>Ensuring that the cascading effect of tax on tax will be</w:t>
      </w:r>
      <w:r>
        <w:rPr>
          <w:color w:val="333333"/>
          <w:spacing w:val="-4"/>
          <w:sz w:val="24"/>
        </w:rPr>
        <w:t xml:space="preserve"> </w:t>
      </w:r>
      <w:r>
        <w:rPr>
          <w:color w:val="333333"/>
          <w:sz w:val="24"/>
        </w:rPr>
        <w:t>eliminated</w:t>
      </w:r>
    </w:p>
    <w:p w:rsidR="004459CA" w:rsidRDefault="00B85F82">
      <w:pPr>
        <w:pStyle w:val="ListParagraph"/>
        <w:numPr>
          <w:ilvl w:val="0"/>
          <w:numId w:val="1"/>
        </w:numPr>
        <w:tabs>
          <w:tab w:val="left" w:pos="720"/>
          <w:tab w:val="left" w:pos="721"/>
        </w:tabs>
        <w:spacing w:before="2" w:line="237" w:lineRule="auto"/>
        <w:ind w:right="115"/>
        <w:rPr>
          <w:rFonts w:ascii="Symbol" w:hAnsi="Symbol"/>
          <w:sz w:val="24"/>
        </w:rPr>
      </w:pPr>
      <w:r>
        <w:rPr>
          <w:color w:val="333333"/>
          <w:sz w:val="24"/>
        </w:rPr>
        <w:t>Improving the competitiveness of the original goods and services, thereby improving the GDP rate</w:t>
      </w:r>
      <w:r>
        <w:rPr>
          <w:color w:val="333333"/>
          <w:spacing w:val="-1"/>
          <w:sz w:val="24"/>
        </w:rPr>
        <w:t xml:space="preserve"> </w:t>
      </w:r>
      <w:r>
        <w:rPr>
          <w:color w:val="333333"/>
          <w:sz w:val="24"/>
        </w:rPr>
        <w:t>too</w:t>
      </w:r>
    </w:p>
    <w:p w:rsidR="004459CA" w:rsidRDefault="00B85F82">
      <w:pPr>
        <w:pStyle w:val="ListParagraph"/>
        <w:numPr>
          <w:ilvl w:val="0"/>
          <w:numId w:val="1"/>
        </w:numPr>
        <w:tabs>
          <w:tab w:val="left" w:pos="720"/>
          <w:tab w:val="left" w:pos="721"/>
        </w:tabs>
        <w:spacing w:before="4" w:line="237" w:lineRule="auto"/>
        <w:ind w:right="125"/>
        <w:rPr>
          <w:rFonts w:ascii="Symbol" w:hAnsi="Symbol"/>
          <w:sz w:val="24"/>
        </w:rPr>
      </w:pPr>
      <w:r>
        <w:rPr>
          <w:color w:val="333333"/>
          <w:sz w:val="24"/>
        </w:rPr>
        <w:t>Making a unified law involving all the tax bases, laws and administration procedures across the country</w:t>
      </w:r>
    </w:p>
    <w:p w:rsidR="004459CA" w:rsidRDefault="00B85F82">
      <w:pPr>
        <w:pStyle w:val="Heading3"/>
        <w:spacing w:before="8"/>
      </w:pPr>
      <w:r>
        <w:t>COMPANY LAW</w:t>
      </w:r>
    </w:p>
    <w:p w:rsidR="004459CA" w:rsidRDefault="00B85F82">
      <w:pPr>
        <w:pStyle w:val="ListParagraph"/>
        <w:numPr>
          <w:ilvl w:val="0"/>
          <w:numId w:val="1"/>
        </w:numPr>
        <w:tabs>
          <w:tab w:val="left" w:pos="721"/>
        </w:tabs>
        <w:spacing w:before="36" w:line="256" w:lineRule="auto"/>
        <w:ind w:right="1297"/>
        <w:jc w:val="both"/>
        <w:rPr>
          <w:rFonts w:ascii="Symbol" w:hAnsi="Symbol"/>
          <w:i/>
          <w:sz w:val="24"/>
        </w:rPr>
      </w:pPr>
      <w:proofErr w:type="gramStart"/>
      <w:r>
        <w:rPr>
          <w:i/>
          <w:sz w:val="24"/>
        </w:rPr>
        <w:t>to</w:t>
      </w:r>
      <w:proofErr w:type="gramEnd"/>
      <w:r>
        <w:rPr>
          <w:i/>
          <w:sz w:val="24"/>
        </w:rPr>
        <w:t xml:space="preserve"> understand legal provisions applicab</w:t>
      </w:r>
      <w:r>
        <w:rPr>
          <w:i/>
          <w:sz w:val="24"/>
        </w:rPr>
        <w:t xml:space="preserve">le for establishment, management </w:t>
      </w:r>
      <w:r>
        <w:rPr>
          <w:i/>
          <w:spacing w:val="-4"/>
          <w:sz w:val="24"/>
        </w:rPr>
        <w:t xml:space="preserve">and </w:t>
      </w:r>
      <w:r>
        <w:rPr>
          <w:i/>
          <w:sz w:val="24"/>
        </w:rPr>
        <w:t>winding up of companies in India as per Companies Act</w:t>
      </w:r>
      <w:r>
        <w:rPr>
          <w:i/>
          <w:spacing w:val="-2"/>
          <w:sz w:val="24"/>
        </w:rPr>
        <w:t xml:space="preserve"> </w:t>
      </w:r>
      <w:r>
        <w:rPr>
          <w:i/>
          <w:sz w:val="24"/>
        </w:rPr>
        <w:t>2013.</w:t>
      </w:r>
    </w:p>
    <w:p w:rsidR="004459CA" w:rsidRDefault="00B85F82">
      <w:pPr>
        <w:pStyle w:val="ListParagraph"/>
        <w:numPr>
          <w:ilvl w:val="0"/>
          <w:numId w:val="1"/>
        </w:numPr>
        <w:tabs>
          <w:tab w:val="left" w:pos="721"/>
        </w:tabs>
        <w:spacing w:before="23" w:line="256" w:lineRule="auto"/>
        <w:ind w:right="122"/>
        <w:jc w:val="both"/>
        <w:rPr>
          <w:rFonts w:ascii="Symbol" w:hAnsi="Symbol"/>
          <w:sz w:val="24"/>
        </w:rPr>
      </w:pPr>
      <w:r>
        <w:rPr>
          <w:sz w:val="24"/>
        </w:rPr>
        <w:t>In view of the important developments that have taken place in the corporate sector, the course is designed to understand the formation, management and other a</w:t>
      </w:r>
      <w:r>
        <w:rPr>
          <w:sz w:val="24"/>
        </w:rPr>
        <w:t>ctivities of the companies.</w:t>
      </w:r>
    </w:p>
    <w:p w:rsidR="004459CA" w:rsidRDefault="00B85F82">
      <w:pPr>
        <w:pStyle w:val="ListParagraph"/>
        <w:numPr>
          <w:ilvl w:val="0"/>
          <w:numId w:val="1"/>
        </w:numPr>
        <w:tabs>
          <w:tab w:val="left" w:pos="721"/>
        </w:tabs>
        <w:spacing w:before="5" w:line="259" w:lineRule="auto"/>
        <w:ind w:right="118"/>
        <w:jc w:val="both"/>
        <w:rPr>
          <w:rFonts w:ascii="Symbol" w:hAnsi="Symbol"/>
          <w:sz w:val="24"/>
        </w:rPr>
      </w:pPr>
      <w:r>
        <w:rPr>
          <w:sz w:val="24"/>
        </w:rPr>
        <w:t>This course aims to impart the students, the corporate management, control, possible abuses, the remedies and government regulation of corporate business and winding up of companies.</w:t>
      </w:r>
    </w:p>
    <w:p w:rsidR="004459CA" w:rsidRDefault="00B85F82">
      <w:pPr>
        <w:pStyle w:val="Heading3"/>
        <w:spacing w:before="3"/>
      </w:pPr>
      <w:r>
        <w:t>MANAGERIAL ACCOUNTING</w:t>
      </w:r>
    </w:p>
    <w:p w:rsidR="004459CA" w:rsidRDefault="00B85F82">
      <w:pPr>
        <w:pStyle w:val="ListParagraph"/>
        <w:numPr>
          <w:ilvl w:val="0"/>
          <w:numId w:val="1"/>
        </w:numPr>
        <w:tabs>
          <w:tab w:val="left" w:pos="721"/>
        </w:tabs>
        <w:spacing w:before="36" w:line="294" w:lineRule="exact"/>
        <w:ind w:hanging="361"/>
        <w:jc w:val="both"/>
        <w:rPr>
          <w:rFonts w:ascii="Symbol" w:hAnsi="Symbol"/>
          <w:i/>
          <w:sz w:val="24"/>
        </w:rPr>
      </w:pPr>
      <w:proofErr w:type="gramStart"/>
      <w:r>
        <w:rPr>
          <w:i/>
          <w:sz w:val="24"/>
        </w:rPr>
        <w:t>to</w:t>
      </w:r>
      <w:proofErr w:type="gramEnd"/>
      <w:r>
        <w:rPr>
          <w:i/>
          <w:sz w:val="24"/>
        </w:rPr>
        <w:t xml:space="preserve"> acquire Managerial A</w:t>
      </w:r>
      <w:r>
        <w:rPr>
          <w:i/>
          <w:sz w:val="24"/>
        </w:rPr>
        <w:t>ccounting decision-making techniques and reporting</w:t>
      </w:r>
      <w:r>
        <w:rPr>
          <w:i/>
          <w:spacing w:val="-5"/>
          <w:sz w:val="24"/>
        </w:rPr>
        <w:t xml:space="preserve"> </w:t>
      </w:r>
      <w:r>
        <w:rPr>
          <w:i/>
          <w:sz w:val="24"/>
        </w:rPr>
        <w:t>methods.</w:t>
      </w:r>
    </w:p>
    <w:p w:rsidR="004459CA" w:rsidRDefault="00B85F82">
      <w:pPr>
        <w:pStyle w:val="ListParagraph"/>
        <w:numPr>
          <w:ilvl w:val="0"/>
          <w:numId w:val="1"/>
        </w:numPr>
        <w:tabs>
          <w:tab w:val="left" w:pos="721"/>
        </w:tabs>
        <w:spacing w:line="256" w:lineRule="auto"/>
        <w:ind w:right="114"/>
        <w:jc w:val="both"/>
        <w:rPr>
          <w:rFonts w:ascii="Symbol" w:hAnsi="Symbol"/>
          <w:sz w:val="24"/>
        </w:rPr>
      </w:pPr>
      <w:r>
        <w:rPr>
          <w:spacing w:val="-4"/>
          <w:sz w:val="24"/>
        </w:rPr>
        <w:t xml:space="preserve">Management </w:t>
      </w:r>
      <w:r>
        <w:rPr>
          <w:spacing w:val="-3"/>
          <w:sz w:val="24"/>
        </w:rPr>
        <w:t xml:space="preserve">accounting also is known </w:t>
      </w:r>
      <w:r>
        <w:rPr>
          <w:sz w:val="24"/>
        </w:rPr>
        <w:t xml:space="preserve">as </w:t>
      </w:r>
      <w:r>
        <w:rPr>
          <w:spacing w:val="-4"/>
          <w:sz w:val="24"/>
        </w:rPr>
        <w:t xml:space="preserve">managerial </w:t>
      </w:r>
      <w:r>
        <w:rPr>
          <w:spacing w:val="-3"/>
          <w:sz w:val="24"/>
        </w:rPr>
        <w:t xml:space="preserve">accounting and can be defined </w:t>
      </w:r>
      <w:r>
        <w:rPr>
          <w:sz w:val="24"/>
        </w:rPr>
        <w:t xml:space="preserve">as a </w:t>
      </w:r>
      <w:r>
        <w:rPr>
          <w:spacing w:val="-3"/>
          <w:sz w:val="24"/>
        </w:rPr>
        <w:t xml:space="preserve">process </w:t>
      </w:r>
      <w:r>
        <w:rPr>
          <w:sz w:val="24"/>
        </w:rPr>
        <w:t xml:space="preserve">of </w:t>
      </w:r>
      <w:r>
        <w:rPr>
          <w:spacing w:val="-3"/>
          <w:sz w:val="24"/>
        </w:rPr>
        <w:t xml:space="preserve">providing </w:t>
      </w:r>
      <w:r>
        <w:rPr>
          <w:spacing w:val="-4"/>
          <w:sz w:val="24"/>
        </w:rPr>
        <w:t xml:space="preserve">financial information </w:t>
      </w:r>
      <w:r>
        <w:rPr>
          <w:spacing w:val="-3"/>
          <w:sz w:val="24"/>
        </w:rPr>
        <w:t xml:space="preserve">and </w:t>
      </w:r>
      <w:r>
        <w:rPr>
          <w:spacing w:val="-4"/>
          <w:sz w:val="24"/>
        </w:rPr>
        <w:t xml:space="preserve">resources </w:t>
      </w:r>
      <w:r>
        <w:rPr>
          <w:spacing w:val="-3"/>
          <w:sz w:val="24"/>
        </w:rPr>
        <w:t xml:space="preserve">to </w:t>
      </w:r>
      <w:r>
        <w:rPr>
          <w:sz w:val="24"/>
        </w:rPr>
        <w:t xml:space="preserve">the </w:t>
      </w:r>
      <w:r>
        <w:rPr>
          <w:spacing w:val="-4"/>
          <w:sz w:val="24"/>
        </w:rPr>
        <w:t xml:space="preserve">managers </w:t>
      </w:r>
      <w:r>
        <w:rPr>
          <w:sz w:val="24"/>
        </w:rPr>
        <w:t xml:space="preserve">in </w:t>
      </w:r>
      <w:r>
        <w:rPr>
          <w:spacing w:val="-4"/>
          <w:sz w:val="24"/>
        </w:rPr>
        <w:t>decision</w:t>
      </w:r>
      <w:r>
        <w:rPr>
          <w:spacing w:val="52"/>
          <w:sz w:val="24"/>
        </w:rPr>
        <w:t xml:space="preserve"> </w:t>
      </w:r>
      <w:r>
        <w:rPr>
          <w:spacing w:val="-3"/>
          <w:sz w:val="24"/>
        </w:rPr>
        <w:t>making.</w:t>
      </w:r>
    </w:p>
    <w:p w:rsidR="004459CA" w:rsidRDefault="00B85F82">
      <w:pPr>
        <w:pStyle w:val="ListParagraph"/>
        <w:numPr>
          <w:ilvl w:val="0"/>
          <w:numId w:val="1"/>
        </w:numPr>
        <w:tabs>
          <w:tab w:val="left" w:pos="721"/>
        </w:tabs>
        <w:spacing w:before="6" w:line="256" w:lineRule="auto"/>
        <w:ind w:right="115"/>
        <w:jc w:val="both"/>
        <w:rPr>
          <w:rFonts w:ascii="Symbol" w:hAnsi="Symbol"/>
          <w:sz w:val="24"/>
        </w:rPr>
      </w:pPr>
      <w:r>
        <w:rPr>
          <w:spacing w:val="-3"/>
          <w:sz w:val="24"/>
        </w:rPr>
        <w:t xml:space="preserve">Financial </w:t>
      </w:r>
      <w:r>
        <w:rPr>
          <w:spacing w:val="-4"/>
          <w:sz w:val="24"/>
        </w:rPr>
        <w:t xml:space="preserve">accounting </w:t>
      </w:r>
      <w:r>
        <w:rPr>
          <w:sz w:val="24"/>
        </w:rPr>
        <w:t xml:space="preserve">is </w:t>
      </w:r>
      <w:r>
        <w:rPr>
          <w:spacing w:val="-3"/>
          <w:sz w:val="24"/>
        </w:rPr>
        <w:t xml:space="preserve">the recording and </w:t>
      </w:r>
      <w:r>
        <w:rPr>
          <w:spacing w:val="-4"/>
          <w:sz w:val="24"/>
        </w:rPr>
        <w:t xml:space="preserve">presentation </w:t>
      </w:r>
      <w:r>
        <w:rPr>
          <w:sz w:val="24"/>
        </w:rPr>
        <w:t xml:space="preserve">of </w:t>
      </w:r>
      <w:r>
        <w:rPr>
          <w:spacing w:val="-3"/>
          <w:sz w:val="24"/>
        </w:rPr>
        <w:t xml:space="preserve">information for </w:t>
      </w:r>
      <w:r>
        <w:rPr>
          <w:sz w:val="24"/>
        </w:rPr>
        <w:t xml:space="preserve">the </w:t>
      </w:r>
      <w:r>
        <w:rPr>
          <w:spacing w:val="-3"/>
          <w:sz w:val="24"/>
        </w:rPr>
        <w:t xml:space="preserve">benefit </w:t>
      </w:r>
      <w:r>
        <w:rPr>
          <w:sz w:val="24"/>
        </w:rPr>
        <w:t xml:space="preserve">of </w:t>
      </w:r>
      <w:r>
        <w:rPr>
          <w:spacing w:val="-3"/>
          <w:sz w:val="24"/>
        </w:rPr>
        <w:t xml:space="preserve">the various </w:t>
      </w:r>
      <w:r>
        <w:rPr>
          <w:spacing w:val="-4"/>
          <w:sz w:val="24"/>
        </w:rPr>
        <w:t xml:space="preserve">stakeholders </w:t>
      </w:r>
      <w:r>
        <w:rPr>
          <w:sz w:val="24"/>
        </w:rPr>
        <w:t>of an</w:t>
      </w:r>
      <w:r>
        <w:rPr>
          <w:spacing w:val="-19"/>
          <w:sz w:val="24"/>
        </w:rPr>
        <w:t xml:space="preserve"> </w:t>
      </w:r>
      <w:r>
        <w:rPr>
          <w:spacing w:val="-3"/>
          <w:sz w:val="24"/>
        </w:rPr>
        <w:t>organization</w:t>
      </w:r>
    </w:p>
    <w:p w:rsidR="004459CA" w:rsidRDefault="00B85F82">
      <w:pPr>
        <w:pStyle w:val="Heading3"/>
        <w:spacing w:before="8"/>
      </w:pPr>
      <w:r>
        <w:t>AUDITING</w:t>
      </w:r>
    </w:p>
    <w:p w:rsidR="004459CA" w:rsidRDefault="00B85F82">
      <w:pPr>
        <w:pStyle w:val="ListParagraph"/>
        <w:numPr>
          <w:ilvl w:val="0"/>
          <w:numId w:val="1"/>
        </w:numPr>
        <w:tabs>
          <w:tab w:val="left" w:pos="721"/>
        </w:tabs>
        <w:spacing w:before="35"/>
        <w:ind w:right="589"/>
        <w:jc w:val="both"/>
        <w:rPr>
          <w:rFonts w:ascii="Symbol" w:hAnsi="Symbol"/>
          <w:i/>
          <w:sz w:val="24"/>
        </w:rPr>
      </w:pPr>
      <w:proofErr w:type="gramStart"/>
      <w:r>
        <w:rPr>
          <w:i/>
          <w:sz w:val="24"/>
        </w:rPr>
        <w:t>to</w:t>
      </w:r>
      <w:proofErr w:type="gramEnd"/>
      <w:r>
        <w:rPr>
          <w:i/>
          <w:sz w:val="24"/>
        </w:rPr>
        <w:t xml:space="preserve"> understand meaning and elements of auditing and gain knowledge for execution </w:t>
      </w:r>
      <w:r>
        <w:rPr>
          <w:i/>
          <w:spacing w:val="-6"/>
          <w:sz w:val="24"/>
        </w:rPr>
        <w:t xml:space="preserve">of </w:t>
      </w:r>
      <w:r>
        <w:rPr>
          <w:i/>
          <w:sz w:val="24"/>
        </w:rPr>
        <w:t>audit.</w:t>
      </w:r>
    </w:p>
    <w:p w:rsidR="004459CA" w:rsidRDefault="00B85F82">
      <w:pPr>
        <w:pStyle w:val="ListParagraph"/>
        <w:numPr>
          <w:ilvl w:val="0"/>
          <w:numId w:val="1"/>
        </w:numPr>
        <w:tabs>
          <w:tab w:val="left" w:pos="721"/>
        </w:tabs>
        <w:spacing w:before="42"/>
        <w:ind w:hanging="361"/>
        <w:jc w:val="both"/>
        <w:rPr>
          <w:rFonts w:ascii="Symbol" w:hAnsi="Symbol"/>
          <w:color w:val="151515"/>
          <w:sz w:val="24"/>
        </w:rPr>
      </w:pPr>
      <w:r>
        <w:rPr>
          <w:color w:val="151515"/>
          <w:sz w:val="24"/>
        </w:rPr>
        <w:t>The objective of an audit is to ex</w:t>
      </w:r>
      <w:r>
        <w:rPr>
          <w:color w:val="151515"/>
          <w:sz w:val="24"/>
        </w:rPr>
        <w:t>press an opinion on financial</w:t>
      </w:r>
      <w:r>
        <w:rPr>
          <w:color w:val="151515"/>
          <w:spacing w:val="-4"/>
          <w:sz w:val="24"/>
        </w:rPr>
        <w:t xml:space="preserve"> </w:t>
      </w:r>
      <w:r>
        <w:rPr>
          <w:color w:val="151515"/>
          <w:sz w:val="24"/>
        </w:rPr>
        <w:t>statements</w:t>
      </w:r>
    </w:p>
    <w:p w:rsidR="004459CA" w:rsidRDefault="00B85F82">
      <w:pPr>
        <w:pStyle w:val="ListParagraph"/>
        <w:numPr>
          <w:ilvl w:val="0"/>
          <w:numId w:val="1"/>
        </w:numPr>
        <w:tabs>
          <w:tab w:val="left" w:pos="721"/>
        </w:tabs>
        <w:spacing w:before="21" w:line="259" w:lineRule="auto"/>
        <w:ind w:right="121"/>
        <w:jc w:val="both"/>
        <w:rPr>
          <w:rFonts w:ascii="Symbol" w:hAnsi="Symbol"/>
          <w:sz w:val="24"/>
        </w:rPr>
      </w:pPr>
      <w:r>
        <w:rPr>
          <w:color w:val="151515"/>
          <w:sz w:val="24"/>
        </w:rPr>
        <w:t>To give the opinion about the financial statements, the auditor examines the financial statements to satisfy himself about the truth and fairness of the financial position and operating results of the</w:t>
      </w:r>
      <w:r>
        <w:rPr>
          <w:color w:val="151515"/>
          <w:spacing w:val="-3"/>
          <w:sz w:val="24"/>
        </w:rPr>
        <w:t xml:space="preserve"> </w:t>
      </w:r>
      <w:r>
        <w:rPr>
          <w:color w:val="151515"/>
          <w:sz w:val="24"/>
        </w:rPr>
        <w:t>enterprise</w:t>
      </w:r>
    </w:p>
    <w:p w:rsidR="004459CA" w:rsidRDefault="00B85F82">
      <w:pPr>
        <w:pStyle w:val="Heading3"/>
        <w:spacing w:before="1"/>
      </w:pPr>
      <w:r>
        <w:t>FIN</w:t>
      </w:r>
      <w:r>
        <w:t>ANCIAL INSTITUTIONS AND MARKETS</w:t>
      </w:r>
    </w:p>
    <w:p w:rsidR="004459CA" w:rsidRDefault="00B85F82">
      <w:pPr>
        <w:pStyle w:val="ListParagraph"/>
        <w:numPr>
          <w:ilvl w:val="0"/>
          <w:numId w:val="1"/>
        </w:numPr>
        <w:tabs>
          <w:tab w:val="left" w:pos="721"/>
        </w:tabs>
        <w:spacing w:before="38"/>
        <w:ind w:hanging="361"/>
        <w:jc w:val="both"/>
        <w:rPr>
          <w:rFonts w:ascii="Symbol" w:hAnsi="Symbol"/>
          <w:i/>
          <w:sz w:val="24"/>
        </w:rPr>
      </w:pPr>
      <w:r>
        <w:rPr>
          <w:i/>
          <w:sz w:val="24"/>
        </w:rPr>
        <w:lastRenderedPageBreak/>
        <w:t>To familiarize with various Financial Institutions and</w:t>
      </w:r>
      <w:r>
        <w:rPr>
          <w:i/>
          <w:spacing w:val="-3"/>
          <w:sz w:val="24"/>
        </w:rPr>
        <w:t xml:space="preserve"> </w:t>
      </w:r>
      <w:r>
        <w:rPr>
          <w:i/>
          <w:sz w:val="24"/>
        </w:rPr>
        <w:t>Markets</w:t>
      </w:r>
    </w:p>
    <w:p w:rsidR="004459CA" w:rsidRDefault="00B85F82">
      <w:pPr>
        <w:pStyle w:val="ListParagraph"/>
        <w:numPr>
          <w:ilvl w:val="0"/>
          <w:numId w:val="1"/>
        </w:numPr>
        <w:tabs>
          <w:tab w:val="left" w:pos="720"/>
          <w:tab w:val="left" w:pos="721"/>
        </w:tabs>
        <w:spacing w:before="21" w:line="256" w:lineRule="auto"/>
        <w:ind w:right="139"/>
        <w:rPr>
          <w:rFonts w:ascii="Symbol" w:hAnsi="Symbol"/>
          <w:sz w:val="24"/>
        </w:rPr>
      </w:pPr>
      <w:r>
        <w:rPr>
          <w:sz w:val="24"/>
          <w:shd w:val="clear" w:color="auto" w:fill="FBFBFB"/>
        </w:rPr>
        <w:t>Financial institutions, such as banks, credit unions, stockbrokers, finance and insurance companies, often have a business plan with a set list of goals</w:t>
      </w:r>
      <w:r>
        <w:rPr>
          <w:spacing w:val="11"/>
          <w:sz w:val="24"/>
          <w:shd w:val="clear" w:color="auto" w:fill="FBFBFB"/>
        </w:rPr>
        <w:t xml:space="preserve"> </w:t>
      </w:r>
      <w:r>
        <w:rPr>
          <w:sz w:val="24"/>
          <w:shd w:val="clear" w:color="auto" w:fill="FBFBFB"/>
        </w:rPr>
        <w:t>and obje</w:t>
      </w:r>
      <w:r>
        <w:rPr>
          <w:sz w:val="24"/>
          <w:shd w:val="clear" w:color="auto" w:fill="FBFBFB"/>
        </w:rPr>
        <w:t>ctives</w:t>
      </w:r>
    </w:p>
    <w:p w:rsidR="004459CA" w:rsidRDefault="00B85F82">
      <w:pPr>
        <w:pStyle w:val="ListParagraph"/>
        <w:numPr>
          <w:ilvl w:val="0"/>
          <w:numId w:val="1"/>
        </w:numPr>
        <w:tabs>
          <w:tab w:val="left" w:pos="721"/>
        </w:tabs>
        <w:spacing w:before="76" w:line="259" w:lineRule="auto"/>
        <w:ind w:right="116"/>
        <w:jc w:val="both"/>
        <w:rPr>
          <w:rFonts w:ascii="Symbol" w:hAnsi="Symbol"/>
          <w:sz w:val="24"/>
        </w:rPr>
      </w:pPr>
      <w:r>
        <w:rPr>
          <w:spacing w:val="-60"/>
          <w:sz w:val="24"/>
          <w:shd w:val="clear" w:color="auto" w:fill="FBFBFB"/>
        </w:rPr>
        <w:t xml:space="preserve"> </w:t>
      </w:r>
      <w:r>
        <w:rPr>
          <w:sz w:val="24"/>
          <w:shd w:val="clear" w:color="auto" w:fill="FBFBFB"/>
        </w:rPr>
        <w:t xml:space="preserve">Many financial institutions manage people’s personal money. Since fees, </w:t>
      </w:r>
      <w:r>
        <w:rPr>
          <w:spacing w:val="2"/>
          <w:sz w:val="24"/>
          <w:shd w:val="clear" w:color="auto" w:fill="FBFBFB"/>
        </w:rPr>
        <w:t xml:space="preserve">investments, </w:t>
      </w:r>
      <w:r>
        <w:rPr>
          <w:sz w:val="24"/>
          <w:shd w:val="clear" w:color="auto" w:fill="FBFBFB"/>
        </w:rPr>
        <w:t xml:space="preserve">insurance and other services may cost the customer money, a financial institution </w:t>
      </w:r>
      <w:r>
        <w:rPr>
          <w:spacing w:val="2"/>
          <w:sz w:val="24"/>
          <w:shd w:val="clear" w:color="auto" w:fill="FBFBFB"/>
        </w:rPr>
        <w:t xml:space="preserve">may </w:t>
      </w:r>
      <w:r>
        <w:rPr>
          <w:sz w:val="24"/>
          <w:shd w:val="clear" w:color="auto" w:fill="FBFBFB"/>
        </w:rPr>
        <w:t>have an objective to provide services and savings plans that will save the customer</w:t>
      </w:r>
      <w:r>
        <w:rPr>
          <w:sz w:val="24"/>
        </w:rPr>
        <w:t xml:space="preserve"> </w:t>
      </w:r>
      <w:r>
        <w:rPr>
          <w:sz w:val="24"/>
          <w:shd w:val="clear" w:color="auto" w:fill="FBFBFB"/>
        </w:rPr>
        <w:t xml:space="preserve"> money</w:t>
      </w:r>
    </w:p>
    <w:p w:rsidR="004459CA" w:rsidRDefault="00B85F82">
      <w:pPr>
        <w:pStyle w:val="Heading3"/>
        <w:spacing w:before="3"/>
      </w:pPr>
      <w:r>
        <w:t>ADVANCED CORPORATE ACCOUNTING</w:t>
      </w:r>
    </w:p>
    <w:p w:rsidR="004459CA" w:rsidRDefault="00B85F82">
      <w:pPr>
        <w:pStyle w:val="ListParagraph"/>
        <w:numPr>
          <w:ilvl w:val="0"/>
          <w:numId w:val="1"/>
        </w:numPr>
        <w:tabs>
          <w:tab w:val="left" w:pos="721"/>
        </w:tabs>
        <w:spacing w:before="35"/>
        <w:ind w:hanging="361"/>
        <w:jc w:val="both"/>
        <w:rPr>
          <w:rFonts w:ascii="Symbol" w:hAnsi="Symbol"/>
          <w:i/>
          <w:sz w:val="24"/>
        </w:rPr>
      </w:pPr>
      <w:r>
        <w:rPr>
          <w:i/>
          <w:sz w:val="24"/>
        </w:rPr>
        <w:t>to gain knowledge of AS-19 &amp; 21 and format</w:t>
      </w:r>
      <w:r>
        <w:rPr>
          <w:i/>
          <w:spacing w:val="-5"/>
          <w:sz w:val="24"/>
        </w:rPr>
        <w:t xml:space="preserve"> </w:t>
      </w:r>
      <w:r>
        <w:rPr>
          <w:i/>
          <w:sz w:val="24"/>
        </w:rPr>
        <w:t>accounts</w:t>
      </w:r>
    </w:p>
    <w:p w:rsidR="004459CA" w:rsidRDefault="00B85F82">
      <w:pPr>
        <w:pStyle w:val="ListParagraph"/>
        <w:numPr>
          <w:ilvl w:val="0"/>
          <w:numId w:val="1"/>
        </w:numPr>
        <w:tabs>
          <w:tab w:val="left" w:pos="721"/>
        </w:tabs>
        <w:spacing w:before="21" w:line="256" w:lineRule="auto"/>
        <w:ind w:right="122"/>
        <w:jc w:val="both"/>
        <w:rPr>
          <w:rFonts w:ascii="Symbol" w:hAnsi="Symbol"/>
          <w:sz w:val="24"/>
        </w:rPr>
      </w:pPr>
      <w:r>
        <w:rPr>
          <w:sz w:val="24"/>
        </w:rPr>
        <w:t>Objectives of this note is to provide theoretical knowledge of International Financ</w:t>
      </w:r>
      <w:r>
        <w:rPr>
          <w:sz w:val="24"/>
        </w:rPr>
        <w:t>ial Reporting Standards and to enable the students to gain ability to solve problems relating to Holding Company Accounts, Liquidation of Companies and various other</w:t>
      </w:r>
      <w:r>
        <w:rPr>
          <w:spacing w:val="-7"/>
          <w:sz w:val="24"/>
        </w:rPr>
        <w:t xml:space="preserve"> </w:t>
      </w:r>
      <w:r>
        <w:rPr>
          <w:sz w:val="24"/>
        </w:rPr>
        <w:t>Accounts</w:t>
      </w:r>
    </w:p>
    <w:p w:rsidR="004459CA" w:rsidRDefault="004459CA">
      <w:pPr>
        <w:pStyle w:val="BodyText"/>
        <w:ind w:left="0" w:firstLine="0"/>
        <w:rPr>
          <w:sz w:val="26"/>
        </w:rPr>
      </w:pPr>
    </w:p>
    <w:p w:rsidR="004459CA" w:rsidRDefault="004459CA">
      <w:pPr>
        <w:pStyle w:val="BodyText"/>
        <w:spacing w:before="10"/>
        <w:ind w:left="0" w:firstLine="0"/>
        <w:rPr>
          <w:sz w:val="30"/>
        </w:rPr>
      </w:pPr>
    </w:p>
    <w:p w:rsidR="004459CA" w:rsidRDefault="00B85F82">
      <w:pPr>
        <w:pStyle w:val="Heading1"/>
        <w:ind w:left="3376" w:right="3133"/>
        <w:jc w:val="center"/>
      </w:pPr>
      <w:r>
        <w:rPr>
          <w:color w:val="C00000"/>
        </w:rPr>
        <w:t>B.Sc. – CHEMISTRY</w:t>
      </w:r>
    </w:p>
    <w:p w:rsidR="004459CA" w:rsidRDefault="00B85F82">
      <w:pPr>
        <w:pStyle w:val="ListParagraph"/>
        <w:numPr>
          <w:ilvl w:val="1"/>
          <w:numId w:val="1"/>
        </w:numPr>
        <w:tabs>
          <w:tab w:val="left" w:pos="812"/>
        </w:tabs>
        <w:spacing w:before="116" w:line="276" w:lineRule="auto"/>
        <w:ind w:right="221"/>
        <w:rPr>
          <w:sz w:val="24"/>
        </w:rPr>
      </w:pPr>
      <w:r>
        <w:rPr>
          <w:sz w:val="24"/>
        </w:rPr>
        <w:t>The chemistry department pledges staff to encourage in this b</w:t>
      </w:r>
      <w:r>
        <w:rPr>
          <w:sz w:val="24"/>
        </w:rPr>
        <w:t>roadest and liberal</w:t>
      </w:r>
      <w:r>
        <w:rPr>
          <w:spacing w:val="-18"/>
          <w:sz w:val="24"/>
        </w:rPr>
        <w:t xml:space="preserve"> </w:t>
      </w:r>
      <w:r>
        <w:rPr>
          <w:sz w:val="24"/>
        </w:rPr>
        <w:t>manner the advancement of science and particularly chemistry in all of its</w:t>
      </w:r>
      <w:r>
        <w:rPr>
          <w:spacing w:val="-13"/>
          <w:sz w:val="24"/>
        </w:rPr>
        <w:t xml:space="preserve"> </w:t>
      </w:r>
      <w:r>
        <w:rPr>
          <w:sz w:val="24"/>
        </w:rPr>
        <w:t>branches</w:t>
      </w:r>
    </w:p>
    <w:p w:rsidR="004459CA" w:rsidRDefault="00B85F82">
      <w:pPr>
        <w:pStyle w:val="ListParagraph"/>
        <w:numPr>
          <w:ilvl w:val="1"/>
          <w:numId w:val="1"/>
        </w:numPr>
        <w:tabs>
          <w:tab w:val="left" w:pos="812"/>
        </w:tabs>
        <w:spacing w:line="278" w:lineRule="auto"/>
        <w:ind w:right="823"/>
        <w:rPr>
          <w:sz w:val="24"/>
        </w:rPr>
      </w:pPr>
      <w:r>
        <w:rPr>
          <w:sz w:val="24"/>
        </w:rPr>
        <w:t>Create an academic environment which promotes the intellectual and professional development of</w:t>
      </w:r>
      <w:r>
        <w:rPr>
          <w:spacing w:val="-1"/>
          <w:sz w:val="24"/>
        </w:rPr>
        <w:t xml:space="preserve"> </w:t>
      </w:r>
      <w:r>
        <w:rPr>
          <w:sz w:val="24"/>
        </w:rPr>
        <w:t>students</w:t>
      </w:r>
    </w:p>
    <w:p w:rsidR="004459CA" w:rsidRDefault="00B85F82">
      <w:pPr>
        <w:pStyle w:val="ListParagraph"/>
        <w:numPr>
          <w:ilvl w:val="1"/>
          <w:numId w:val="1"/>
        </w:numPr>
        <w:tabs>
          <w:tab w:val="left" w:pos="812"/>
        </w:tabs>
        <w:spacing w:line="276" w:lineRule="auto"/>
        <w:ind w:right="229"/>
        <w:rPr>
          <w:sz w:val="24"/>
        </w:rPr>
      </w:pPr>
      <w:r>
        <w:rPr>
          <w:sz w:val="24"/>
        </w:rPr>
        <w:t>Develop and maintain a commitment to scholarly a</w:t>
      </w:r>
      <w:r>
        <w:rPr>
          <w:sz w:val="24"/>
        </w:rPr>
        <w:t>ctivity in research and</w:t>
      </w:r>
      <w:r>
        <w:rPr>
          <w:spacing w:val="-19"/>
          <w:sz w:val="24"/>
        </w:rPr>
        <w:t xml:space="preserve"> </w:t>
      </w:r>
      <w:r>
        <w:rPr>
          <w:sz w:val="24"/>
        </w:rPr>
        <w:t>undergraduate education which is commensurate with the goals and mission of G.D.C</w:t>
      </w:r>
      <w:r>
        <w:rPr>
          <w:spacing w:val="-4"/>
          <w:sz w:val="24"/>
        </w:rPr>
        <w:t xml:space="preserve"> </w:t>
      </w:r>
      <w:proofErr w:type="spellStart"/>
      <w:r>
        <w:rPr>
          <w:sz w:val="24"/>
        </w:rPr>
        <w:t>Gajwel</w:t>
      </w:r>
      <w:proofErr w:type="spellEnd"/>
    </w:p>
    <w:p w:rsidR="004459CA" w:rsidRDefault="00B85F82">
      <w:pPr>
        <w:pStyle w:val="ListParagraph"/>
        <w:numPr>
          <w:ilvl w:val="1"/>
          <w:numId w:val="1"/>
        </w:numPr>
        <w:tabs>
          <w:tab w:val="left" w:pos="812"/>
        </w:tabs>
        <w:spacing w:line="276" w:lineRule="auto"/>
        <w:ind w:right="144"/>
        <w:rPr>
          <w:sz w:val="24"/>
        </w:rPr>
      </w:pPr>
      <w:r>
        <w:rPr>
          <w:sz w:val="24"/>
        </w:rPr>
        <w:t xml:space="preserve">Graduating national provisionally qualified Personal who </w:t>
      </w:r>
      <w:proofErr w:type="gramStart"/>
      <w:r>
        <w:rPr>
          <w:sz w:val="24"/>
        </w:rPr>
        <w:t>are</w:t>
      </w:r>
      <w:proofErr w:type="gramEnd"/>
      <w:r>
        <w:rPr>
          <w:sz w:val="24"/>
        </w:rPr>
        <w:t xml:space="preserve"> necessary for the service of the community and the government plans and programs of development, education and industry within the</w:t>
      </w:r>
      <w:r>
        <w:rPr>
          <w:spacing w:val="-5"/>
          <w:sz w:val="24"/>
        </w:rPr>
        <w:t xml:space="preserve"> </w:t>
      </w:r>
      <w:r>
        <w:rPr>
          <w:sz w:val="24"/>
        </w:rPr>
        <w:t>Kingdom.</w:t>
      </w:r>
    </w:p>
    <w:p w:rsidR="004459CA" w:rsidRDefault="00B85F82">
      <w:pPr>
        <w:pStyle w:val="ListParagraph"/>
        <w:numPr>
          <w:ilvl w:val="1"/>
          <w:numId w:val="1"/>
        </w:numPr>
        <w:tabs>
          <w:tab w:val="left" w:pos="812"/>
        </w:tabs>
        <w:spacing w:line="276" w:lineRule="auto"/>
        <w:ind w:right="184"/>
        <w:rPr>
          <w:sz w:val="24"/>
        </w:rPr>
      </w:pPr>
      <w:r>
        <w:rPr>
          <w:sz w:val="24"/>
        </w:rPr>
        <w:t>Contributing to the improvement of the public at the sc</w:t>
      </w:r>
      <w:r>
        <w:rPr>
          <w:sz w:val="24"/>
        </w:rPr>
        <w:t>ientific cultural awareness via the academic conferences and</w:t>
      </w:r>
      <w:r>
        <w:rPr>
          <w:spacing w:val="-2"/>
          <w:sz w:val="24"/>
        </w:rPr>
        <w:t xml:space="preserve"> </w:t>
      </w:r>
      <w:r>
        <w:rPr>
          <w:sz w:val="24"/>
        </w:rPr>
        <w:t>workshops.</w:t>
      </w:r>
    </w:p>
    <w:p w:rsidR="004459CA" w:rsidRDefault="00B85F82">
      <w:pPr>
        <w:pStyle w:val="ListParagraph"/>
        <w:numPr>
          <w:ilvl w:val="1"/>
          <w:numId w:val="1"/>
        </w:numPr>
        <w:tabs>
          <w:tab w:val="left" w:pos="812"/>
        </w:tabs>
        <w:ind w:hanging="361"/>
        <w:rPr>
          <w:sz w:val="24"/>
        </w:rPr>
      </w:pPr>
      <w:r>
        <w:rPr>
          <w:sz w:val="24"/>
        </w:rPr>
        <w:t>Providing the technical services in field of chemistry to both public and private</w:t>
      </w:r>
      <w:r>
        <w:rPr>
          <w:spacing w:val="-14"/>
          <w:sz w:val="24"/>
        </w:rPr>
        <w:t xml:space="preserve"> </w:t>
      </w:r>
      <w:r>
        <w:rPr>
          <w:sz w:val="24"/>
        </w:rPr>
        <w:t>sectors.</w:t>
      </w:r>
    </w:p>
    <w:p w:rsidR="004459CA" w:rsidRDefault="00B85F82">
      <w:pPr>
        <w:pStyle w:val="Heading1"/>
        <w:spacing w:before="160"/>
        <w:ind w:left="3376" w:right="3133"/>
        <w:jc w:val="center"/>
      </w:pPr>
      <w:r>
        <w:rPr>
          <w:color w:val="C00000"/>
        </w:rPr>
        <w:t>B.SC. - ZOOLOGY</w:t>
      </w:r>
    </w:p>
    <w:p w:rsidR="004459CA" w:rsidRDefault="00B85F82">
      <w:pPr>
        <w:pStyle w:val="ListParagraph"/>
        <w:numPr>
          <w:ilvl w:val="1"/>
          <w:numId w:val="2"/>
        </w:numPr>
        <w:tabs>
          <w:tab w:val="left" w:pos="721"/>
        </w:tabs>
        <w:spacing w:before="193"/>
        <w:ind w:hanging="361"/>
        <w:rPr>
          <w:rFonts w:ascii="Wingdings" w:hAnsi="Wingdings"/>
          <w:sz w:val="24"/>
        </w:rPr>
      </w:pPr>
      <w:r>
        <w:rPr>
          <w:sz w:val="24"/>
        </w:rPr>
        <w:t>To inspire knowledge across diverse fields of</w:t>
      </w:r>
      <w:r>
        <w:rPr>
          <w:spacing w:val="-5"/>
          <w:sz w:val="24"/>
        </w:rPr>
        <w:t xml:space="preserve"> </w:t>
      </w:r>
      <w:r>
        <w:rPr>
          <w:sz w:val="24"/>
        </w:rPr>
        <w:t>Zoology.</w:t>
      </w:r>
    </w:p>
    <w:p w:rsidR="004459CA" w:rsidRDefault="00B85F82">
      <w:pPr>
        <w:pStyle w:val="ListParagraph"/>
        <w:numPr>
          <w:ilvl w:val="1"/>
          <w:numId w:val="2"/>
        </w:numPr>
        <w:tabs>
          <w:tab w:val="left" w:pos="721"/>
        </w:tabs>
        <w:ind w:hanging="361"/>
        <w:rPr>
          <w:rFonts w:ascii="Wingdings" w:hAnsi="Wingdings"/>
          <w:sz w:val="24"/>
        </w:rPr>
      </w:pPr>
      <w:r>
        <w:rPr>
          <w:sz w:val="24"/>
        </w:rPr>
        <w:t>To know the life cycles and mode of reproduction in members of</w:t>
      </w:r>
      <w:r>
        <w:rPr>
          <w:spacing w:val="-7"/>
          <w:sz w:val="24"/>
        </w:rPr>
        <w:t xml:space="preserve"> </w:t>
      </w:r>
      <w:r>
        <w:rPr>
          <w:sz w:val="24"/>
        </w:rPr>
        <w:t>fauna.</w:t>
      </w:r>
    </w:p>
    <w:p w:rsidR="004459CA" w:rsidRDefault="00B85F82">
      <w:pPr>
        <w:pStyle w:val="ListParagraph"/>
        <w:numPr>
          <w:ilvl w:val="1"/>
          <w:numId w:val="2"/>
        </w:numPr>
        <w:tabs>
          <w:tab w:val="left" w:pos="721"/>
        </w:tabs>
        <w:ind w:right="1015"/>
        <w:rPr>
          <w:rFonts w:ascii="Wingdings" w:hAnsi="Wingdings"/>
          <w:sz w:val="24"/>
        </w:rPr>
      </w:pPr>
      <w:r>
        <w:rPr>
          <w:sz w:val="24"/>
        </w:rPr>
        <w:t>To develop Entrepreneur from our students accordingly subjects like Sericulture, Apiculture, Aquaculture, have been included.</w:t>
      </w:r>
    </w:p>
    <w:p w:rsidR="004459CA" w:rsidRDefault="00B85F82">
      <w:pPr>
        <w:pStyle w:val="ListParagraph"/>
        <w:numPr>
          <w:ilvl w:val="1"/>
          <w:numId w:val="2"/>
        </w:numPr>
        <w:tabs>
          <w:tab w:val="left" w:pos="721"/>
        </w:tabs>
        <w:spacing w:before="1"/>
        <w:ind w:right="162"/>
        <w:rPr>
          <w:rFonts w:ascii="Wingdings" w:hAnsi="Wingdings"/>
          <w:sz w:val="24"/>
        </w:rPr>
      </w:pPr>
      <w:r>
        <w:rPr>
          <w:sz w:val="24"/>
        </w:rPr>
        <w:t>To equip our students with good quality to appear for compet</w:t>
      </w:r>
      <w:r>
        <w:rPr>
          <w:sz w:val="24"/>
        </w:rPr>
        <w:t xml:space="preserve">itive examinations </w:t>
      </w:r>
      <w:proofErr w:type="gramStart"/>
      <w:r>
        <w:rPr>
          <w:sz w:val="24"/>
        </w:rPr>
        <w:t>To</w:t>
      </w:r>
      <w:proofErr w:type="gramEnd"/>
      <w:r>
        <w:rPr>
          <w:sz w:val="24"/>
        </w:rPr>
        <w:t xml:space="preserve"> make the students to understand the needs of Zoology in shaping our planet. To empower our students with practical skills to comprehend the Physiology and other functions of each and every vital</w:t>
      </w:r>
      <w:r>
        <w:rPr>
          <w:spacing w:val="-6"/>
          <w:sz w:val="24"/>
        </w:rPr>
        <w:t xml:space="preserve"> </w:t>
      </w:r>
      <w:r>
        <w:rPr>
          <w:sz w:val="24"/>
        </w:rPr>
        <w:t>systems.</w:t>
      </w:r>
    </w:p>
    <w:p w:rsidR="004459CA" w:rsidRDefault="00B85F82">
      <w:pPr>
        <w:pStyle w:val="ListParagraph"/>
        <w:numPr>
          <w:ilvl w:val="1"/>
          <w:numId w:val="2"/>
        </w:numPr>
        <w:tabs>
          <w:tab w:val="left" w:pos="721"/>
        </w:tabs>
        <w:ind w:right="349"/>
        <w:rPr>
          <w:rFonts w:ascii="Wingdings" w:hAnsi="Wingdings"/>
          <w:color w:val="333333"/>
          <w:sz w:val="24"/>
        </w:rPr>
      </w:pPr>
      <w:r>
        <w:rPr>
          <w:color w:val="333333"/>
          <w:sz w:val="24"/>
        </w:rPr>
        <w:t xml:space="preserve">As General Zoology is a basic </w:t>
      </w:r>
      <w:r>
        <w:rPr>
          <w:color w:val="333333"/>
          <w:sz w:val="24"/>
        </w:rPr>
        <w:t xml:space="preserve">course, students will become </w:t>
      </w:r>
      <w:proofErr w:type="spellStart"/>
      <w:r>
        <w:rPr>
          <w:color w:val="333333"/>
          <w:sz w:val="24"/>
        </w:rPr>
        <w:t>familiarwith</w:t>
      </w:r>
      <w:proofErr w:type="spellEnd"/>
      <w:r>
        <w:rPr>
          <w:color w:val="333333"/>
          <w:sz w:val="24"/>
        </w:rPr>
        <w:t xml:space="preserve"> animal classification schemes and associated taxonomic </w:t>
      </w:r>
      <w:proofErr w:type="spellStart"/>
      <w:r>
        <w:rPr>
          <w:color w:val="333333"/>
          <w:sz w:val="24"/>
        </w:rPr>
        <w:t>groupdiagnostic</w:t>
      </w:r>
      <w:proofErr w:type="spellEnd"/>
      <w:r>
        <w:rPr>
          <w:color w:val="333333"/>
          <w:sz w:val="24"/>
        </w:rPr>
        <w:t xml:space="preserve"> characteristics as well as developing an understanding of </w:t>
      </w:r>
      <w:proofErr w:type="spellStart"/>
      <w:r>
        <w:rPr>
          <w:color w:val="333333"/>
          <w:sz w:val="24"/>
        </w:rPr>
        <w:t>andability</w:t>
      </w:r>
      <w:proofErr w:type="spellEnd"/>
      <w:r>
        <w:rPr>
          <w:color w:val="333333"/>
          <w:sz w:val="24"/>
        </w:rPr>
        <w:t xml:space="preserve"> to apply basic zoological</w:t>
      </w:r>
      <w:r>
        <w:rPr>
          <w:color w:val="333333"/>
          <w:spacing w:val="-13"/>
          <w:sz w:val="24"/>
        </w:rPr>
        <w:t xml:space="preserve"> </w:t>
      </w:r>
      <w:r>
        <w:rPr>
          <w:color w:val="333333"/>
          <w:sz w:val="24"/>
        </w:rPr>
        <w:t>principles.</w:t>
      </w:r>
    </w:p>
    <w:p w:rsidR="004459CA" w:rsidRDefault="00B85F82">
      <w:pPr>
        <w:pStyle w:val="ListParagraph"/>
        <w:numPr>
          <w:ilvl w:val="1"/>
          <w:numId w:val="2"/>
        </w:numPr>
        <w:tabs>
          <w:tab w:val="left" w:pos="721"/>
        </w:tabs>
        <w:spacing w:before="2"/>
        <w:ind w:right="163"/>
        <w:rPr>
          <w:rFonts w:ascii="Wingdings" w:hAnsi="Wingdings"/>
          <w:sz w:val="28"/>
        </w:rPr>
      </w:pPr>
      <w:r>
        <w:rPr>
          <w:color w:val="333333"/>
          <w:sz w:val="24"/>
        </w:rPr>
        <w:t xml:space="preserve">The laboratory and lecture sections </w:t>
      </w:r>
      <w:r>
        <w:rPr>
          <w:color w:val="333333"/>
          <w:sz w:val="24"/>
        </w:rPr>
        <w:t xml:space="preserve">of the course are </w:t>
      </w:r>
      <w:proofErr w:type="spellStart"/>
      <w:r>
        <w:rPr>
          <w:color w:val="333333"/>
          <w:sz w:val="24"/>
        </w:rPr>
        <w:t>highlyintegrated</w:t>
      </w:r>
      <w:proofErr w:type="spellEnd"/>
      <w:r>
        <w:rPr>
          <w:color w:val="333333"/>
          <w:sz w:val="24"/>
        </w:rPr>
        <w:t xml:space="preserve"> and directed toward teaching students the principles </w:t>
      </w:r>
      <w:proofErr w:type="spellStart"/>
      <w:r>
        <w:rPr>
          <w:color w:val="333333"/>
          <w:sz w:val="24"/>
        </w:rPr>
        <w:t>ofanimal</w:t>
      </w:r>
      <w:proofErr w:type="spellEnd"/>
      <w:r>
        <w:rPr>
          <w:color w:val="333333"/>
          <w:sz w:val="24"/>
        </w:rPr>
        <w:t xml:space="preserve"> evolution, classification, form and</w:t>
      </w:r>
      <w:r>
        <w:rPr>
          <w:color w:val="333333"/>
          <w:spacing w:val="-11"/>
          <w:sz w:val="24"/>
        </w:rPr>
        <w:t xml:space="preserve"> </w:t>
      </w:r>
      <w:r>
        <w:rPr>
          <w:color w:val="333333"/>
          <w:sz w:val="24"/>
        </w:rPr>
        <w:t>function.</w:t>
      </w:r>
    </w:p>
    <w:p w:rsidR="004459CA" w:rsidRDefault="00B85F82">
      <w:pPr>
        <w:pStyle w:val="Heading2"/>
        <w:spacing w:before="2" w:line="321" w:lineRule="exact"/>
        <w:ind w:left="360"/>
        <w:jc w:val="left"/>
      </w:pPr>
      <w:proofErr w:type="spellStart"/>
      <w:r>
        <w:t>Programme</w:t>
      </w:r>
      <w:proofErr w:type="spellEnd"/>
      <w:r>
        <w:rPr>
          <w:spacing w:val="-6"/>
        </w:rPr>
        <w:t xml:space="preserve"> </w:t>
      </w:r>
      <w:r>
        <w:t>Outcomes:</w:t>
      </w:r>
    </w:p>
    <w:p w:rsidR="004459CA" w:rsidRDefault="00B85F82">
      <w:pPr>
        <w:pStyle w:val="BodyText"/>
        <w:ind w:left="360" w:right="198" w:firstLine="0"/>
      </w:pPr>
      <w:r>
        <w:rPr>
          <w:color w:val="333333"/>
        </w:rPr>
        <w:t xml:space="preserve">This course will provide students with an opportunity to gain </w:t>
      </w:r>
      <w:proofErr w:type="spellStart"/>
      <w:r>
        <w:rPr>
          <w:color w:val="333333"/>
        </w:rPr>
        <w:t>informationregarding</w:t>
      </w:r>
      <w:proofErr w:type="spellEnd"/>
      <w:r>
        <w:rPr>
          <w:color w:val="333333"/>
        </w:rPr>
        <w:t xml:space="preserve"> animal classification and systematic, animal structure </w:t>
      </w:r>
      <w:proofErr w:type="spellStart"/>
      <w:r>
        <w:rPr>
          <w:color w:val="333333"/>
        </w:rPr>
        <w:t>andfunction</w:t>
      </w:r>
      <w:proofErr w:type="spellEnd"/>
      <w:r>
        <w:rPr>
          <w:color w:val="333333"/>
        </w:rPr>
        <w:t xml:space="preserve"> relationships, evolution between and within major </w:t>
      </w:r>
      <w:proofErr w:type="spellStart"/>
      <w:r>
        <w:rPr>
          <w:color w:val="333333"/>
        </w:rPr>
        <w:t>animalgroups</w:t>
      </w:r>
      <w:proofErr w:type="spellEnd"/>
      <w:r>
        <w:rPr>
          <w:color w:val="333333"/>
        </w:rPr>
        <w:t>, human evolution and animal reproduction an</w:t>
      </w:r>
      <w:r>
        <w:rPr>
          <w:color w:val="333333"/>
        </w:rPr>
        <w:t xml:space="preserve">d development. Students will able to explain how organisms functions at the level of the gene- </w:t>
      </w:r>
      <w:proofErr w:type="gramStart"/>
      <w:r>
        <w:rPr>
          <w:color w:val="333333"/>
        </w:rPr>
        <w:t>genome ,</w:t>
      </w:r>
      <w:proofErr w:type="gramEnd"/>
      <w:r>
        <w:rPr>
          <w:color w:val="333333"/>
        </w:rPr>
        <w:t xml:space="preserve"> cell, tissue, organ-organ</w:t>
      </w:r>
      <w:r>
        <w:rPr>
          <w:color w:val="333333"/>
          <w:spacing w:val="-1"/>
        </w:rPr>
        <w:t xml:space="preserve"> </w:t>
      </w:r>
      <w:r>
        <w:rPr>
          <w:color w:val="333333"/>
        </w:rPr>
        <w:t>system.</w:t>
      </w:r>
    </w:p>
    <w:p w:rsidR="004459CA" w:rsidRDefault="004459CA">
      <w:pPr>
        <w:sectPr w:rsidR="004459CA">
          <w:pgSz w:w="11910" w:h="16840"/>
          <w:pgMar w:top="1340" w:right="1320" w:bottom="280" w:left="1080" w:header="720" w:footer="720" w:gutter="0"/>
          <w:cols w:space="720"/>
        </w:sectPr>
      </w:pPr>
    </w:p>
    <w:p w:rsidR="004459CA" w:rsidRDefault="00B85F82">
      <w:pPr>
        <w:pStyle w:val="Heading2"/>
        <w:spacing w:before="75"/>
        <w:ind w:left="3376" w:right="3137"/>
      </w:pPr>
      <w:r>
        <w:rPr>
          <w:color w:val="C00000"/>
        </w:rPr>
        <w:lastRenderedPageBreak/>
        <w:t>B.SC. - MATHEMATICS</w:t>
      </w:r>
    </w:p>
    <w:p w:rsidR="004459CA" w:rsidRDefault="00B85F82">
      <w:pPr>
        <w:pStyle w:val="ListParagraph"/>
        <w:numPr>
          <w:ilvl w:val="1"/>
          <w:numId w:val="2"/>
        </w:numPr>
        <w:tabs>
          <w:tab w:val="left" w:pos="721"/>
        </w:tabs>
        <w:spacing w:before="159"/>
        <w:ind w:right="148"/>
        <w:jc w:val="both"/>
        <w:rPr>
          <w:rFonts w:ascii="Wingdings" w:hAnsi="Wingdings"/>
          <w:color w:val="424142"/>
          <w:sz w:val="24"/>
        </w:rPr>
      </w:pPr>
      <w:r>
        <w:rPr>
          <w:color w:val="424142"/>
          <w:sz w:val="24"/>
        </w:rPr>
        <w:t>To enable the students to solve mathematical problems of daily life. We have to sele</w:t>
      </w:r>
      <w:r>
        <w:rPr>
          <w:color w:val="424142"/>
          <w:sz w:val="24"/>
        </w:rPr>
        <w:t>ct the content and methods of teaching so that the students are able to make use of their learning of mathematics in daily</w:t>
      </w:r>
      <w:r>
        <w:rPr>
          <w:color w:val="424142"/>
          <w:spacing w:val="-6"/>
          <w:sz w:val="24"/>
        </w:rPr>
        <w:t xml:space="preserve"> </w:t>
      </w:r>
      <w:r>
        <w:rPr>
          <w:color w:val="424142"/>
          <w:sz w:val="24"/>
        </w:rPr>
        <w:t>life.</w:t>
      </w:r>
    </w:p>
    <w:p w:rsidR="004459CA" w:rsidRDefault="00B85F82">
      <w:pPr>
        <w:pStyle w:val="ListParagraph"/>
        <w:numPr>
          <w:ilvl w:val="1"/>
          <w:numId w:val="2"/>
        </w:numPr>
        <w:tabs>
          <w:tab w:val="left" w:pos="721"/>
        </w:tabs>
        <w:ind w:right="255"/>
        <w:jc w:val="both"/>
        <w:rPr>
          <w:rFonts w:ascii="Wingdings" w:hAnsi="Wingdings"/>
          <w:color w:val="424142"/>
          <w:sz w:val="24"/>
        </w:rPr>
      </w:pPr>
      <w:r>
        <w:rPr>
          <w:color w:val="424142"/>
          <w:sz w:val="24"/>
        </w:rPr>
        <w:t>To enable the students to understand the contribution of mathematics to the development of culture and</w:t>
      </w:r>
      <w:r>
        <w:rPr>
          <w:color w:val="424142"/>
          <w:spacing w:val="-1"/>
          <w:sz w:val="24"/>
        </w:rPr>
        <w:t xml:space="preserve"> </w:t>
      </w:r>
      <w:r>
        <w:rPr>
          <w:color w:val="424142"/>
          <w:sz w:val="24"/>
        </w:rPr>
        <w:t>civilization.</w:t>
      </w:r>
    </w:p>
    <w:p w:rsidR="004459CA" w:rsidRDefault="00B85F82">
      <w:pPr>
        <w:pStyle w:val="ListParagraph"/>
        <w:numPr>
          <w:ilvl w:val="1"/>
          <w:numId w:val="2"/>
        </w:numPr>
        <w:tabs>
          <w:tab w:val="left" w:pos="721"/>
        </w:tabs>
        <w:ind w:hanging="361"/>
        <w:jc w:val="both"/>
        <w:rPr>
          <w:rFonts w:ascii="Wingdings" w:hAnsi="Wingdings"/>
          <w:color w:val="424142"/>
          <w:sz w:val="24"/>
        </w:rPr>
      </w:pPr>
      <w:r>
        <w:rPr>
          <w:color w:val="424142"/>
          <w:sz w:val="24"/>
        </w:rPr>
        <w:t>To develop thinking and reasoning power of the</w:t>
      </w:r>
      <w:r>
        <w:rPr>
          <w:color w:val="424142"/>
          <w:spacing w:val="-7"/>
          <w:sz w:val="24"/>
        </w:rPr>
        <w:t xml:space="preserve"> </w:t>
      </w:r>
      <w:r>
        <w:rPr>
          <w:color w:val="424142"/>
          <w:sz w:val="24"/>
        </w:rPr>
        <w:t>students.</w:t>
      </w:r>
    </w:p>
    <w:p w:rsidR="004459CA" w:rsidRDefault="00B85F82">
      <w:pPr>
        <w:pStyle w:val="ListParagraph"/>
        <w:numPr>
          <w:ilvl w:val="1"/>
          <w:numId w:val="2"/>
        </w:numPr>
        <w:tabs>
          <w:tab w:val="left" w:pos="721"/>
        </w:tabs>
        <w:ind w:right="449"/>
        <w:rPr>
          <w:rFonts w:ascii="Wingdings" w:hAnsi="Wingdings"/>
          <w:color w:val="424142"/>
          <w:sz w:val="24"/>
        </w:rPr>
      </w:pPr>
      <w:r>
        <w:rPr>
          <w:color w:val="424142"/>
          <w:sz w:val="24"/>
        </w:rPr>
        <w:t xml:space="preserve">To prepare a sound foundation needed for various vocations. Mathematics is needed </w:t>
      </w:r>
      <w:r>
        <w:rPr>
          <w:color w:val="424142"/>
          <w:spacing w:val="-6"/>
          <w:sz w:val="24"/>
        </w:rPr>
        <w:t xml:space="preserve">in </w:t>
      </w:r>
      <w:r>
        <w:rPr>
          <w:color w:val="424142"/>
          <w:sz w:val="24"/>
        </w:rPr>
        <w:t>various professions such as those of engineers, bankers, scientists, accountants, statisticians</w:t>
      </w:r>
      <w:r>
        <w:rPr>
          <w:color w:val="424142"/>
          <w:spacing w:val="-1"/>
          <w:sz w:val="24"/>
        </w:rPr>
        <w:t xml:space="preserve"> </w:t>
      </w:r>
      <w:r>
        <w:rPr>
          <w:color w:val="424142"/>
          <w:sz w:val="24"/>
        </w:rPr>
        <w:t>etc.</w:t>
      </w:r>
    </w:p>
    <w:p w:rsidR="004459CA" w:rsidRDefault="00B85F82">
      <w:pPr>
        <w:pStyle w:val="ListParagraph"/>
        <w:numPr>
          <w:ilvl w:val="1"/>
          <w:numId w:val="2"/>
        </w:numPr>
        <w:tabs>
          <w:tab w:val="left" w:pos="721"/>
        </w:tabs>
        <w:spacing w:before="1"/>
        <w:ind w:right="574"/>
        <w:rPr>
          <w:rFonts w:ascii="Wingdings" w:hAnsi="Wingdings"/>
          <w:color w:val="424142"/>
          <w:sz w:val="24"/>
        </w:rPr>
      </w:pPr>
      <w:r>
        <w:rPr>
          <w:color w:val="424142"/>
          <w:sz w:val="24"/>
        </w:rPr>
        <w:t>To prepare th</w:t>
      </w:r>
      <w:r>
        <w:rPr>
          <w:color w:val="424142"/>
          <w:sz w:val="24"/>
        </w:rPr>
        <w:t>e child for further learning in mathematics and the related fields. School mathematics should also aim at preparing him for higher learning in</w:t>
      </w:r>
      <w:r>
        <w:rPr>
          <w:color w:val="424142"/>
          <w:spacing w:val="-9"/>
          <w:sz w:val="24"/>
        </w:rPr>
        <w:t xml:space="preserve"> </w:t>
      </w:r>
      <w:r>
        <w:rPr>
          <w:color w:val="424142"/>
          <w:sz w:val="24"/>
        </w:rPr>
        <w:t>mathematics.</w:t>
      </w:r>
    </w:p>
    <w:p w:rsidR="004459CA" w:rsidRDefault="00B85F82">
      <w:pPr>
        <w:pStyle w:val="ListParagraph"/>
        <w:numPr>
          <w:ilvl w:val="1"/>
          <w:numId w:val="2"/>
        </w:numPr>
        <w:tabs>
          <w:tab w:val="left" w:pos="721"/>
        </w:tabs>
        <w:ind w:right="464"/>
        <w:rPr>
          <w:rFonts w:ascii="Wingdings" w:hAnsi="Wingdings"/>
          <w:color w:val="424142"/>
          <w:sz w:val="24"/>
        </w:rPr>
      </w:pPr>
      <w:r>
        <w:rPr>
          <w:color w:val="424142"/>
          <w:sz w:val="24"/>
        </w:rPr>
        <w:t>To give the child an insight into the relationship of different topics and branches of</w:t>
      </w:r>
      <w:r>
        <w:rPr>
          <w:color w:val="424142"/>
          <w:spacing w:val="-14"/>
          <w:sz w:val="24"/>
        </w:rPr>
        <w:t xml:space="preserve"> </w:t>
      </w:r>
      <w:r>
        <w:rPr>
          <w:color w:val="424142"/>
          <w:sz w:val="24"/>
        </w:rPr>
        <w:t>the subject.</w:t>
      </w:r>
    </w:p>
    <w:p w:rsidR="004459CA" w:rsidRDefault="00B85F82">
      <w:pPr>
        <w:pStyle w:val="ListParagraph"/>
        <w:numPr>
          <w:ilvl w:val="1"/>
          <w:numId w:val="2"/>
        </w:numPr>
        <w:tabs>
          <w:tab w:val="left" w:pos="721"/>
        </w:tabs>
        <w:ind w:right="596"/>
        <w:jc w:val="both"/>
        <w:rPr>
          <w:rFonts w:ascii="Wingdings" w:hAnsi="Wingdings"/>
          <w:color w:val="424142"/>
          <w:sz w:val="24"/>
        </w:rPr>
      </w:pPr>
      <w:r>
        <w:rPr>
          <w:color w:val="424142"/>
          <w:sz w:val="24"/>
        </w:rPr>
        <w:t>To enable the child to understand popular literature. He should be so prepared that he finds no handicap in understanding mathematical terms and concepts used in various journals, magazines, newspapers</w:t>
      </w:r>
      <w:r>
        <w:rPr>
          <w:color w:val="424142"/>
          <w:spacing w:val="-1"/>
          <w:sz w:val="24"/>
        </w:rPr>
        <w:t xml:space="preserve"> </w:t>
      </w:r>
      <w:r>
        <w:rPr>
          <w:color w:val="424142"/>
          <w:sz w:val="24"/>
        </w:rPr>
        <w:t>etc.</w:t>
      </w:r>
    </w:p>
    <w:p w:rsidR="004459CA" w:rsidRDefault="00B85F82">
      <w:pPr>
        <w:pStyle w:val="ListParagraph"/>
        <w:numPr>
          <w:ilvl w:val="1"/>
          <w:numId w:val="2"/>
        </w:numPr>
        <w:tabs>
          <w:tab w:val="left" w:pos="721"/>
        </w:tabs>
        <w:ind w:hanging="361"/>
        <w:jc w:val="both"/>
        <w:rPr>
          <w:rFonts w:ascii="Wingdings" w:hAnsi="Wingdings"/>
          <w:color w:val="424142"/>
          <w:sz w:val="24"/>
        </w:rPr>
      </w:pPr>
      <w:r>
        <w:rPr>
          <w:color w:val="424142"/>
          <w:sz w:val="24"/>
        </w:rPr>
        <w:t>To teach the child the art of economic and creati</w:t>
      </w:r>
      <w:r>
        <w:rPr>
          <w:color w:val="424142"/>
          <w:sz w:val="24"/>
        </w:rPr>
        <w:t>ve living.</w:t>
      </w:r>
    </w:p>
    <w:p w:rsidR="004459CA" w:rsidRDefault="00B85F82">
      <w:pPr>
        <w:pStyle w:val="ListParagraph"/>
        <w:numPr>
          <w:ilvl w:val="1"/>
          <w:numId w:val="2"/>
        </w:numPr>
        <w:tabs>
          <w:tab w:val="left" w:pos="721"/>
        </w:tabs>
        <w:ind w:hanging="361"/>
        <w:jc w:val="both"/>
        <w:rPr>
          <w:rFonts w:ascii="Wingdings" w:hAnsi="Wingdings"/>
          <w:color w:val="424142"/>
          <w:sz w:val="24"/>
        </w:rPr>
      </w:pPr>
      <w:r>
        <w:rPr>
          <w:color w:val="424142"/>
          <w:sz w:val="24"/>
        </w:rPr>
        <w:t>To develop in the child rational and scientific attitude towards</w:t>
      </w:r>
      <w:r>
        <w:rPr>
          <w:color w:val="424142"/>
          <w:spacing w:val="-4"/>
          <w:sz w:val="24"/>
        </w:rPr>
        <w:t xml:space="preserve"> </w:t>
      </w:r>
      <w:r>
        <w:rPr>
          <w:color w:val="424142"/>
          <w:sz w:val="24"/>
        </w:rPr>
        <w:t>life.</w:t>
      </w:r>
    </w:p>
    <w:p w:rsidR="004459CA" w:rsidRDefault="00B85F82">
      <w:pPr>
        <w:pStyle w:val="Heading2"/>
        <w:spacing w:before="121"/>
        <w:ind w:left="720"/>
        <w:jc w:val="both"/>
      </w:pPr>
      <w:r>
        <w:t>Course Objectives:</w:t>
      </w:r>
    </w:p>
    <w:p w:rsidR="004459CA" w:rsidRDefault="00B85F82">
      <w:pPr>
        <w:pStyle w:val="ListParagraph"/>
        <w:numPr>
          <w:ilvl w:val="1"/>
          <w:numId w:val="2"/>
        </w:numPr>
        <w:tabs>
          <w:tab w:val="left" w:pos="721"/>
        </w:tabs>
        <w:spacing w:before="160"/>
        <w:ind w:right="480"/>
        <w:jc w:val="both"/>
        <w:rPr>
          <w:rFonts w:ascii="Wingdings" w:hAnsi="Wingdings"/>
          <w:color w:val="424142"/>
          <w:sz w:val="24"/>
        </w:rPr>
      </w:pPr>
      <w:r>
        <w:rPr>
          <w:color w:val="424142"/>
          <w:sz w:val="24"/>
        </w:rPr>
        <w:t>Aims of teaching mathematics are genially scope whereas objectives of the subject are specific goals leading ultimately to the general aims of the</w:t>
      </w:r>
      <w:r>
        <w:rPr>
          <w:color w:val="424142"/>
          <w:spacing w:val="-7"/>
          <w:sz w:val="24"/>
        </w:rPr>
        <w:t xml:space="preserve"> </w:t>
      </w:r>
      <w:r>
        <w:rPr>
          <w:color w:val="424142"/>
          <w:sz w:val="24"/>
        </w:rPr>
        <w:t>subject.</w:t>
      </w:r>
    </w:p>
    <w:p w:rsidR="004459CA" w:rsidRDefault="00B85F82">
      <w:pPr>
        <w:pStyle w:val="ListParagraph"/>
        <w:numPr>
          <w:ilvl w:val="1"/>
          <w:numId w:val="2"/>
        </w:numPr>
        <w:tabs>
          <w:tab w:val="left" w:pos="721"/>
        </w:tabs>
        <w:ind w:hanging="361"/>
        <w:jc w:val="both"/>
        <w:rPr>
          <w:rFonts w:ascii="Wingdings" w:hAnsi="Wingdings"/>
          <w:color w:val="424142"/>
          <w:sz w:val="24"/>
        </w:rPr>
      </w:pPr>
      <w:r>
        <w:rPr>
          <w:color w:val="424142"/>
          <w:sz w:val="24"/>
        </w:rPr>
        <w:t>Through mathematics, a pupil acquires the knowledge of the</w:t>
      </w:r>
      <w:r>
        <w:rPr>
          <w:color w:val="424142"/>
          <w:spacing w:val="-3"/>
          <w:sz w:val="24"/>
        </w:rPr>
        <w:t xml:space="preserve"> </w:t>
      </w:r>
      <w:r>
        <w:rPr>
          <w:color w:val="424142"/>
          <w:sz w:val="24"/>
        </w:rPr>
        <w:t>following:</w:t>
      </w:r>
    </w:p>
    <w:p w:rsidR="004459CA" w:rsidRDefault="00B85F82">
      <w:pPr>
        <w:pStyle w:val="ListParagraph"/>
        <w:numPr>
          <w:ilvl w:val="2"/>
          <w:numId w:val="2"/>
        </w:numPr>
        <w:tabs>
          <w:tab w:val="left" w:pos="812"/>
        </w:tabs>
        <w:ind w:right="188"/>
        <w:rPr>
          <w:rFonts w:ascii="Wingdings" w:hAnsi="Wingdings"/>
          <w:color w:val="424142"/>
          <w:sz w:val="24"/>
        </w:rPr>
      </w:pPr>
      <w:r>
        <w:rPr>
          <w:color w:val="424142"/>
          <w:sz w:val="24"/>
        </w:rPr>
        <w:t>He learns mathematical language, for example, mathematical symbols, formulae</w:t>
      </w:r>
      <w:r>
        <w:rPr>
          <w:color w:val="424142"/>
          <w:spacing w:val="-17"/>
          <w:sz w:val="24"/>
        </w:rPr>
        <w:t xml:space="preserve"> </w:t>
      </w:r>
      <w:r>
        <w:rPr>
          <w:color w:val="424142"/>
          <w:sz w:val="24"/>
        </w:rPr>
        <w:t>figures, diagrams, definitions</w:t>
      </w:r>
      <w:r>
        <w:rPr>
          <w:color w:val="424142"/>
          <w:spacing w:val="-1"/>
          <w:sz w:val="24"/>
        </w:rPr>
        <w:t xml:space="preserve"> </w:t>
      </w:r>
      <w:r>
        <w:rPr>
          <w:color w:val="424142"/>
          <w:sz w:val="24"/>
        </w:rPr>
        <w:t>etc.</w:t>
      </w:r>
    </w:p>
    <w:p w:rsidR="004459CA" w:rsidRDefault="00B85F82">
      <w:pPr>
        <w:pStyle w:val="ListParagraph"/>
        <w:numPr>
          <w:ilvl w:val="2"/>
          <w:numId w:val="2"/>
        </w:numPr>
        <w:tabs>
          <w:tab w:val="left" w:pos="812"/>
        </w:tabs>
        <w:ind w:right="460"/>
        <w:rPr>
          <w:rFonts w:ascii="Wingdings" w:hAnsi="Wingdings"/>
          <w:color w:val="424142"/>
          <w:sz w:val="24"/>
        </w:rPr>
      </w:pPr>
      <w:r>
        <w:rPr>
          <w:color w:val="424142"/>
          <w:sz w:val="24"/>
        </w:rPr>
        <w:t>He understands and uses mathematical concepts like concept o area, volum</w:t>
      </w:r>
      <w:r>
        <w:rPr>
          <w:color w:val="424142"/>
          <w:sz w:val="24"/>
        </w:rPr>
        <w:t>e,</w:t>
      </w:r>
      <w:r>
        <w:rPr>
          <w:color w:val="424142"/>
          <w:spacing w:val="-13"/>
          <w:sz w:val="24"/>
        </w:rPr>
        <w:t xml:space="preserve"> </w:t>
      </w:r>
      <w:r>
        <w:rPr>
          <w:color w:val="424142"/>
          <w:sz w:val="24"/>
        </w:rPr>
        <w:t>number, direction</w:t>
      </w:r>
      <w:r>
        <w:rPr>
          <w:color w:val="424142"/>
          <w:spacing w:val="-1"/>
          <w:sz w:val="24"/>
        </w:rPr>
        <w:t xml:space="preserve"> </w:t>
      </w:r>
      <w:r>
        <w:rPr>
          <w:color w:val="424142"/>
          <w:sz w:val="24"/>
        </w:rPr>
        <w:t>etc.</w:t>
      </w:r>
    </w:p>
    <w:p w:rsidR="004459CA" w:rsidRDefault="00B85F82">
      <w:pPr>
        <w:pStyle w:val="ListParagraph"/>
        <w:numPr>
          <w:ilvl w:val="2"/>
          <w:numId w:val="2"/>
        </w:numPr>
        <w:tabs>
          <w:tab w:val="left" w:pos="812"/>
        </w:tabs>
        <w:ind w:hanging="361"/>
        <w:rPr>
          <w:rFonts w:ascii="Wingdings" w:hAnsi="Wingdings"/>
          <w:color w:val="424142"/>
          <w:sz w:val="24"/>
        </w:rPr>
      </w:pPr>
      <w:r>
        <w:rPr>
          <w:color w:val="424142"/>
          <w:sz w:val="24"/>
        </w:rPr>
        <w:t>He learns the fundamental mathematical ideas, processes, rules and</w:t>
      </w:r>
      <w:r>
        <w:rPr>
          <w:color w:val="424142"/>
          <w:spacing w:val="-6"/>
          <w:sz w:val="24"/>
        </w:rPr>
        <w:t xml:space="preserve"> </w:t>
      </w:r>
      <w:r>
        <w:rPr>
          <w:color w:val="424142"/>
          <w:sz w:val="24"/>
        </w:rPr>
        <w:t>relationships.</w:t>
      </w:r>
    </w:p>
    <w:p w:rsidR="004459CA" w:rsidRDefault="00B85F82">
      <w:pPr>
        <w:pStyle w:val="ListParagraph"/>
        <w:numPr>
          <w:ilvl w:val="2"/>
          <w:numId w:val="2"/>
        </w:numPr>
        <w:tabs>
          <w:tab w:val="left" w:pos="812"/>
        </w:tabs>
        <w:ind w:right="1148"/>
        <w:rPr>
          <w:rFonts w:ascii="Wingdings" w:hAnsi="Wingdings"/>
          <w:color w:val="424142"/>
          <w:sz w:val="24"/>
        </w:rPr>
      </w:pPr>
      <w:r>
        <w:rPr>
          <w:color w:val="424142"/>
          <w:sz w:val="24"/>
        </w:rPr>
        <w:t>He understands the historical background of various topics and contribution of mathematicians.</w:t>
      </w:r>
    </w:p>
    <w:p w:rsidR="004459CA" w:rsidRDefault="004459CA">
      <w:pPr>
        <w:pStyle w:val="BodyText"/>
        <w:ind w:left="0" w:firstLine="0"/>
        <w:rPr>
          <w:sz w:val="26"/>
        </w:rPr>
      </w:pPr>
    </w:p>
    <w:p w:rsidR="004459CA" w:rsidRDefault="004459CA">
      <w:pPr>
        <w:pStyle w:val="BodyText"/>
        <w:spacing w:before="2"/>
        <w:ind w:left="0" w:firstLine="0"/>
        <w:rPr>
          <w:sz w:val="25"/>
        </w:rPr>
      </w:pPr>
    </w:p>
    <w:p w:rsidR="004459CA" w:rsidRDefault="00B85F82">
      <w:pPr>
        <w:ind w:left="3961"/>
        <w:rPr>
          <w:b/>
          <w:sz w:val="24"/>
        </w:rPr>
      </w:pPr>
      <w:r>
        <w:rPr>
          <w:b/>
          <w:color w:val="C00000"/>
          <w:sz w:val="24"/>
        </w:rPr>
        <w:t>B.SC. - MICROBIOLOGY</w:t>
      </w:r>
    </w:p>
    <w:p w:rsidR="004459CA" w:rsidRDefault="004459CA">
      <w:pPr>
        <w:pStyle w:val="BodyText"/>
        <w:spacing w:before="5"/>
        <w:ind w:left="0" w:firstLine="0"/>
        <w:rPr>
          <w:b/>
          <w:sz w:val="20"/>
        </w:rPr>
      </w:pPr>
    </w:p>
    <w:p w:rsidR="004459CA" w:rsidRDefault="00B85F82">
      <w:pPr>
        <w:pStyle w:val="BodyText"/>
        <w:spacing w:before="1" w:line="276" w:lineRule="auto"/>
        <w:ind w:left="360" w:right="120" w:firstLine="0"/>
        <w:jc w:val="both"/>
      </w:pPr>
      <w:r>
        <w:t xml:space="preserve">Microbiology is branch of science that deals with the study and understanding of Microorganisms. </w:t>
      </w:r>
      <w:r>
        <w:rPr>
          <w:spacing w:val="-3"/>
        </w:rPr>
        <w:t xml:space="preserve">It </w:t>
      </w:r>
      <w:r>
        <w:t xml:space="preserve">has become vital and indispensable since they are connected each and every aspect of human life activities. </w:t>
      </w:r>
      <w:r>
        <w:rPr>
          <w:spacing w:val="-3"/>
        </w:rPr>
        <w:t xml:space="preserve">It </w:t>
      </w:r>
      <w:r>
        <w:t xml:space="preserve">has wide applications in multifaceted fields </w:t>
      </w:r>
      <w:r>
        <w:t>and plays essential role in the sustainable environment. Microbiology focuses on the interaction between microorganisms, animals and human disease, such as infectious diseases. The different branches of Microbiology like medical microbiology, Food microbio</w:t>
      </w:r>
      <w:r>
        <w:t>logy and Immunology also included in the syllabus that enables the stake holders to understand the basic concepts of microorganism in the and its contributions towards development of associated technologies like biotechnology, bioinformatics and so on. Wit</w:t>
      </w:r>
      <w:r>
        <w:t>h this importance of Microorganisms in the world Microbiology was introduced in the curriculum of undergraduate</w:t>
      </w:r>
      <w:r>
        <w:rPr>
          <w:spacing w:val="21"/>
        </w:rPr>
        <w:t xml:space="preserve"> </w:t>
      </w:r>
      <w:r>
        <w:t>course</w:t>
      </w:r>
      <w:r>
        <w:rPr>
          <w:spacing w:val="21"/>
        </w:rPr>
        <w:t xml:space="preserve"> </w:t>
      </w:r>
      <w:r>
        <w:t>as</w:t>
      </w:r>
      <w:r>
        <w:rPr>
          <w:spacing w:val="22"/>
        </w:rPr>
        <w:t xml:space="preserve"> </w:t>
      </w:r>
      <w:r>
        <w:t>an</w:t>
      </w:r>
      <w:r>
        <w:rPr>
          <w:spacing w:val="22"/>
        </w:rPr>
        <w:t xml:space="preserve"> </w:t>
      </w:r>
      <w:r>
        <w:t>independent</w:t>
      </w:r>
      <w:r>
        <w:rPr>
          <w:spacing w:val="22"/>
        </w:rPr>
        <w:t xml:space="preserve"> </w:t>
      </w:r>
      <w:r>
        <w:t>subject.</w:t>
      </w:r>
      <w:r>
        <w:rPr>
          <w:spacing w:val="23"/>
        </w:rPr>
        <w:t xml:space="preserve"> </w:t>
      </w:r>
      <w:r>
        <w:t>Curriculum</w:t>
      </w:r>
      <w:r>
        <w:rPr>
          <w:spacing w:val="22"/>
        </w:rPr>
        <w:t xml:space="preserve"> </w:t>
      </w:r>
      <w:r>
        <w:t>was</w:t>
      </w:r>
      <w:r>
        <w:rPr>
          <w:spacing w:val="23"/>
        </w:rPr>
        <w:t xml:space="preserve"> </w:t>
      </w:r>
      <w:r>
        <w:t>designed</w:t>
      </w:r>
      <w:r>
        <w:rPr>
          <w:spacing w:val="21"/>
        </w:rPr>
        <w:t xml:space="preserve"> </w:t>
      </w:r>
      <w:r>
        <w:t>to</w:t>
      </w:r>
      <w:r>
        <w:rPr>
          <w:spacing w:val="23"/>
        </w:rPr>
        <w:t xml:space="preserve"> </w:t>
      </w:r>
      <w:r>
        <w:t>educate</w:t>
      </w:r>
    </w:p>
    <w:p w:rsidR="004459CA" w:rsidRDefault="004459CA">
      <w:pPr>
        <w:spacing w:line="276" w:lineRule="auto"/>
        <w:jc w:val="both"/>
        <w:sectPr w:rsidR="004459CA">
          <w:pgSz w:w="11910" w:h="16840"/>
          <w:pgMar w:top="1340" w:right="1320" w:bottom="280" w:left="1080" w:header="720" w:footer="720" w:gutter="0"/>
          <w:cols w:space="720"/>
        </w:sectPr>
      </w:pPr>
    </w:p>
    <w:p w:rsidR="004459CA" w:rsidRDefault="00B85F82">
      <w:pPr>
        <w:pStyle w:val="BodyText"/>
        <w:spacing w:before="76" w:line="276" w:lineRule="auto"/>
        <w:ind w:left="360" w:firstLine="0"/>
      </w:pPr>
      <w:proofErr w:type="gramStart"/>
      <w:r>
        <w:lastRenderedPageBreak/>
        <w:t>important</w:t>
      </w:r>
      <w:proofErr w:type="gramEnd"/>
      <w:r>
        <w:t xml:space="preserve"> microbiological disciplines, as well as to promote </w:t>
      </w:r>
      <w:r>
        <w:t>and inculcate the basic skills and competencies that have enduring value beyond the classroom.</w:t>
      </w:r>
    </w:p>
    <w:p w:rsidR="004459CA" w:rsidRDefault="00B85F82">
      <w:pPr>
        <w:pStyle w:val="ListParagraph"/>
        <w:numPr>
          <w:ilvl w:val="1"/>
          <w:numId w:val="2"/>
        </w:numPr>
        <w:tabs>
          <w:tab w:val="left" w:pos="721"/>
        </w:tabs>
        <w:spacing w:before="198"/>
        <w:ind w:right="117"/>
        <w:jc w:val="both"/>
        <w:rPr>
          <w:rFonts w:ascii="Wingdings" w:hAnsi="Wingdings"/>
          <w:sz w:val="24"/>
        </w:rPr>
      </w:pPr>
      <w:r>
        <w:rPr>
          <w:sz w:val="24"/>
        </w:rPr>
        <w:t>Stake holders or undergraduate students will gain knowledge and familiarity with unique role of microorganisms and their role in play in recombinant DNA modifica</w:t>
      </w:r>
      <w:r>
        <w:rPr>
          <w:sz w:val="24"/>
        </w:rPr>
        <w:t>tion technologies.</w:t>
      </w:r>
    </w:p>
    <w:p w:rsidR="004459CA" w:rsidRDefault="00B85F82">
      <w:pPr>
        <w:pStyle w:val="ListParagraph"/>
        <w:numPr>
          <w:ilvl w:val="1"/>
          <w:numId w:val="2"/>
        </w:numPr>
        <w:tabs>
          <w:tab w:val="left" w:pos="721"/>
        </w:tabs>
        <w:spacing w:before="77"/>
        <w:ind w:hanging="361"/>
        <w:jc w:val="both"/>
        <w:rPr>
          <w:rFonts w:ascii="Wingdings" w:hAnsi="Wingdings"/>
          <w:sz w:val="24"/>
        </w:rPr>
      </w:pPr>
      <w:r>
        <w:rPr>
          <w:sz w:val="24"/>
        </w:rPr>
        <w:t>Students get information about role of microbe’s interaction with the</w:t>
      </w:r>
      <w:r>
        <w:rPr>
          <w:spacing w:val="-5"/>
          <w:sz w:val="24"/>
        </w:rPr>
        <w:t xml:space="preserve"> </w:t>
      </w:r>
      <w:r>
        <w:rPr>
          <w:sz w:val="24"/>
        </w:rPr>
        <w:t>humans.</w:t>
      </w:r>
    </w:p>
    <w:p w:rsidR="004459CA" w:rsidRDefault="00B85F82">
      <w:pPr>
        <w:pStyle w:val="ListParagraph"/>
        <w:numPr>
          <w:ilvl w:val="1"/>
          <w:numId w:val="2"/>
        </w:numPr>
        <w:tabs>
          <w:tab w:val="left" w:pos="721"/>
        </w:tabs>
        <w:spacing w:before="72" w:line="242" w:lineRule="auto"/>
        <w:ind w:right="126"/>
        <w:jc w:val="both"/>
        <w:rPr>
          <w:rFonts w:ascii="Wingdings" w:hAnsi="Wingdings"/>
          <w:sz w:val="24"/>
        </w:rPr>
      </w:pPr>
      <w:r>
        <w:rPr>
          <w:sz w:val="24"/>
        </w:rPr>
        <w:t>Students will gain familiarity with the role of microbes in the context of ecosystem function.</w:t>
      </w:r>
    </w:p>
    <w:p w:rsidR="004459CA" w:rsidRDefault="00B85F82">
      <w:pPr>
        <w:pStyle w:val="ListParagraph"/>
        <w:numPr>
          <w:ilvl w:val="1"/>
          <w:numId w:val="2"/>
        </w:numPr>
        <w:tabs>
          <w:tab w:val="left" w:pos="721"/>
        </w:tabs>
        <w:spacing w:before="71"/>
        <w:ind w:right="124"/>
        <w:jc w:val="both"/>
        <w:rPr>
          <w:rFonts w:ascii="Wingdings" w:hAnsi="Wingdings"/>
          <w:sz w:val="24"/>
        </w:rPr>
      </w:pPr>
      <w:r>
        <w:rPr>
          <w:sz w:val="24"/>
        </w:rPr>
        <w:t>Students will acquire laboratory safety rules and skills applica</w:t>
      </w:r>
      <w:r>
        <w:rPr>
          <w:sz w:val="24"/>
        </w:rPr>
        <w:t>ble to various labs such as microbiology, clinical methods, reporting of observations and analysis of</w:t>
      </w:r>
      <w:r>
        <w:rPr>
          <w:spacing w:val="-7"/>
          <w:sz w:val="24"/>
        </w:rPr>
        <w:t xml:space="preserve"> </w:t>
      </w:r>
      <w:r>
        <w:rPr>
          <w:sz w:val="24"/>
        </w:rPr>
        <w:t>them.</w:t>
      </w:r>
    </w:p>
    <w:p w:rsidR="004459CA" w:rsidRDefault="00B85F82">
      <w:pPr>
        <w:pStyle w:val="ListParagraph"/>
        <w:numPr>
          <w:ilvl w:val="1"/>
          <w:numId w:val="2"/>
        </w:numPr>
        <w:tabs>
          <w:tab w:val="left" w:pos="721"/>
        </w:tabs>
        <w:spacing w:before="75"/>
        <w:ind w:right="118"/>
        <w:jc w:val="both"/>
        <w:rPr>
          <w:rFonts w:ascii="Wingdings" w:hAnsi="Wingdings"/>
          <w:sz w:val="24"/>
        </w:rPr>
      </w:pPr>
      <w:r>
        <w:rPr>
          <w:sz w:val="24"/>
        </w:rPr>
        <w:t>By learning Microbiology the students have multiple opportunities to get jobs in various pathological labs, industries and research laboratories, po</w:t>
      </w:r>
      <w:r>
        <w:rPr>
          <w:sz w:val="24"/>
        </w:rPr>
        <w:t xml:space="preserve">llution control board jobs </w:t>
      </w:r>
      <w:proofErr w:type="gramStart"/>
      <w:r>
        <w:rPr>
          <w:sz w:val="24"/>
        </w:rPr>
        <w:t>as  well</w:t>
      </w:r>
      <w:proofErr w:type="gramEnd"/>
      <w:r>
        <w:rPr>
          <w:sz w:val="24"/>
        </w:rPr>
        <w:t xml:space="preserve"> teaching</w:t>
      </w:r>
      <w:r>
        <w:rPr>
          <w:spacing w:val="-4"/>
          <w:sz w:val="24"/>
        </w:rPr>
        <w:t xml:space="preserve"> </w:t>
      </w:r>
      <w:r>
        <w:rPr>
          <w:sz w:val="24"/>
        </w:rPr>
        <w:t>field.</w:t>
      </w:r>
    </w:p>
    <w:p w:rsidR="004459CA" w:rsidRDefault="00B85F82">
      <w:pPr>
        <w:pStyle w:val="Heading3"/>
        <w:spacing w:before="82"/>
      </w:pPr>
      <w:r>
        <w:t>Semester-I</w:t>
      </w:r>
    </w:p>
    <w:p w:rsidR="004459CA" w:rsidRDefault="00B85F82">
      <w:pPr>
        <w:pStyle w:val="ListParagraph"/>
        <w:numPr>
          <w:ilvl w:val="1"/>
          <w:numId w:val="2"/>
        </w:numPr>
        <w:tabs>
          <w:tab w:val="left" w:pos="721"/>
        </w:tabs>
        <w:spacing w:before="67"/>
        <w:ind w:hanging="361"/>
        <w:rPr>
          <w:rFonts w:ascii="Wingdings" w:hAnsi="Wingdings"/>
          <w:sz w:val="24"/>
        </w:rPr>
      </w:pPr>
      <w:r>
        <w:rPr>
          <w:sz w:val="24"/>
        </w:rPr>
        <w:t>To know the basic foundations laid down by the scientist and their</w:t>
      </w:r>
      <w:r>
        <w:rPr>
          <w:spacing w:val="-8"/>
          <w:sz w:val="24"/>
        </w:rPr>
        <w:t xml:space="preserve"> </w:t>
      </w:r>
      <w:r>
        <w:rPr>
          <w:sz w:val="24"/>
        </w:rPr>
        <w:t>discoveries</w:t>
      </w:r>
    </w:p>
    <w:p w:rsidR="004459CA" w:rsidRDefault="00B85F82">
      <w:pPr>
        <w:pStyle w:val="ListParagraph"/>
        <w:numPr>
          <w:ilvl w:val="1"/>
          <w:numId w:val="2"/>
        </w:numPr>
        <w:tabs>
          <w:tab w:val="left" w:pos="721"/>
        </w:tabs>
        <w:ind w:right="119"/>
        <w:rPr>
          <w:rFonts w:ascii="Wingdings" w:hAnsi="Wingdings"/>
          <w:sz w:val="24"/>
        </w:rPr>
      </w:pPr>
      <w:r>
        <w:rPr>
          <w:sz w:val="24"/>
        </w:rPr>
        <w:t>To know the basic principles, branches of Microbiology and their applications in different fields</w:t>
      </w:r>
    </w:p>
    <w:p w:rsidR="004459CA" w:rsidRDefault="00B85F82">
      <w:pPr>
        <w:pStyle w:val="ListParagraph"/>
        <w:numPr>
          <w:ilvl w:val="1"/>
          <w:numId w:val="2"/>
        </w:numPr>
        <w:tabs>
          <w:tab w:val="left" w:pos="721"/>
        </w:tabs>
        <w:ind w:hanging="361"/>
        <w:rPr>
          <w:rFonts w:ascii="Wingdings" w:hAnsi="Wingdings"/>
          <w:sz w:val="24"/>
        </w:rPr>
      </w:pPr>
      <w:r>
        <w:rPr>
          <w:sz w:val="24"/>
        </w:rPr>
        <w:t>Handling Microscopes and their principles to observe the</w:t>
      </w:r>
      <w:r>
        <w:rPr>
          <w:spacing w:val="-6"/>
          <w:sz w:val="24"/>
        </w:rPr>
        <w:t xml:space="preserve"> </w:t>
      </w:r>
      <w:r>
        <w:rPr>
          <w:sz w:val="24"/>
        </w:rPr>
        <w:t>Microorganism</w:t>
      </w:r>
    </w:p>
    <w:p w:rsidR="004459CA" w:rsidRDefault="00B85F82">
      <w:pPr>
        <w:pStyle w:val="ListParagraph"/>
        <w:numPr>
          <w:ilvl w:val="1"/>
          <w:numId w:val="2"/>
        </w:numPr>
        <w:tabs>
          <w:tab w:val="left" w:pos="721"/>
        </w:tabs>
        <w:ind w:hanging="361"/>
        <w:rPr>
          <w:rFonts w:ascii="Wingdings" w:hAnsi="Wingdings"/>
          <w:sz w:val="24"/>
        </w:rPr>
      </w:pPr>
      <w:r>
        <w:rPr>
          <w:sz w:val="24"/>
        </w:rPr>
        <w:t>To familiarize with the basic knowledge about the bacteria, viruses and</w:t>
      </w:r>
      <w:r>
        <w:rPr>
          <w:spacing w:val="-6"/>
          <w:sz w:val="24"/>
        </w:rPr>
        <w:t xml:space="preserve"> </w:t>
      </w:r>
      <w:r>
        <w:rPr>
          <w:sz w:val="24"/>
        </w:rPr>
        <w:t>fungi</w:t>
      </w:r>
    </w:p>
    <w:p w:rsidR="004459CA" w:rsidRDefault="00B85F82">
      <w:pPr>
        <w:pStyle w:val="ListParagraph"/>
        <w:numPr>
          <w:ilvl w:val="1"/>
          <w:numId w:val="2"/>
        </w:numPr>
        <w:tabs>
          <w:tab w:val="left" w:pos="721"/>
        </w:tabs>
        <w:spacing w:before="1"/>
        <w:ind w:right="121"/>
        <w:rPr>
          <w:rFonts w:ascii="Wingdings" w:hAnsi="Wingdings"/>
          <w:sz w:val="24"/>
        </w:rPr>
      </w:pPr>
      <w:r>
        <w:rPr>
          <w:sz w:val="24"/>
        </w:rPr>
        <w:t>To learn about taxonomic strategies and their development along with emerging technologies</w:t>
      </w:r>
    </w:p>
    <w:p w:rsidR="004459CA" w:rsidRDefault="00B85F82">
      <w:pPr>
        <w:pStyle w:val="ListParagraph"/>
        <w:numPr>
          <w:ilvl w:val="1"/>
          <w:numId w:val="2"/>
        </w:numPr>
        <w:tabs>
          <w:tab w:val="left" w:pos="721"/>
        </w:tabs>
        <w:ind w:hanging="361"/>
        <w:rPr>
          <w:rFonts w:ascii="Wingdings" w:hAnsi="Wingdings"/>
          <w:sz w:val="24"/>
        </w:rPr>
      </w:pPr>
      <w:r>
        <w:rPr>
          <w:sz w:val="24"/>
        </w:rPr>
        <w:t>To learn the methods of preservation and pure culture</w:t>
      </w:r>
      <w:r>
        <w:rPr>
          <w:spacing w:val="-4"/>
          <w:sz w:val="24"/>
        </w:rPr>
        <w:t xml:space="preserve"> </w:t>
      </w:r>
      <w:r>
        <w:rPr>
          <w:sz w:val="24"/>
        </w:rPr>
        <w:t>techniques</w:t>
      </w:r>
    </w:p>
    <w:p w:rsidR="004459CA" w:rsidRDefault="004459CA">
      <w:pPr>
        <w:pStyle w:val="BodyText"/>
        <w:spacing w:before="1"/>
        <w:ind w:left="0" w:firstLine="0"/>
        <w:rPr>
          <w:sz w:val="31"/>
        </w:rPr>
      </w:pPr>
    </w:p>
    <w:p w:rsidR="004459CA" w:rsidRDefault="00B85F82">
      <w:pPr>
        <w:pStyle w:val="Heading3"/>
      </w:pPr>
      <w:r>
        <w:t>Semester- II</w:t>
      </w:r>
    </w:p>
    <w:p w:rsidR="004459CA" w:rsidRDefault="00B85F82">
      <w:pPr>
        <w:pStyle w:val="ListParagraph"/>
        <w:numPr>
          <w:ilvl w:val="1"/>
          <w:numId w:val="2"/>
        </w:numPr>
        <w:tabs>
          <w:tab w:val="left" w:pos="721"/>
        </w:tabs>
        <w:spacing w:before="70"/>
        <w:ind w:hanging="361"/>
        <w:rPr>
          <w:rFonts w:ascii="Wingdings" w:hAnsi="Wingdings"/>
          <w:sz w:val="24"/>
        </w:rPr>
      </w:pPr>
      <w:r>
        <w:rPr>
          <w:sz w:val="24"/>
        </w:rPr>
        <w:t>To learn about the basic metabolisms and pathways present in the</w:t>
      </w:r>
      <w:r>
        <w:rPr>
          <w:spacing w:val="-5"/>
          <w:sz w:val="24"/>
        </w:rPr>
        <w:t xml:space="preserve"> </w:t>
      </w:r>
      <w:r>
        <w:rPr>
          <w:sz w:val="24"/>
        </w:rPr>
        <w:t>microorganisms</w:t>
      </w:r>
    </w:p>
    <w:p w:rsidR="004459CA" w:rsidRDefault="00B85F82">
      <w:pPr>
        <w:pStyle w:val="ListParagraph"/>
        <w:numPr>
          <w:ilvl w:val="1"/>
          <w:numId w:val="2"/>
        </w:numPr>
        <w:tabs>
          <w:tab w:val="left" w:pos="721"/>
        </w:tabs>
        <w:ind w:right="118"/>
        <w:rPr>
          <w:rFonts w:ascii="Wingdings" w:hAnsi="Wingdings"/>
          <w:sz w:val="24"/>
        </w:rPr>
      </w:pPr>
      <w:r>
        <w:rPr>
          <w:sz w:val="24"/>
        </w:rPr>
        <w:t>Providing the learning chances to acquire knowledge about microbial growth calculations and their</w:t>
      </w:r>
      <w:r>
        <w:rPr>
          <w:spacing w:val="-2"/>
          <w:sz w:val="24"/>
        </w:rPr>
        <w:t xml:space="preserve"> </w:t>
      </w:r>
      <w:r>
        <w:rPr>
          <w:sz w:val="24"/>
        </w:rPr>
        <w:t>habitation</w:t>
      </w:r>
    </w:p>
    <w:p w:rsidR="004459CA" w:rsidRDefault="00B85F82">
      <w:pPr>
        <w:pStyle w:val="ListParagraph"/>
        <w:numPr>
          <w:ilvl w:val="1"/>
          <w:numId w:val="2"/>
        </w:numPr>
        <w:tabs>
          <w:tab w:val="left" w:pos="721"/>
        </w:tabs>
        <w:ind w:right="120"/>
        <w:rPr>
          <w:rFonts w:ascii="Wingdings" w:hAnsi="Wingdings"/>
          <w:sz w:val="24"/>
        </w:rPr>
      </w:pPr>
      <w:r>
        <w:rPr>
          <w:sz w:val="24"/>
        </w:rPr>
        <w:t>To equip the students foundations of biochemical techniques used in the routine laboratory</w:t>
      </w:r>
      <w:r>
        <w:rPr>
          <w:spacing w:val="-5"/>
          <w:sz w:val="24"/>
        </w:rPr>
        <w:t xml:space="preserve"> </w:t>
      </w:r>
      <w:r>
        <w:rPr>
          <w:sz w:val="24"/>
        </w:rPr>
        <w:t>techniques</w:t>
      </w:r>
    </w:p>
    <w:p w:rsidR="004459CA" w:rsidRDefault="00B85F82">
      <w:pPr>
        <w:pStyle w:val="ListParagraph"/>
        <w:numPr>
          <w:ilvl w:val="1"/>
          <w:numId w:val="2"/>
        </w:numPr>
        <w:tabs>
          <w:tab w:val="left" w:pos="721"/>
        </w:tabs>
        <w:ind w:right="125"/>
        <w:rPr>
          <w:rFonts w:ascii="Wingdings" w:hAnsi="Wingdings"/>
          <w:sz w:val="24"/>
        </w:rPr>
      </w:pPr>
      <w:r>
        <w:rPr>
          <w:sz w:val="24"/>
        </w:rPr>
        <w:t>To describe the concepts of enzymes, properties and application in the field of industrial and</w:t>
      </w:r>
      <w:r>
        <w:rPr>
          <w:spacing w:val="-1"/>
          <w:sz w:val="24"/>
        </w:rPr>
        <w:t xml:space="preserve"> </w:t>
      </w:r>
      <w:r>
        <w:rPr>
          <w:sz w:val="24"/>
        </w:rPr>
        <w:t>medicine.</w:t>
      </w:r>
    </w:p>
    <w:p w:rsidR="004459CA" w:rsidRDefault="00B85F82">
      <w:pPr>
        <w:pStyle w:val="ListParagraph"/>
        <w:numPr>
          <w:ilvl w:val="1"/>
          <w:numId w:val="2"/>
        </w:numPr>
        <w:tabs>
          <w:tab w:val="left" w:pos="721"/>
        </w:tabs>
        <w:ind w:hanging="361"/>
        <w:rPr>
          <w:rFonts w:ascii="Wingdings" w:hAnsi="Wingdings"/>
          <w:sz w:val="24"/>
        </w:rPr>
      </w:pPr>
      <w:r>
        <w:rPr>
          <w:sz w:val="24"/>
        </w:rPr>
        <w:t>Specifying the importance of</w:t>
      </w:r>
      <w:r>
        <w:rPr>
          <w:spacing w:val="-5"/>
          <w:sz w:val="24"/>
        </w:rPr>
        <w:t xml:space="preserve"> </w:t>
      </w:r>
      <w:proofErr w:type="spellStart"/>
      <w:r>
        <w:rPr>
          <w:sz w:val="24"/>
        </w:rPr>
        <w:t>biomolec</w:t>
      </w:r>
      <w:r>
        <w:rPr>
          <w:sz w:val="24"/>
        </w:rPr>
        <w:t>ules</w:t>
      </w:r>
      <w:proofErr w:type="spellEnd"/>
    </w:p>
    <w:p w:rsidR="004459CA" w:rsidRDefault="00B85F82">
      <w:pPr>
        <w:pStyle w:val="Heading3"/>
        <w:spacing w:before="5"/>
      </w:pPr>
      <w:r>
        <w:t>Semester- III</w:t>
      </w:r>
    </w:p>
    <w:p w:rsidR="004459CA" w:rsidRDefault="00B85F82">
      <w:pPr>
        <w:pStyle w:val="ListParagraph"/>
        <w:numPr>
          <w:ilvl w:val="1"/>
          <w:numId w:val="2"/>
        </w:numPr>
        <w:tabs>
          <w:tab w:val="left" w:pos="721"/>
        </w:tabs>
        <w:spacing w:before="115" w:line="275" w:lineRule="exact"/>
        <w:ind w:hanging="361"/>
        <w:rPr>
          <w:rFonts w:ascii="Wingdings" w:hAnsi="Wingdings"/>
          <w:sz w:val="24"/>
        </w:rPr>
      </w:pPr>
      <w:r>
        <w:rPr>
          <w:sz w:val="24"/>
        </w:rPr>
        <w:t>Learn about how the microorganism are up taking of the</w:t>
      </w:r>
      <w:r>
        <w:rPr>
          <w:spacing w:val="56"/>
          <w:sz w:val="24"/>
        </w:rPr>
        <w:t xml:space="preserve"> </w:t>
      </w:r>
      <w:r>
        <w:rPr>
          <w:sz w:val="24"/>
        </w:rPr>
        <w:t>nutrients</w:t>
      </w:r>
    </w:p>
    <w:p w:rsidR="004459CA" w:rsidRDefault="00B85F82">
      <w:pPr>
        <w:pStyle w:val="ListParagraph"/>
        <w:numPr>
          <w:ilvl w:val="1"/>
          <w:numId w:val="2"/>
        </w:numPr>
        <w:tabs>
          <w:tab w:val="left" w:pos="721"/>
        </w:tabs>
        <w:ind w:right="122"/>
        <w:rPr>
          <w:rFonts w:ascii="Wingdings" w:hAnsi="Wingdings"/>
          <w:sz w:val="24"/>
        </w:rPr>
      </w:pPr>
      <w:r>
        <w:rPr>
          <w:sz w:val="24"/>
        </w:rPr>
        <w:t>To acquire the knowledge of the types of microorganisms and their role in the environment</w:t>
      </w:r>
    </w:p>
    <w:p w:rsidR="004459CA" w:rsidRDefault="00B85F82">
      <w:pPr>
        <w:pStyle w:val="ListParagraph"/>
        <w:numPr>
          <w:ilvl w:val="1"/>
          <w:numId w:val="2"/>
        </w:numPr>
        <w:tabs>
          <w:tab w:val="left" w:pos="721"/>
        </w:tabs>
        <w:ind w:right="115"/>
        <w:rPr>
          <w:rFonts w:ascii="Wingdings" w:hAnsi="Wingdings"/>
          <w:sz w:val="24"/>
        </w:rPr>
      </w:pPr>
      <w:r>
        <w:rPr>
          <w:sz w:val="24"/>
        </w:rPr>
        <w:t>To discuss about diversity of microorganism and microbial communities inhabiting a multitude of habitats and occupying a wide range of ecological</w:t>
      </w:r>
      <w:r>
        <w:rPr>
          <w:spacing w:val="-9"/>
          <w:sz w:val="24"/>
        </w:rPr>
        <w:t xml:space="preserve"> </w:t>
      </w:r>
      <w:r>
        <w:rPr>
          <w:sz w:val="24"/>
        </w:rPr>
        <w:t>habitats.</w:t>
      </w:r>
    </w:p>
    <w:p w:rsidR="004459CA" w:rsidRDefault="00B85F82">
      <w:pPr>
        <w:pStyle w:val="ListParagraph"/>
        <w:numPr>
          <w:ilvl w:val="1"/>
          <w:numId w:val="2"/>
        </w:numPr>
        <w:tabs>
          <w:tab w:val="left" w:pos="721"/>
        </w:tabs>
        <w:ind w:right="125"/>
        <w:rPr>
          <w:rFonts w:ascii="Wingdings" w:hAnsi="Wingdings"/>
          <w:sz w:val="24"/>
        </w:rPr>
      </w:pPr>
      <w:r>
        <w:rPr>
          <w:sz w:val="24"/>
        </w:rPr>
        <w:t>To absorb to the knowledge about the metabolic pathways of the microorganisms and their significance</w:t>
      </w:r>
      <w:r>
        <w:rPr>
          <w:sz w:val="24"/>
        </w:rPr>
        <w:t xml:space="preserve"> in</w:t>
      </w:r>
      <w:r>
        <w:rPr>
          <w:spacing w:val="-2"/>
          <w:sz w:val="24"/>
        </w:rPr>
        <w:t xml:space="preserve"> </w:t>
      </w:r>
      <w:r>
        <w:rPr>
          <w:sz w:val="24"/>
        </w:rPr>
        <w:t>detail</w:t>
      </w:r>
    </w:p>
    <w:p w:rsidR="004459CA" w:rsidRDefault="00B85F82">
      <w:pPr>
        <w:pStyle w:val="ListParagraph"/>
        <w:numPr>
          <w:ilvl w:val="1"/>
          <w:numId w:val="2"/>
        </w:numPr>
        <w:tabs>
          <w:tab w:val="left" w:pos="721"/>
        </w:tabs>
        <w:ind w:hanging="361"/>
        <w:rPr>
          <w:rFonts w:ascii="Wingdings" w:hAnsi="Wingdings"/>
          <w:sz w:val="24"/>
        </w:rPr>
      </w:pPr>
      <w:r>
        <w:rPr>
          <w:sz w:val="24"/>
        </w:rPr>
        <w:t>To know about the photosynthesis in</w:t>
      </w:r>
      <w:r>
        <w:rPr>
          <w:spacing w:val="-3"/>
          <w:sz w:val="24"/>
        </w:rPr>
        <w:t xml:space="preserve"> </w:t>
      </w:r>
      <w:r>
        <w:rPr>
          <w:sz w:val="24"/>
        </w:rPr>
        <w:t>microorganisms</w:t>
      </w:r>
    </w:p>
    <w:p w:rsidR="004459CA" w:rsidRDefault="00B85F82">
      <w:pPr>
        <w:pStyle w:val="Heading3"/>
        <w:spacing w:before="7"/>
      </w:pPr>
      <w:r>
        <w:t>Semester -IV</w:t>
      </w:r>
    </w:p>
    <w:p w:rsidR="004459CA" w:rsidRDefault="00B85F82">
      <w:pPr>
        <w:pStyle w:val="ListParagraph"/>
        <w:numPr>
          <w:ilvl w:val="1"/>
          <w:numId w:val="2"/>
        </w:numPr>
        <w:tabs>
          <w:tab w:val="left" w:pos="721"/>
        </w:tabs>
        <w:spacing w:before="70"/>
        <w:ind w:right="122"/>
        <w:rPr>
          <w:rFonts w:ascii="Wingdings" w:hAnsi="Wingdings"/>
          <w:sz w:val="24"/>
        </w:rPr>
      </w:pPr>
      <w:r>
        <w:rPr>
          <w:sz w:val="24"/>
        </w:rPr>
        <w:t>To understand the basic foundation concepts of DNA structure and its history for discovery</w:t>
      </w:r>
    </w:p>
    <w:p w:rsidR="004459CA" w:rsidRDefault="00B85F82">
      <w:pPr>
        <w:pStyle w:val="ListParagraph"/>
        <w:numPr>
          <w:ilvl w:val="1"/>
          <w:numId w:val="2"/>
        </w:numPr>
        <w:tabs>
          <w:tab w:val="left" w:pos="721"/>
        </w:tabs>
        <w:ind w:hanging="361"/>
        <w:rPr>
          <w:rFonts w:ascii="Wingdings" w:hAnsi="Wingdings"/>
          <w:sz w:val="24"/>
        </w:rPr>
      </w:pPr>
      <w:r>
        <w:rPr>
          <w:sz w:val="24"/>
        </w:rPr>
        <w:t>To discuss the various applications of crossing over, central</w:t>
      </w:r>
      <w:r>
        <w:rPr>
          <w:spacing w:val="-5"/>
          <w:sz w:val="24"/>
        </w:rPr>
        <w:t xml:space="preserve"> </w:t>
      </w:r>
      <w:r>
        <w:rPr>
          <w:sz w:val="24"/>
        </w:rPr>
        <w:t>dogma.</w:t>
      </w:r>
    </w:p>
    <w:p w:rsidR="004459CA" w:rsidRDefault="00B85F82">
      <w:pPr>
        <w:pStyle w:val="ListParagraph"/>
        <w:numPr>
          <w:ilvl w:val="1"/>
          <w:numId w:val="2"/>
        </w:numPr>
        <w:tabs>
          <w:tab w:val="left" w:pos="721"/>
        </w:tabs>
        <w:ind w:hanging="361"/>
        <w:rPr>
          <w:rFonts w:ascii="Wingdings" w:hAnsi="Wingdings"/>
          <w:sz w:val="24"/>
        </w:rPr>
      </w:pPr>
      <w:r>
        <w:rPr>
          <w:sz w:val="24"/>
        </w:rPr>
        <w:t>To learn about the ty</w:t>
      </w:r>
      <w:r>
        <w:rPr>
          <w:sz w:val="24"/>
        </w:rPr>
        <w:t>pes of mutations and its impact on the</w:t>
      </w:r>
      <w:r>
        <w:rPr>
          <w:spacing w:val="-4"/>
          <w:sz w:val="24"/>
        </w:rPr>
        <w:t xml:space="preserve"> </w:t>
      </w:r>
      <w:r>
        <w:rPr>
          <w:sz w:val="24"/>
        </w:rPr>
        <w:t>health</w:t>
      </w:r>
    </w:p>
    <w:p w:rsidR="004459CA" w:rsidRDefault="004459CA">
      <w:pPr>
        <w:rPr>
          <w:rFonts w:ascii="Wingdings" w:hAnsi="Wingdings"/>
          <w:sz w:val="24"/>
        </w:rPr>
        <w:sectPr w:rsidR="004459CA">
          <w:pgSz w:w="11910" w:h="16840"/>
          <w:pgMar w:top="1340" w:right="1320" w:bottom="280" w:left="1080" w:header="720" w:footer="720" w:gutter="0"/>
          <w:cols w:space="720"/>
        </w:sectPr>
      </w:pPr>
    </w:p>
    <w:p w:rsidR="004459CA" w:rsidRDefault="00B85F82">
      <w:pPr>
        <w:pStyle w:val="ListParagraph"/>
        <w:numPr>
          <w:ilvl w:val="1"/>
          <w:numId w:val="2"/>
        </w:numPr>
        <w:tabs>
          <w:tab w:val="left" w:pos="721"/>
        </w:tabs>
        <w:spacing w:before="74"/>
        <w:ind w:right="122"/>
        <w:rPr>
          <w:rFonts w:ascii="Wingdings" w:hAnsi="Wingdings"/>
          <w:sz w:val="24"/>
        </w:rPr>
      </w:pPr>
      <w:r>
        <w:rPr>
          <w:sz w:val="24"/>
        </w:rPr>
        <w:lastRenderedPageBreak/>
        <w:t>Enable to understand the basic concepts of recombinant DNA technology and regulation of gene</w:t>
      </w:r>
      <w:r>
        <w:rPr>
          <w:spacing w:val="-3"/>
          <w:sz w:val="24"/>
        </w:rPr>
        <w:t xml:space="preserve"> </w:t>
      </w:r>
      <w:r>
        <w:rPr>
          <w:sz w:val="24"/>
        </w:rPr>
        <w:t>function.</w:t>
      </w:r>
    </w:p>
    <w:p w:rsidR="004459CA" w:rsidRDefault="00B85F82">
      <w:pPr>
        <w:pStyle w:val="ListParagraph"/>
        <w:numPr>
          <w:ilvl w:val="1"/>
          <w:numId w:val="2"/>
        </w:numPr>
        <w:tabs>
          <w:tab w:val="left" w:pos="721"/>
        </w:tabs>
        <w:ind w:right="122"/>
        <w:rPr>
          <w:rFonts w:ascii="Wingdings" w:hAnsi="Wingdings"/>
          <w:sz w:val="24"/>
        </w:rPr>
      </w:pPr>
      <w:r>
        <w:rPr>
          <w:sz w:val="24"/>
        </w:rPr>
        <w:t>To know about outcomes and advantages of the recombinant DNA technology for the human welfare</w:t>
      </w:r>
      <w:r>
        <w:rPr>
          <w:sz w:val="24"/>
        </w:rPr>
        <w:t xml:space="preserve"> and novel strategies for cure</w:t>
      </w:r>
      <w:r>
        <w:rPr>
          <w:spacing w:val="-1"/>
          <w:sz w:val="24"/>
        </w:rPr>
        <w:t xml:space="preserve"> </w:t>
      </w:r>
      <w:r>
        <w:rPr>
          <w:sz w:val="24"/>
        </w:rPr>
        <w:t>disease</w:t>
      </w:r>
    </w:p>
    <w:p w:rsidR="004459CA" w:rsidRDefault="00B85F82">
      <w:pPr>
        <w:pStyle w:val="Heading3"/>
        <w:spacing w:before="7"/>
      </w:pPr>
      <w:r>
        <w:t>Semester V</w:t>
      </w:r>
    </w:p>
    <w:p w:rsidR="004459CA" w:rsidRDefault="00B85F82">
      <w:pPr>
        <w:pStyle w:val="ListParagraph"/>
        <w:numPr>
          <w:ilvl w:val="1"/>
          <w:numId w:val="2"/>
        </w:numPr>
        <w:tabs>
          <w:tab w:val="left" w:pos="721"/>
        </w:tabs>
        <w:spacing w:before="67"/>
        <w:ind w:right="123"/>
        <w:jc w:val="both"/>
        <w:rPr>
          <w:rFonts w:ascii="Wingdings" w:hAnsi="Wingdings"/>
          <w:sz w:val="24"/>
        </w:rPr>
      </w:pPr>
      <w:r>
        <w:rPr>
          <w:sz w:val="24"/>
        </w:rPr>
        <w:t>Competently explain various aspects of environmental microbiology and microbial ecology and to become familiar with current research in environmental</w:t>
      </w:r>
      <w:r>
        <w:rPr>
          <w:spacing w:val="-12"/>
          <w:sz w:val="24"/>
        </w:rPr>
        <w:t xml:space="preserve"> </w:t>
      </w:r>
      <w:r>
        <w:rPr>
          <w:sz w:val="24"/>
        </w:rPr>
        <w:t>microbiology.</w:t>
      </w:r>
    </w:p>
    <w:p w:rsidR="004459CA" w:rsidRDefault="00B85F82">
      <w:pPr>
        <w:pStyle w:val="ListParagraph"/>
        <w:numPr>
          <w:ilvl w:val="1"/>
          <w:numId w:val="2"/>
        </w:numPr>
        <w:tabs>
          <w:tab w:val="left" w:pos="721"/>
        </w:tabs>
        <w:ind w:right="121"/>
        <w:jc w:val="both"/>
        <w:rPr>
          <w:rFonts w:ascii="Wingdings" w:hAnsi="Wingdings"/>
          <w:sz w:val="24"/>
        </w:rPr>
      </w:pPr>
      <w:r>
        <w:rPr>
          <w:sz w:val="24"/>
        </w:rPr>
        <w:t>To learn and understand biogeochemical cyc</w:t>
      </w:r>
      <w:r>
        <w:rPr>
          <w:sz w:val="24"/>
        </w:rPr>
        <w:t>les – Carbon, Nitrogen, Phosphorus cycles etc. and microbes involved and their vital role in</w:t>
      </w:r>
      <w:r>
        <w:rPr>
          <w:spacing w:val="-1"/>
          <w:sz w:val="24"/>
        </w:rPr>
        <w:t xml:space="preserve"> </w:t>
      </w:r>
      <w:r>
        <w:rPr>
          <w:sz w:val="24"/>
        </w:rPr>
        <w:t>environment.</w:t>
      </w:r>
    </w:p>
    <w:p w:rsidR="004459CA" w:rsidRDefault="00B85F82">
      <w:pPr>
        <w:pStyle w:val="ListParagraph"/>
        <w:numPr>
          <w:ilvl w:val="1"/>
          <w:numId w:val="2"/>
        </w:numPr>
        <w:tabs>
          <w:tab w:val="left" w:pos="721"/>
        </w:tabs>
        <w:ind w:right="122"/>
        <w:jc w:val="both"/>
        <w:rPr>
          <w:rFonts w:ascii="Wingdings" w:hAnsi="Wingdings"/>
          <w:sz w:val="24"/>
        </w:rPr>
      </w:pPr>
      <w:r>
        <w:rPr>
          <w:sz w:val="24"/>
        </w:rPr>
        <w:t xml:space="preserve">Understand various plant microbes interactions especially </w:t>
      </w:r>
      <w:proofErr w:type="spellStart"/>
      <w:r>
        <w:rPr>
          <w:sz w:val="24"/>
        </w:rPr>
        <w:t>rhizosphere</w:t>
      </w:r>
      <w:proofErr w:type="spellEnd"/>
      <w:r>
        <w:rPr>
          <w:sz w:val="24"/>
        </w:rPr>
        <w:t xml:space="preserve">, </w:t>
      </w:r>
      <w:proofErr w:type="spellStart"/>
      <w:r>
        <w:rPr>
          <w:sz w:val="24"/>
        </w:rPr>
        <w:t>phyllosphere</w:t>
      </w:r>
      <w:proofErr w:type="spellEnd"/>
      <w:r>
        <w:rPr>
          <w:sz w:val="24"/>
        </w:rPr>
        <w:t xml:space="preserve"> and </w:t>
      </w:r>
      <w:proofErr w:type="spellStart"/>
      <w:r>
        <w:rPr>
          <w:sz w:val="24"/>
        </w:rPr>
        <w:t>mycorrhizae</w:t>
      </w:r>
      <w:proofErr w:type="spellEnd"/>
      <w:r>
        <w:rPr>
          <w:sz w:val="24"/>
        </w:rPr>
        <w:t xml:space="preserve"> and their applications especially the </w:t>
      </w:r>
      <w:proofErr w:type="spellStart"/>
      <w:r>
        <w:rPr>
          <w:sz w:val="24"/>
        </w:rPr>
        <w:t>biofertilizers</w:t>
      </w:r>
      <w:proofErr w:type="spellEnd"/>
      <w:r>
        <w:rPr>
          <w:sz w:val="24"/>
        </w:rPr>
        <w:t xml:space="preserve"> and their production techniques</w:t>
      </w:r>
    </w:p>
    <w:p w:rsidR="004459CA" w:rsidRDefault="00B85F82">
      <w:pPr>
        <w:pStyle w:val="ListParagraph"/>
        <w:numPr>
          <w:ilvl w:val="1"/>
          <w:numId w:val="2"/>
        </w:numPr>
        <w:tabs>
          <w:tab w:val="left" w:pos="721"/>
        </w:tabs>
        <w:spacing w:before="1"/>
        <w:ind w:right="120"/>
        <w:jc w:val="both"/>
        <w:rPr>
          <w:rFonts w:ascii="Wingdings" w:hAnsi="Wingdings"/>
          <w:sz w:val="24"/>
        </w:rPr>
      </w:pPr>
      <w:r>
        <w:rPr>
          <w:sz w:val="24"/>
        </w:rPr>
        <w:t>To obtain basic understanding of principles of environment microbiology</w:t>
      </w:r>
      <w:r>
        <w:rPr>
          <w:sz w:val="24"/>
        </w:rPr>
        <w:t xml:space="preserve"> its applications in encounter environmental problems like waste water treatment and</w:t>
      </w:r>
      <w:r>
        <w:rPr>
          <w:spacing w:val="-8"/>
          <w:sz w:val="24"/>
        </w:rPr>
        <w:t xml:space="preserve"> </w:t>
      </w:r>
      <w:r>
        <w:rPr>
          <w:sz w:val="24"/>
        </w:rPr>
        <w:t>bioremediation</w:t>
      </w:r>
    </w:p>
    <w:p w:rsidR="004459CA" w:rsidRDefault="00B85F82">
      <w:pPr>
        <w:pStyle w:val="ListParagraph"/>
        <w:numPr>
          <w:ilvl w:val="1"/>
          <w:numId w:val="2"/>
        </w:numPr>
        <w:tabs>
          <w:tab w:val="left" w:pos="721"/>
        </w:tabs>
        <w:ind w:right="116"/>
        <w:jc w:val="both"/>
        <w:rPr>
          <w:rFonts w:ascii="Wingdings" w:hAnsi="Wingdings"/>
          <w:sz w:val="24"/>
        </w:rPr>
      </w:pPr>
      <w:r>
        <w:rPr>
          <w:sz w:val="24"/>
        </w:rPr>
        <w:t>Know the Microorganisms responsible for water pollution especially Water-borne pathogenic microorganisms and their</w:t>
      </w:r>
      <w:r>
        <w:rPr>
          <w:spacing w:val="-4"/>
          <w:sz w:val="24"/>
        </w:rPr>
        <w:t xml:space="preserve"> </w:t>
      </w:r>
      <w:r>
        <w:rPr>
          <w:sz w:val="24"/>
        </w:rPr>
        <w:t>transmission.</w:t>
      </w:r>
    </w:p>
    <w:p w:rsidR="004459CA" w:rsidRDefault="00B85F82">
      <w:pPr>
        <w:pStyle w:val="ListParagraph"/>
        <w:numPr>
          <w:ilvl w:val="1"/>
          <w:numId w:val="2"/>
        </w:numPr>
        <w:tabs>
          <w:tab w:val="left" w:pos="721"/>
        </w:tabs>
        <w:ind w:right="124"/>
        <w:jc w:val="both"/>
        <w:rPr>
          <w:rFonts w:ascii="Wingdings" w:hAnsi="Wingdings"/>
          <w:sz w:val="24"/>
        </w:rPr>
      </w:pPr>
      <w:r>
        <w:rPr>
          <w:sz w:val="24"/>
        </w:rPr>
        <w:t xml:space="preserve">To describe and comprehend </w:t>
      </w:r>
      <w:r>
        <w:rPr>
          <w:sz w:val="24"/>
        </w:rPr>
        <w:t xml:space="preserve">the various methods to determine the </w:t>
      </w:r>
      <w:proofErr w:type="gramStart"/>
      <w:r>
        <w:rPr>
          <w:sz w:val="24"/>
        </w:rPr>
        <w:t>Sanitary</w:t>
      </w:r>
      <w:proofErr w:type="gramEnd"/>
      <w:r>
        <w:rPr>
          <w:sz w:val="24"/>
        </w:rPr>
        <w:t xml:space="preserve"> quality of water and sewage treatment methods used in waste water</w:t>
      </w:r>
      <w:r>
        <w:rPr>
          <w:spacing w:val="-9"/>
          <w:sz w:val="24"/>
        </w:rPr>
        <w:t xml:space="preserve"> </w:t>
      </w:r>
      <w:r>
        <w:rPr>
          <w:sz w:val="24"/>
        </w:rPr>
        <w:t>treatment.</w:t>
      </w:r>
    </w:p>
    <w:p w:rsidR="004459CA" w:rsidRDefault="00B85F82">
      <w:pPr>
        <w:pStyle w:val="ListParagraph"/>
        <w:numPr>
          <w:ilvl w:val="1"/>
          <w:numId w:val="2"/>
        </w:numPr>
        <w:tabs>
          <w:tab w:val="left" w:pos="721"/>
        </w:tabs>
        <w:ind w:hanging="361"/>
        <w:jc w:val="both"/>
        <w:rPr>
          <w:rFonts w:ascii="Wingdings" w:hAnsi="Wingdings"/>
          <w:sz w:val="24"/>
        </w:rPr>
      </w:pPr>
      <w:r>
        <w:rPr>
          <w:sz w:val="24"/>
        </w:rPr>
        <w:t>Learning and understanding the concepts of</w:t>
      </w:r>
      <w:r>
        <w:rPr>
          <w:spacing w:val="-6"/>
          <w:sz w:val="24"/>
        </w:rPr>
        <w:t xml:space="preserve"> </w:t>
      </w:r>
      <w:r>
        <w:rPr>
          <w:sz w:val="24"/>
        </w:rPr>
        <w:t>immunology.</w:t>
      </w:r>
    </w:p>
    <w:p w:rsidR="004459CA" w:rsidRDefault="00B85F82">
      <w:pPr>
        <w:pStyle w:val="ListParagraph"/>
        <w:numPr>
          <w:ilvl w:val="1"/>
          <w:numId w:val="2"/>
        </w:numPr>
        <w:tabs>
          <w:tab w:val="left" w:pos="721"/>
        </w:tabs>
        <w:ind w:right="121"/>
        <w:rPr>
          <w:rFonts w:ascii="Wingdings" w:hAnsi="Wingdings"/>
          <w:sz w:val="24"/>
        </w:rPr>
      </w:pPr>
      <w:r>
        <w:rPr>
          <w:sz w:val="24"/>
        </w:rPr>
        <w:t>To understanding the antigen and antibody reaction and application in the dete</w:t>
      </w:r>
      <w:r>
        <w:rPr>
          <w:sz w:val="24"/>
        </w:rPr>
        <w:t>ction of diseases</w:t>
      </w:r>
    </w:p>
    <w:p w:rsidR="004459CA" w:rsidRDefault="00B85F82">
      <w:pPr>
        <w:pStyle w:val="ListParagraph"/>
        <w:numPr>
          <w:ilvl w:val="1"/>
          <w:numId w:val="2"/>
        </w:numPr>
        <w:tabs>
          <w:tab w:val="left" w:pos="721"/>
        </w:tabs>
        <w:ind w:right="125"/>
        <w:rPr>
          <w:rFonts w:ascii="Wingdings" w:hAnsi="Wingdings"/>
          <w:sz w:val="24"/>
        </w:rPr>
      </w:pPr>
      <w:r>
        <w:rPr>
          <w:sz w:val="24"/>
        </w:rPr>
        <w:t>Conceptualizing the hypersensitivity and autoimmunity, monoclonal antibodies etc to observe their causes and</w:t>
      </w:r>
      <w:r>
        <w:rPr>
          <w:spacing w:val="2"/>
          <w:sz w:val="24"/>
        </w:rPr>
        <w:t xml:space="preserve"> </w:t>
      </w:r>
      <w:r>
        <w:rPr>
          <w:sz w:val="24"/>
        </w:rPr>
        <w:t>treatment.</w:t>
      </w:r>
    </w:p>
    <w:p w:rsidR="004459CA" w:rsidRDefault="00B85F82">
      <w:pPr>
        <w:pStyle w:val="ListParagraph"/>
        <w:numPr>
          <w:ilvl w:val="1"/>
          <w:numId w:val="2"/>
        </w:numPr>
        <w:tabs>
          <w:tab w:val="left" w:pos="721"/>
        </w:tabs>
        <w:spacing w:before="1"/>
        <w:ind w:hanging="361"/>
        <w:rPr>
          <w:rFonts w:ascii="Wingdings" w:hAnsi="Wingdings"/>
          <w:sz w:val="24"/>
        </w:rPr>
      </w:pPr>
      <w:r>
        <w:rPr>
          <w:sz w:val="24"/>
        </w:rPr>
        <w:t>Microorganisms role in the crop</w:t>
      </w:r>
      <w:r>
        <w:rPr>
          <w:spacing w:val="-3"/>
          <w:sz w:val="24"/>
        </w:rPr>
        <w:t xml:space="preserve"> </w:t>
      </w:r>
      <w:r>
        <w:rPr>
          <w:sz w:val="24"/>
        </w:rPr>
        <w:t>productivity</w:t>
      </w:r>
    </w:p>
    <w:p w:rsidR="004459CA" w:rsidRDefault="00B85F82">
      <w:pPr>
        <w:pStyle w:val="Heading3"/>
        <w:spacing w:before="7"/>
      </w:pPr>
      <w:r>
        <w:t>Semester VI</w:t>
      </w:r>
    </w:p>
    <w:p w:rsidR="004459CA" w:rsidRDefault="00B85F82">
      <w:pPr>
        <w:pStyle w:val="ListParagraph"/>
        <w:numPr>
          <w:ilvl w:val="1"/>
          <w:numId w:val="2"/>
        </w:numPr>
        <w:tabs>
          <w:tab w:val="left" w:pos="721"/>
        </w:tabs>
        <w:spacing w:before="67"/>
        <w:ind w:right="118"/>
        <w:rPr>
          <w:rFonts w:ascii="Wingdings" w:hAnsi="Wingdings"/>
          <w:sz w:val="24"/>
        </w:rPr>
      </w:pPr>
      <w:r>
        <w:rPr>
          <w:sz w:val="24"/>
        </w:rPr>
        <w:t>Identify microorganisms of relevance to healthcare and the ph</w:t>
      </w:r>
      <w:r>
        <w:rPr>
          <w:sz w:val="24"/>
        </w:rPr>
        <w:t>armaceutical industry and their</w:t>
      </w:r>
      <w:r>
        <w:rPr>
          <w:spacing w:val="-2"/>
          <w:sz w:val="24"/>
        </w:rPr>
        <w:t xml:space="preserve"> </w:t>
      </w:r>
      <w:r>
        <w:rPr>
          <w:sz w:val="24"/>
        </w:rPr>
        <w:t>sources.</w:t>
      </w:r>
    </w:p>
    <w:p w:rsidR="004459CA" w:rsidRDefault="00B85F82">
      <w:pPr>
        <w:pStyle w:val="ListParagraph"/>
        <w:numPr>
          <w:ilvl w:val="1"/>
          <w:numId w:val="2"/>
        </w:numPr>
        <w:tabs>
          <w:tab w:val="left" w:pos="721"/>
        </w:tabs>
        <w:ind w:right="121"/>
        <w:rPr>
          <w:rFonts w:ascii="Wingdings" w:hAnsi="Wingdings"/>
          <w:sz w:val="24"/>
        </w:rPr>
      </w:pPr>
      <w:r>
        <w:rPr>
          <w:sz w:val="24"/>
        </w:rPr>
        <w:t>Discuss Microbial contamination/product spoilage and antimicrobial preservation of food products</w:t>
      </w:r>
    </w:p>
    <w:p w:rsidR="004459CA" w:rsidRDefault="00B85F82">
      <w:pPr>
        <w:pStyle w:val="ListParagraph"/>
        <w:numPr>
          <w:ilvl w:val="1"/>
          <w:numId w:val="2"/>
        </w:numPr>
        <w:tabs>
          <w:tab w:val="left" w:pos="721"/>
        </w:tabs>
        <w:ind w:hanging="361"/>
        <w:rPr>
          <w:rFonts w:ascii="Wingdings" w:hAnsi="Wingdings"/>
          <w:sz w:val="24"/>
        </w:rPr>
      </w:pPr>
      <w:r>
        <w:rPr>
          <w:sz w:val="24"/>
        </w:rPr>
        <w:t>Production of fermented food products via</w:t>
      </w:r>
      <w:r>
        <w:rPr>
          <w:spacing w:val="-3"/>
          <w:sz w:val="24"/>
        </w:rPr>
        <w:t xml:space="preserve"> </w:t>
      </w:r>
      <w:r>
        <w:rPr>
          <w:sz w:val="24"/>
        </w:rPr>
        <w:t>microorganisms</w:t>
      </w:r>
    </w:p>
    <w:p w:rsidR="004459CA" w:rsidRDefault="00B85F82">
      <w:pPr>
        <w:pStyle w:val="ListParagraph"/>
        <w:numPr>
          <w:ilvl w:val="1"/>
          <w:numId w:val="2"/>
        </w:numPr>
        <w:tabs>
          <w:tab w:val="left" w:pos="721"/>
        </w:tabs>
        <w:ind w:right="123"/>
        <w:rPr>
          <w:rFonts w:ascii="Wingdings" w:hAnsi="Wingdings"/>
          <w:sz w:val="24"/>
        </w:rPr>
      </w:pPr>
      <w:r>
        <w:rPr>
          <w:sz w:val="24"/>
        </w:rPr>
        <w:t>Recognize the biochemical and genetic basis for antibiotic resistance and ways of controlling spread of antibiotic</w:t>
      </w:r>
      <w:r>
        <w:rPr>
          <w:spacing w:val="-2"/>
          <w:sz w:val="24"/>
        </w:rPr>
        <w:t xml:space="preserve"> </w:t>
      </w:r>
      <w:r>
        <w:rPr>
          <w:sz w:val="24"/>
        </w:rPr>
        <w:t>resistance.</w:t>
      </w:r>
    </w:p>
    <w:p w:rsidR="004459CA" w:rsidRDefault="00B85F82">
      <w:pPr>
        <w:pStyle w:val="ListParagraph"/>
        <w:numPr>
          <w:ilvl w:val="1"/>
          <w:numId w:val="2"/>
        </w:numPr>
        <w:tabs>
          <w:tab w:val="left" w:pos="721"/>
        </w:tabs>
        <w:spacing w:before="1"/>
        <w:ind w:right="125"/>
        <w:rPr>
          <w:rFonts w:ascii="Wingdings" w:hAnsi="Wingdings"/>
          <w:sz w:val="24"/>
        </w:rPr>
      </w:pPr>
      <w:r>
        <w:rPr>
          <w:sz w:val="24"/>
        </w:rPr>
        <w:t>Demonstrate a knowledge and understanding of microbiological assays of growth promoting and growth inhibiting</w:t>
      </w:r>
      <w:r>
        <w:rPr>
          <w:spacing w:val="-3"/>
          <w:sz w:val="24"/>
        </w:rPr>
        <w:t xml:space="preserve"> </w:t>
      </w:r>
      <w:r>
        <w:rPr>
          <w:sz w:val="24"/>
        </w:rPr>
        <w:t>substances</w:t>
      </w:r>
    </w:p>
    <w:p w:rsidR="004459CA" w:rsidRDefault="00B85F82">
      <w:pPr>
        <w:pStyle w:val="ListParagraph"/>
        <w:numPr>
          <w:ilvl w:val="1"/>
          <w:numId w:val="2"/>
        </w:numPr>
        <w:tabs>
          <w:tab w:val="left" w:pos="721"/>
        </w:tabs>
        <w:ind w:right="123"/>
        <w:rPr>
          <w:rFonts w:ascii="Wingdings" w:hAnsi="Wingdings"/>
          <w:sz w:val="24"/>
        </w:rPr>
      </w:pPr>
      <w:r>
        <w:rPr>
          <w:sz w:val="24"/>
        </w:rPr>
        <w:t>To learn</w:t>
      </w:r>
      <w:r>
        <w:rPr>
          <w:sz w:val="24"/>
        </w:rPr>
        <w:t xml:space="preserve"> the diagnostic microbiology techniques like sample collection, procedures and detection methods and prophylaxis</w:t>
      </w:r>
      <w:r>
        <w:rPr>
          <w:spacing w:val="-1"/>
          <w:sz w:val="24"/>
        </w:rPr>
        <w:t xml:space="preserve"> </w:t>
      </w:r>
      <w:r>
        <w:rPr>
          <w:sz w:val="24"/>
        </w:rPr>
        <w:t>measures</w:t>
      </w:r>
    </w:p>
    <w:p w:rsidR="004459CA" w:rsidRDefault="00B85F82">
      <w:pPr>
        <w:pStyle w:val="ListParagraph"/>
        <w:numPr>
          <w:ilvl w:val="1"/>
          <w:numId w:val="2"/>
        </w:numPr>
        <w:tabs>
          <w:tab w:val="left" w:pos="721"/>
        </w:tabs>
        <w:spacing w:line="242" w:lineRule="auto"/>
        <w:ind w:right="123"/>
        <w:rPr>
          <w:rFonts w:ascii="Wingdings" w:hAnsi="Wingdings"/>
          <w:sz w:val="24"/>
        </w:rPr>
      </w:pPr>
      <w:r>
        <w:rPr>
          <w:sz w:val="24"/>
        </w:rPr>
        <w:t>To inculcate the knowledge about the different types of diseases, transmission, disease cycle, pathogenesis, prophylaxis</w:t>
      </w:r>
      <w:r>
        <w:rPr>
          <w:spacing w:val="-1"/>
          <w:sz w:val="24"/>
        </w:rPr>
        <w:t xml:space="preserve"> </w:t>
      </w:r>
      <w:r>
        <w:rPr>
          <w:sz w:val="24"/>
        </w:rPr>
        <w:t>measures</w:t>
      </w:r>
    </w:p>
    <w:p w:rsidR="004459CA" w:rsidRDefault="00B85F82">
      <w:pPr>
        <w:pStyle w:val="ListParagraph"/>
        <w:numPr>
          <w:ilvl w:val="1"/>
          <w:numId w:val="2"/>
        </w:numPr>
        <w:tabs>
          <w:tab w:val="left" w:pos="704"/>
        </w:tabs>
        <w:spacing w:before="71" w:line="278" w:lineRule="auto"/>
        <w:ind w:left="703" w:right="407" w:hanging="344"/>
        <w:rPr>
          <w:rFonts w:ascii="Wingdings" w:hAnsi="Wingdings"/>
        </w:rPr>
      </w:pPr>
      <w:r>
        <w:rPr>
          <w:sz w:val="24"/>
        </w:rPr>
        <w:t>To l</w:t>
      </w:r>
      <w:r>
        <w:rPr>
          <w:sz w:val="24"/>
        </w:rPr>
        <w:t>earn the vaccines and their role in prevention of diseases and recent technologies in the development in the vaccines</w:t>
      </w:r>
      <w:r>
        <w:rPr>
          <w:spacing w:val="-1"/>
          <w:sz w:val="24"/>
        </w:rPr>
        <w:t xml:space="preserve"> </w:t>
      </w:r>
      <w:r>
        <w:rPr>
          <w:sz w:val="24"/>
        </w:rPr>
        <w:t>preparation.</w:t>
      </w:r>
    </w:p>
    <w:p w:rsidR="004459CA" w:rsidRDefault="00B85F82">
      <w:pPr>
        <w:bidi/>
        <w:spacing w:before="128"/>
        <w:ind w:left="3137" w:right="3375"/>
        <w:jc w:val="center"/>
        <w:rPr>
          <w:rFonts w:ascii="Noto Kufi Arabic" w:cs="Noto Kufi Arabic"/>
        </w:rPr>
      </w:pPr>
      <w:r>
        <w:rPr>
          <w:rFonts w:ascii="Noto Kufi Arabic"/>
          <w:w w:val="75"/>
          <w:rtl/>
        </w:rPr>
        <w:t>۞۞۞</w:t>
      </w:r>
    </w:p>
    <w:sectPr w:rsidR="004459CA" w:rsidSect="004459CA">
      <w:pgSz w:w="11910" w:h="16840"/>
      <w:pgMar w:top="1340" w:right="1320" w:bottom="2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Noto Kufi Arabic">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E4AB4"/>
    <w:multiLevelType w:val="hybridMultilevel"/>
    <w:tmpl w:val="423C5EF6"/>
    <w:lvl w:ilvl="0" w:tplc="57061324">
      <w:numFmt w:val="bullet"/>
      <w:lvlText w:val=""/>
      <w:lvlJc w:val="left"/>
      <w:pPr>
        <w:ind w:left="720" w:hanging="360"/>
      </w:pPr>
      <w:rPr>
        <w:rFonts w:hint="default"/>
        <w:w w:val="100"/>
        <w:lang w:val="en-US" w:eastAsia="en-US" w:bidi="ar-SA"/>
      </w:rPr>
    </w:lvl>
    <w:lvl w:ilvl="1" w:tplc="93E8BE4A">
      <w:numFmt w:val="bullet"/>
      <w:lvlText w:val=""/>
      <w:lvlJc w:val="left"/>
      <w:pPr>
        <w:ind w:left="811" w:hanging="360"/>
      </w:pPr>
      <w:rPr>
        <w:rFonts w:ascii="Wingdings" w:eastAsia="Wingdings" w:hAnsi="Wingdings" w:cs="Wingdings" w:hint="default"/>
        <w:w w:val="100"/>
        <w:sz w:val="24"/>
        <w:szCs w:val="24"/>
        <w:lang w:val="en-US" w:eastAsia="en-US" w:bidi="ar-SA"/>
      </w:rPr>
    </w:lvl>
    <w:lvl w:ilvl="2" w:tplc="A87ADEE4">
      <w:numFmt w:val="bullet"/>
      <w:lvlText w:val="•"/>
      <w:lvlJc w:val="left"/>
      <w:pPr>
        <w:ind w:left="1785" w:hanging="360"/>
      </w:pPr>
      <w:rPr>
        <w:rFonts w:hint="default"/>
        <w:lang w:val="en-US" w:eastAsia="en-US" w:bidi="ar-SA"/>
      </w:rPr>
    </w:lvl>
    <w:lvl w:ilvl="3" w:tplc="87E03586">
      <w:numFmt w:val="bullet"/>
      <w:lvlText w:val="•"/>
      <w:lvlJc w:val="left"/>
      <w:pPr>
        <w:ind w:left="2750" w:hanging="360"/>
      </w:pPr>
      <w:rPr>
        <w:rFonts w:hint="default"/>
        <w:lang w:val="en-US" w:eastAsia="en-US" w:bidi="ar-SA"/>
      </w:rPr>
    </w:lvl>
    <w:lvl w:ilvl="4" w:tplc="E85E230C">
      <w:numFmt w:val="bullet"/>
      <w:lvlText w:val="•"/>
      <w:lvlJc w:val="left"/>
      <w:pPr>
        <w:ind w:left="3715" w:hanging="360"/>
      </w:pPr>
      <w:rPr>
        <w:rFonts w:hint="default"/>
        <w:lang w:val="en-US" w:eastAsia="en-US" w:bidi="ar-SA"/>
      </w:rPr>
    </w:lvl>
    <w:lvl w:ilvl="5" w:tplc="F3606B70">
      <w:numFmt w:val="bullet"/>
      <w:lvlText w:val="•"/>
      <w:lvlJc w:val="left"/>
      <w:pPr>
        <w:ind w:left="4680" w:hanging="360"/>
      </w:pPr>
      <w:rPr>
        <w:rFonts w:hint="default"/>
        <w:lang w:val="en-US" w:eastAsia="en-US" w:bidi="ar-SA"/>
      </w:rPr>
    </w:lvl>
    <w:lvl w:ilvl="6" w:tplc="FE2ED52A">
      <w:numFmt w:val="bullet"/>
      <w:lvlText w:val="•"/>
      <w:lvlJc w:val="left"/>
      <w:pPr>
        <w:ind w:left="5645" w:hanging="360"/>
      </w:pPr>
      <w:rPr>
        <w:rFonts w:hint="default"/>
        <w:lang w:val="en-US" w:eastAsia="en-US" w:bidi="ar-SA"/>
      </w:rPr>
    </w:lvl>
    <w:lvl w:ilvl="7" w:tplc="56E04826">
      <w:numFmt w:val="bullet"/>
      <w:lvlText w:val="•"/>
      <w:lvlJc w:val="left"/>
      <w:pPr>
        <w:ind w:left="6610" w:hanging="360"/>
      </w:pPr>
      <w:rPr>
        <w:rFonts w:hint="default"/>
        <w:lang w:val="en-US" w:eastAsia="en-US" w:bidi="ar-SA"/>
      </w:rPr>
    </w:lvl>
    <w:lvl w:ilvl="8" w:tplc="3F62F108">
      <w:numFmt w:val="bullet"/>
      <w:lvlText w:val="•"/>
      <w:lvlJc w:val="left"/>
      <w:pPr>
        <w:ind w:left="7576" w:hanging="360"/>
      </w:pPr>
      <w:rPr>
        <w:rFonts w:hint="default"/>
        <w:lang w:val="en-US" w:eastAsia="en-US" w:bidi="ar-SA"/>
      </w:rPr>
    </w:lvl>
  </w:abstractNum>
  <w:abstractNum w:abstractNumId="1">
    <w:nsid w:val="37B00FAE"/>
    <w:multiLevelType w:val="hybridMultilevel"/>
    <w:tmpl w:val="72161FA0"/>
    <w:lvl w:ilvl="0" w:tplc="8408C23E">
      <w:numFmt w:val="bullet"/>
      <w:lvlText w:val=""/>
      <w:lvlJc w:val="left"/>
      <w:pPr>
        <w:ind w:left="460" w:hanging="360"/>
      </w:pPr>
      <w:rPr>
        <w:rFonts w:ascii="Wingdings" w:eastAsia="Wingdings" w:hAnsi="Wingdings" w:cs="Wingdings" w:hint="default"/>
        <w:w w:val="100"/>
        <w:sz w:val="24"/>
        <w:szCs w:val="24"/>
        <w:lang w:val="en-US" w:eastAsia="en-US" w:bidi="ar-SA"/>
      </w:rPr>
    </w:lvl>
    <w:lvl w:ilvl="1" w:tplc="4E988EE4">
      <w:numFmt w:val="bullet"/>
      <w:lvlText w:val=""/>
      <w:lvlJc w:val="left"/>
      <w:pPr>
        <w:ind w:left="720" w:hanging="360"/>
      </w:pPr>
      <w:rPr>
        <w:rFonts w:hint="default"/>
        <w:w w:val="100"/>
        <w:lang w:val="en-US" w:eastAsia="en-US" w:bidi="ar-SA"/>
      </w:rPr>
    </w:lvl>
    <w:lvl w:ilvl="2" w:tplc="6256EB86">
      <w:numFmt w:val="bullet"/>
      <w:lvlText w:val=""/>
      <w:lvlJc w:val="left"/>
      <w:pPr>
        <w:ind w:left="811" w:hanging="360"/>
      </w:pPr>
      <w:rPr>
        <w:rFonts w:hint="default"/>
        <w:w w:val="100"/>
        <w:lang w:val="en-US" w:eastAsia="en-US" w:bidi="ar-SA"/>
      </w:rPr>
    </w:lvl>
    <w:lvl w:ilvl="3" w:tplc="08F055B8">
      <w:numFmt w:val="bullet"/>
      <w:lvlText w:val="•"/>
      <w:lvlJc w:val="left"/>
      <w:pPr>
        <w:ind w:left="820" w:hanging="360"/>
      </w:pPr>
      <w:rPr>
        <w:rFonts w:hint="default"/>
        <w:lang w:val="en-US" w:eastAsia="en-US" w:bidi="ar-SA"/>
      </w:rPr>
    </w:lvl>
    <w:lvl w:ilvl="4" w:tplc="0366D4D6">
      <w:numFmt w:val="bullet"/>
      <w:lvlText w:val="•"/>
      <w:lvlJc w:val="left"/>
      <w:pPr>
        <w:ind w:left="2023" w:hanging="360"/>
      </w:pPr>
      <w:rPr>
        <w:rFonts w:hint="default"/>
        <w:lang w:val="en-US" w:eastAsia="en-US" w:bidi="ar-SA"/>
      </w:rPr>
    </w:lvl>
    <w:lvl w:ilvl="5" w:tplc="CCD47AE8">
      <w:numFmt w:val="bullet"/>
      <w:lvlText w:val="•"/>
      <w:lvlJc w:val="left"/>
      <w:pPr>
        <w:ind w:left="3227" w:hanging="360"/>
      </w:pPr>
      <w:rPr>
        <w:rFonts w:hint="default"/>
        <w:lang w:val="en-US" w:eastAsia="en-US" w:bidi="ar-SA"/>
      </w:rPr>
    </w:lvl>
    <w:lvl w:ilvl="6" w:tplc="A49ECD04">
      <w:numFmt w:val="bullet"/>
      <w:lvlText w:val="•"/>
      <w:lvlJc w:val="left"/>
      <w:pPr>
        <w:ind w:left="4431" w:hanging="360"/>
      </w:pPr>
      <w:rPr>
        <w:rFonts w:hint="default"/>
        <w:lang w:val="en-US" w:eastAsia="en-US" w:bidi="ar-SA"/>
      </w:rPr>
    </w:lvl>
    <w:lvl w:ilvl="7" w:tplc="98F22014">
      <w:numFmt w:val="bullet"/>
      <w:lvlText w:val="•"/>
      <w:lvlJc w:val="left"/>
      <w:pPr>
        <w:ind w:left="5635" w:hanging="360"/>
      </w:pPr>
      <w:rPr>
        <w:rFonts w:hint="default"/>
        <w:lang w:val="en-US" w:eastAsia="en-US" w:bidi="ar-SA"/>
      </w:rPr>
    </w:lvl>
    <w:lvl w:ilvl="8" w:tplc="E07EF7A4">
      <w:numFmt w:val="bullet"/>
      <w:lvlText w:val="•"/>
      <w:lvlJc w:val="left"/>
      <w:pPr>
        <w:ind w:left="6838" w:hanging="36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459CA"/>
    <w:rsid w:val="004459CA"/>
    <w:rsid w:val="00B85F82"/>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59CA"/>
    <w:rPr>
      <w:rFonts w:ascii="Times New Roman" w:eastAsia="Times New Roman" w:hAnsi="Times New Roman" w:cs="Times New Roman"/>
    </w:rPr>
  </w:style>
  <w:style w:type="paragraph" w:styleId="Heading1">
    <w:name w:val="heading 1"/>
    <w:basedOn w:val="Normal"/>
    <w:uiPriority w:val="1"/>
    <w:qFormat/>
    <w:rsid w:val="004459CA"/>
    <w:pPr>
      <w:ind w:left="100"/>
      <w:outlineLvl w:val="0"/>
    </w:pPr>
    <w:rPr>
      <w:b/>
      <w:bCs/>
      <w:sz w:val="28"/>
      <w:szCs w:val="28"/>
    </w:rPr>
  </w:style>
  <w:style w:type="paragraph" w:styleId="Heading2">
    <w:name w:val="heading 2"/>
    <w:basedOn w:val="Normal"/>
    <w:uiPriority w:val="1"/>
    <w:qFormat/>
    <w:rsid w:val="004459CA"/>
    <w:pPr>
      <w:ind w:left="58"/>
      <w:jc w:val="center"/>
      <w:outlineLvl w:val="1"/>
    </w:pPr>
    <w:rPr>
      <w:sz w:val="28"/>
      <w:szCs w:val="28"/>
    </w:rPr>
  </w:style>
  <w:style w:type="paragraph" w:styleId="Heading3">
    <w:name w:val="heading 3"/>
    <w:basedOn w:val="Normal"/>
    <w:uiPriority w:val="1"/>
    <w:qFormat/>
    <w:rsid w:val="004459CA"/>
    <w:pPr>
      <w:ind w:left="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59CA"/>
    <w:pPr>
      <w:ind w:left="720" w:hanging="360"/>
    </w:pPr>
    <w:rPr>
      <w:sz w:val="24"/>
      <w:szCs w:val="24"/>
    </w:rPr>
  </w:style>
  <w:style w:type="paragraph" w:styleId="ListParagraph">
    <w:name w:val="List Paragraph"/>
    <w:basedOn w:val="Normal"/>
    <w:uiPriority w:val="1"/>
    <w:qFormat/>
    <w:rsid w:val="004459CA"/>
    <w:pPr>
      <w:ind w:left="720" w:hanging="360"/>
    </w:pPr>
  </w:style>
  <w:style w:type="paragraph" w:customStyle="1" w:styleId="TableParagraph">
    <w:name w:val="Table Paragraph"/>
    <w:basedOn w:val="Normal"/>
    <w:uiPriority w:val="1"/>
    <w:qFormat/>
    <w:rsid w:val="004459C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toppr.com/guides/physics/force-and-pressure/force-and-its-effects/" TargetMode="External"/><Relationship Id="rId3" Type="http://schemas.openxmlformats.org/officeDocument/2006/relationships/settings" Target="settings.xml"/><Relationship Id="rId7" Type="http://schemas.openxmlformats.org/officeDocument/2006/relationships/hyperlink" Target="https://iedunote.com/accounting-transactions-ty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dunote.com/accounting-transactions-types" TargetMode="External"/><Relationship Id="rId11" Type="http://schemas.openxmlformats.org/officeDocument/2006/relationships/theme" Target="theme/theme1.xml"/><Relationship Id="rId5" Type="http://schemas.openxmlformats.org/officeDocument/2006/relationships/hyperlink" Target="https://www.investopedia.com/terms/a/american-institute-of-certified-public-accountants.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pr.com/guides/fundamentals-of-laws-and-ethics/payment-of-wages-act/definition-of-wages-and-other-importan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6221</Words>
  <Characters>35460</Characters>
  <Application>Microsoft Office Word</Application>
  <DocSecurity>0</DocSecurity>
  <Lines>295</Lines>
  <Paragraphs>83</Paragraphs>
  <ScaleCrop>false</ScaleCrop>
  <Company>Hewlett-Packard Company</Company>
  <LinksUpToDate>false</LinksUpToDate>
  <CharactersWithSpaces>41598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Rajneesh</dc:creator>
  <cp:lastModifiedBy>user</cp:lastModifiedBy>
  <cp:revision>2</cp:revision>
  <dcterms:created xsi:type="dcterms:W3CDTF">2020-03-11T06:37:00Z</dcterms:created>
  <dcterms:modified xsi:type="dcterms:W3CDTF">2020-03-11T06:44:00Z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Microsoft® Office Word 2007</vt:lpwstr>
  </property>
  <property fmtid="{D5CDD505-2E9C-101B-9397-08002B2CF9AE}" pid="4" name="LastSaved">
    <vt:filetime>2020-03-11T00:00:00Z</vt:filetime>
  </property>
</Properties>
</file>